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DA316" w14:textId="31FE1FF7" w:rsidR="00F60E68" w:rsidRPr="00FD76A2" w:rsidRDefault="00EC210B" w:rsidP="00712593">
      <w:pPr>
        <w:pStyle w:val="aff5"/>
        <w:spacing w:line="360" w:lineRule="auto"/>
        <w:rPr>
          <w:rFonts w:ascii="宋体" w:eastAsia="宋体" w:hAnsi="宋体" w:hint="eastAsia"/>
          <w:sz w:val="36"/>
          <w:szCs w:val="36"/>
        </w:rPr>
      </w:pPr>
      <w:bookmarkStart w:id="0" w:name="OLE_LINK63"/>
      <w:r w:rsidRPr="00FD76A2">
        <w:rPr>
          <w:rFonts w:ascii="宋体" w:eastAsia="宋体" w:hAnsi="宋体" w:hint="eastAsia"/>
          <w:sz w:val="36"/>
          <w:szCs w:val="36"/>
        </w:rPr>
        <w:t>预期信用损失模型与</w:t>
      </w:r>
      <w:r w:rsidR="00A372D8" w:rsidRPr="00FD76A2">
        <w:rPr>
          <w:rFonts w:ascii="宋体" w:eastAsia="宋体" w:hAnsi="宋体" w:hint="eastAsia"/>
          <w:sz w:val="36"/>
          <w:szCs w:val="36"/>
        </w:rPr>
        <w:t>企业创新</w:t>
      </w:r>
    </w:p>
    <w:p w14:paraId="4EBF9E10" w14:textId="43B07F5A" w:rsidR="00EC210B" w:rsidRDefault="0034309C" w:rsidP="00712593">
      <w:pPr>
        <w:pStyle w:val="aff5"/>
        <w:spacing w:line="360" w:lineRule="auto"/>
        <w:jc w:val="right"/>
        <w:rPr>
          <w:rFonts w:ascii="宋体" w:eastAsia="宋体" w:hAnsi="宋体"/>
          <w:sz w:val="28"/>
          <w:szCs w:val="28"/>
        </w:rPr>
      </w:pPr>
      <w:r w:rsidRPr="00FD76A2">
        <w:rPr>
          <w:rFonts w:ascii="宋体" w:eastAsia="宋体" w:hAnsi="宋体" w:hint="eastAsia"/>
          <w:sz w:val="28"/>
          <w:szCs w:val="28"/>
        </w:rPr>
        <w:t>——</w:t>
      </w:r>
      <w:r w:rsidR="00EC210B" w:rsidRPr="00FD76A2">
        <w:rPr>
          <w:rFonts w:ascii="宋体" w:eastAsia="宋体" w:hAnsi="宋体" w:hint="eastAsia"/>
          <w:sz w:val="28"/>
          <w:szCs w:val="28"/>
        </w:rPr>
        <w:t>基于新金融工具准则</w:t>
      </w:r>
      <w:r w:rsidR="000D18B9" w:rsidRPr="00FD76A2">
        <w:rPr>
          <w:rFonts w:ascii="宋体" w:eastAsia="宋体" w:hAnsi="宋体" w:hint="eastAsia"/>
          <w:sz w:val="28"/>
          <w:szCs w:val="28"/>
        </w:rPr>
        <w:t>实施的微观检验</w:t>
      </w:r>
    </w:p>
    <w:p w14:paraId="00CF5C37" w14:textId="77777777" w:rsidR="00DB5FBF" w:rsidRDefault="00DB5FBF" w:rsidP="00712593">
      <w:pPr>
        <w:pStyle w:val="aff5"/>
        <w:spacing w:line="360" w:lineRule="auto"/>
        <w:jc w:val="right"/>
        <w:rPr>
          <w:rFonts w:ascii="宋体" w:eastAsia="宋体" w:hAnsi="宋体"/>
          <w:sz w:val="28"/>
          <w:szCs w:val="28"/>
        </w:rPr>
      </w:pPr>
    </w:p>
    <w:p w14:paraId="30EB3006" w14:textId="77777777" w:rsidR="00DB5FBF" w:rsidRPr="00FD76A2" w:rsidRDefault="00DB5FBF" w:rsidP="00712593">
      <w:pPr>
        <w:pStyle w:val="aff5"/>
        <w:spacing w:line="360" w:lineRule="auto"/>
        <w:jc w:val="right"/>
        <w:rPr>
          <w:rFonts w:ascii="宋体" w:eastAsia="宋体" w:hAnsi="宋体" w:hint="eastAsia"/>
          <w:sz w:val="28"/>
          <w:szCs w:val="28"/>
        </w:rPr>
      </w:pPr>
    </w:p>
    <w:bookmarkEnd w:id="0"/>
    <w:p w14:paraId="5B410B6B" w14:textId="08F636C9" w:rsidR="005935B5" w:rsidRPr="00FD76A2" w:rsidRDefault="005935B5" w:rsidP="005935B5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t>表</w:t>
      </w:r>
      <w:r w:rsidR="008A4C64" w:rsidRPr="00FD76A2">
        <w:rPr>
          <w:rFonts w:hint="eastAsia"/>
          <w:color w:val="000000" w:themeColor="text1"/>
        </w:rPr>
        <w:t>1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预期信用损失模型和已发生损失模型</w:t>
      </w:r>
      <w:r w:rsidR="008A4C64" w:rsidRPr="00FD76A2">
        <w:rPr>
          <w:rFonts w:hint="eastAsia"/>
          <w:color w:val="000000" w:themeColor="text1"/>
        </w:rPr>
        <w:t>的</w:t>
      </w:r>
      <w:r w:rsidRPr="00FD76A2">
        <w:rPr>
          <w:rFonts w:hint="eastAsia"/>
          <w:color w:val="000000" w:themeColor="text1"/>
        </w:rPr>
        <w:t>对比分析</w:t>
      </w:r>
    </w:p>
    <w:tbl>
      <w:tblPr>
        <w:tblW w:w="5000" w:type="pct"/>
        <w:tblBorders>
          <w:top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73"/>
        <w:gridCol w:w="3705"/>
        <w:gridCol w:w="3534"/>
      </w:tblGrid>
      <w:tr w:rsidR="00FD76A2" w:rsidRPr="00FD76A2" w14:paraId="066D95D6" w14:textId="77777777" w:rsidTr="00F22C29">
        <w:trPr>
          <w:trHeight w:val="567"/>
        </w:trPr>
        <w:tc>
          <w:tcPr>
            <w:tcW w:w="1073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695FF411" w14:textId="77777777" w:rsidR="005935B5" w:rsidRPr="00FD76A2" w:rsidRDefault="005935B5" w:rsidP="00335F37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3702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2123151B" w14:textId="77777777" w:rsidR="005935B5" w:rsidRPr="00FD76A2" w:rsidRDefault="005935B5" w:rsidP="00335F37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</w:rPr>
              <w:t>预期信用损失模型</w:t>
            </w:r>
          </w:p>
        </w:tc>
        <w:tc>
          <w:tcPr>
            <w:tcW w:w="3531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9ED79FC" w14:textId="77777777" w:rsidR="005935B5" w:rsidRPr="00FD76A2" w:rsidRDefault="005935B5" w:rsidP="00335F37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</w:rPr>
              <w:t>已发生损失模型</w:t>
            </w:r>
          </w:p>
        </w:tc>
      </w:tr>
      <w:tr w:rsidR="00FD76A2" w:rsidRPr="00FD76A2" w14:paraId="6C75597E" w14:textId="77777777" w:rsidTr="00F22C29">
        <w:trPr>
          <w:trHeight w:val="567"/>
        </w:trPr>
        <w:tc>
          <w:tcPr>
            <w:tcW w:w="1073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19EBB0" w14:textId="77777777" w:rsidR="005935B5" w:rsidRPr="00FD76A2" w:rsidRDefault="005935B5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适用范围</w:t>
            </w:r>
          </w:p>
        </w:tc>
        <w:tc>
          <w:tcPr>
            <w:tcW w:w="3702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E739A93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表内贷款、债券、应收款等金融资产，表外贷款承诺和担保等信用风险敞口</w:t>
            </w:r>
          </w:p>
        </w:tc>
        <w:tc>
          <w:tcPr>
            <w:tcW w:w="3531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73FDD8DC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表内贷款、债券、应收款等金融资产</w:t>
            </w:r>
          </w:p>
        </w:tc>
      </w:tr>
      <w:tr w:rsidR="00FD76A2" w:rsidRPr="00FD76A2" w14:paraId="2029415A" w14:textId="77777777" w:rsidTr="00F22C29">
        <w:trPr>
          <w:trHeight w:val="567"/>
        </w:trPr>
        <w:tc>
          <w:tcPr>
            <w:tcW w:w="107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CF7346D" w14:textId="77777777" w:rsidR="005935B5" w:rsidRPr="00FD76A2" w:rsidRDefault="005935B5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确认门槛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2A32AF6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无，不以触发事件为前提，获得金融资产时即须对信用损失计提准备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8B418D4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有，需要发生触发事件（如贷款逾期）表明发生信用损失情况下，方可确认</w:t>
            </w:r>
          </w:p>
        </w:tc>
      </w:tr>
      <w:tr w:rsidR="00FD76A2" w:rsidRPr="00FD76A2" w14:paraId="6694E196" w14:textId="77777777" w:rsidTr="00F22C29">
        <w:trPr>
          <w:trHeight w:val="567"/>
        </w:trPr>
        <w:tc>
          <w:tcPr>
            <w:tcW w:w="107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9BCE658" w14:textId="77777777" w:rsidR="005935B5" w:rsidRPr="00FD76A2" w:rsidRDefault="005935B5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确认依据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EDDB735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具前瞻性，考虑历史信息以及预测未来的合理信息，</w:t>
            </w:r>
            <w:proofErr w:type="gramStart"/>
            <w:r w:rsidRPr="00FD76A2">
              <w:rPr>
                <w:rFonts w:hint="eastAsia"/>
                <w:color w:val="000000" w:themeColor="text1"/>
              </w:rPr>
              <w:t>需判断</w:t>
            </w:r>
            <w:proofErr w:type="gramEnd"/>
            <w:r w:rsidRPr="00FD76A2">
              <w:rPr>
                <w:rFonts w:hint="eastAsia"/>
                <w:color w:val="000000" w:themeColor="text1"/>
              </w:rPr>
              <w:t>宏观、微观因素变化的影响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ACA1BAE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具时滞性，考虑历史信息、已发生损失确认减值的证据信息，不需要主观判断</w:t>
            </w:r>
          </w:p>
        </w:tc>
      </w:tr>
      <w:tr w:rsidR="00FD76A2" w:rsidRPr="00FD76A2" w14:paraId="70564BEB" w14:textId="77777777" w:rsidTr="00F22C29">
        <w:trPr>
          <w:trHeight w:val="567"/>
        </w:trPr>
        <w:tc>
          <w:tcPr>
            <w:tcW w:w="1073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89F2F99" w14:textId="77777777" w:rsidR="005935B5" w:rsidRPr="00FD76A2" w:rsidRDefault="005935B5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损失期间</w:t>
            </w:r>
          </w:p>
        </w:tc>
        <w:tc>
          <w:tcPr>
            <w:tcW w:w="3702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DF2074E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包括未来</w:t>
            </w:r>
            <w:r w:rsidRPr="00FD76A2">
              <w:rPr>
                <w:rFonts w:hint="eastAsia"/>
                <w:color w:val="000000" w:themeColor="text1"/>
              </w:rPr>
              <w:t>12</w:t>
            </w:r>
            <w:r w:rsidRPr="00FD76A2">
              <w:rPr>
                <w:rFonts w:hint="eastAsia"/>
                <w:color w:val="000000" w:themeColor="text1"/>
              </w:rPr>
              <w:t>个月内或生命周期内将发生的信用损失</w:t>
            </w:r>
          </w:p>
        </w:tc>
        <w:tc>
          <w:tcPr>
            <w:tcW w:w="3531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0F0598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限于实际发生信用损失</w:t>
            </w:r>
          </w:p>
        </w:tc>
      </w:tr>
      <w:tr w:rsidR="00FD76A2" w:rsidRPr="00FD76A2" w14:paraId="10A5A905" w14:textId="77777777" w:rsidTr="00F22C29">
        <w:trPr>
          <w:trHeight w:val="567"/>
        </w:trPr>
        <w:tc>
          <w:tcPr>
            <w:tcW w:w="1073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9AB5CF3" w14:textId="77777777" w:rsidR="005935B5" w:rsidRPr="00FD76A2" w:rsidRDefault="005935B5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信息披露</w:t>
            </w:r>
          </w:p>
        </w:tc>
        <w:tc>
          <w:tcPr>
            <w:tcW w:w="3702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7E19A360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需要提供信用风险及输入值、假设和技术等信息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389D968E" w14:textId="77777777" w:rsidR="005935B5" w:rsidRPr="00FD76A2" w:rsidRDefault="005935B5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历史数据信息</w:t>
            </w:r>
          </w:p>
        </w:tc>
      </w:tr>
    </w:tbl>
    <w:p w14:paraId="3C0C2D03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noProof/>
          <w:color w:val="000000" w:themeColor="text1"/>
          <w:sz w:val="18"/>
          <w:szCs w:val="18"/>
        </w:rPr>
      </w:pPr>
      <w:r>
        <w:rPr>
          <w:color w:val="000000" w:themeColor="text1"/>
        </w:rPr>
        <w:br w:type="page"/>
      </w:r>
    </w:p>
    <w:p w14:paraId="1E75C0D6" w14:textId="77777777" w:rsidR="006B1E05" w:rsidRDefault="006B1E05" w:rsidP="00C53C42">
      <w:pPr>
        <w:pStyle w:val="aff9"/>
        <w:spacing w:before="174" w:after="174"/>
        <w:jc w:val="center"/>
        <w:rPr>
          <w:color w:val="000000" w:themeColor="text1"/>
        </w:rPr>
      </w:pPr>
    </w:p>
    <w:p w14:paraId="6150BD7E" w14:textId="12B042FB" w:rsidR="007954EE" w:rsidRPr="00FD76A2" w:rsidRDefault="007954EE" w:rsidP="00C53C42">
      <w:pPr>
        <w:pStyle w:val="aff9"/>
        <w:spacing w:before="174" w:after="174"/>
        <w:jc w:val="center"/>
        <w:rPr>
          <w:color w:val="000000" w:themeColor="text1"/>
          <w:highlight w:val="yellow"/>
        </w:rPr>
      </w:pPr>
      <w:r w:rsidRPr="00FD76A2">
        <w:rPr>
          <w:color w:val="000000" w:themeColor="text1"/>
        </w:rPr>
        <w:drawing>
          <wp:inline distT="0" distB="0" distL="0" distR="0" wp14:anchorId="3318642C" wp14:editId="0AA35D30">
            <wp:extent cx="5272405" cy="1877060"/>
            <wp:effectExtent l="0" t="0" r="4445" b="8890"/>
            <wp:docPr id="1226404201" name="图片 5" descr="P60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404201" name="图片 5" descr="P60#yIS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2698E" w14:textId="77777777" w:rsidR="007954EE" w:rsidRDefault="007954EE" w:rsidP="00C53C42">
      <w:pPr>
        <w:pStyle w:val="afff7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t>图</w:t>
      </w:r>
      <w:r w:rsidRPr="00FD76A2">
        <w:rPr>
          <w:color w:val="000000" w:themeColor="text1"/>
        </w:rPr>
        <w:t xml:space="preserve"> </w:t>
      </w:r>
      <w:r w:rsidRPr="00FD76A2">
        <w:rPr>
          <w:color w:val="000000" w:themeColor="text1"/>
        </w:rPr>
        <w:fldChar w:fldCharType="begin"/>
      </w:r>
      <w:r w:rsidRPr="00FD76A2">
        <w:rPr>
          <w:color w:val="000000" w:themeColor="text1"/>
        </w:rPr>
        <w:instrText xml:space="preserve"> SEQ </w:instrText>
      </w:r>
      <w:r w:rsidRPr="00FD76A2">
        <w:rPr>
          <w:rFonts w:hint="eastAsia"/>
          <w:color w:val="000000" w:themeColor="text1"/>
        </w:rPr>
        <w:instrText>图</w:instrText>
      </w:r>
      <w:r w:rsidRPr="00FD76A2">
        <w:rPr>
          <w:color w:val="000000" w:themeColor="text1"/>
        </w:rPr>
        <w:instrText xml:space="preserve"> \* ARABIC </w:instrText>
      </w:r>
      <w:r w:rsidRPr="00FD76A2">
        <w:rPr>
          <w:color w:val="000000" w:themeColor="text1"/>
        </w:rPr>
        <w:fldChar w:fldCharType="separate"/>
      </w:r>
      <w:r w:rsidRPr="00FD76A2">
        <w:rPr>
          <w:noProof/>
          <w:color w:val="000000" w:themeColor="text1"/>
        </w:rPr>
        <w:t>1</w:t>
      </w:r>
      <w:r w:rsidRPr="00FD76A2">
        <w:rPr>
          <w:color w:val="000000" w:themeColor="text1"/>
        </w:rPr>
        <w:fldChar w:fldCharType="end"/>
      </w:r>
      <w:r w:rsidRPr="00FD76A2">
        <w:rPr>
          <w:color w:val="000000" w:themeColor="text1"/>
        </w:rPr>
        <w:t xml:space="preserve"> </w:t>
      </w:r>
      <w:r w:rsidRPr="00FD76A2">
        <w:rPr>
          <w:rFonts w:hint="eastAsia"/>
          <w:color w:val="000000" w:themeColor="text1"/>
        </w:rPr>
        <w:t>预期信用损失模型实施对企业创新的影响机制</w:t>
      </w:r>
    </w:p>
    <w:p w14:paraId="1F55EEC1" w14:textId="3EB5197C" w:rsidR="006B1E05" w:rsidRDefault="006B1E05">
      <w:pPr>
        <w:widowControl/>
        <w:snapToGrid/>
        <w:spacing w:line="240" w:lineRule="auto"/>
        <w:ind w:firstLineChars="0" w:firstLine="0"/>
        <w:jc w:val="left"/>
      </w:pPr>
      <w:r>
        <w:br w:type="page"/>
      </w:r>
    </w:p>
    <w:p w14:paraId="574171E4" w14:textId="1141AF78" w:rsidR="00F45B65" w:rsidRPr="00FD76A2" w:rsidRDefault="00F45B65" w:rsidP="006144A9">
      <w:pPr>
        <w:pStyle w:val="af5"/>
        <w:rPr>
          <w:color w:val="000000" w:themeColor="text1"/>
        </w:rPr>
      </w:pPr>
      <w:bookmarkStart w:id="1" w:name="_Hlk200541928"/>
      <w:r w:rsidRPr="00FD76A2">
        <w:rPr>
          <w:rFonts w:hint="eastAsia"/>
          <w:color w:val="000000" w:themeColor="text1"/>
        </w:rPr>
        <w:lastRenderedPageBreak/>
        <w:t>表</w:t>
      </w:r>
      <w:r w:rsidR="008A4C64" w:rsidRPr="00FD76A2">
        <w:rPr>
          <w:rFonts w:hint="eastAsia"/>
          <w:color w:val="000000" w:themeColor="text1"/>
        </w:rPr>
        <w:t>2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预期信用损失相关信息关键词词谱</w:t>
      </w:r>
    </w:p>
    <w:tbl>
      <w:tblPr>
        <w:tblW w:w="5000" w:type="pct"/>
        <w:tblBorders>
          <w:top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702"/>
        <w:gridCol w:w="6610"/>
      </w:tblGrid>
      <w:tr w:rsidR="00FD76A2" w:rsidRPr="00FD76A2" w14:paraId="5B2C2E91" w14:textId="77777777" w:rsidTr="002C5606">
        <w:trPr>
          <w:trHeight w:val="340"/>
        </w:trPr>
        <w:tc>
          <w:tcPr>
            <w:tcW w:w="1701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04BB23E1" w14:textId="77777777" w:rsidR="00F45B65" w:rsidRPr="00FD76A2" w:rsidRDefault="00F45B65" w:rsidP="00B13B2A">
            <w:pPr>
              <w:pStyle w:val="af7"/>
              <w:jc w:val="left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</w:rPr>
              <w:t>风险管理因素类型</w:t>
            </w:r>
          </w:p>
        </w:tc>
        <w:tc>
          <w:tcPr>
            <w:tcW w:w="6605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1A5C1F5F" w14:textId="77777777" w:rsidR="00F45B65" w:rsidRPr="00FD76A2" w:rsidRDefault="00F45B65" w:rsidP="006144A9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</w:rPr>
              <w:t>关键词</w:t>
            </w:r>
          </w:p>
        </w:tc>
      </w:tr>
      <w:tr w:rsidR="00FD76A2" w:rsidRPr="00FD76A2" w14:paraId="45D06694" w14:textId="77777777" w:rsidTr="002C5606">
        <w:trPr>
          <w:trHeight w:val="340"/>
        </w:trPr>
        <w:tc>
          <w:tcPr>
            <w:tcW w:w="1701" w:type="dxa"/>
            <w:tcBorders>
              <w:top w:val="single" w:sz="6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034D36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信用利差</w:t>
            </w:r>
          </w:p>
        </w:tc>
        <w:tc>
          <w:tcPr>
            <w:tcW w:w="6605" w:type="dxa"/>
            <w:tcBorders>
              <w:top w:val="single" w:sz="6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EB5F6F9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内部价格指标；质量利差；债券收益率差额；债券与无信用风险债券利差</w:t>
            </w:r>
          </w:p>
        </w:tc>
      </w:tr>
      <w:tr w:rsidR="00FD76A2" w:rsidRPr="00FD76A2" w14:paraId="383A49D7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6FC177A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利率条款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01D89BF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固定利率；浮动利率；基准利率；市场利率；贷款市场报价利率；金融资产购买折扣；金融资产源生折扣</w:t>
            </w:r>
          </w:p>
        </w:tc>
      </w:tr>
      <w:tr w:rsidR="00FD76A2" w:rsidRPr="00FD76A2" w14:paraId="4D7D25F1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F2F94D9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外部市场指标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F6E1735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信用违约互换；债务工具价格变动；权益工具价格变动；市场占有率；市场增长率；金融资产市场活跃情况；外部市场定价；市场指标变化；国家货币政策</w:t>
            </w:r>
          </w:p>
        </w:tc>
      </w:tr>
      <w:tr w:rsidR="00FD76A2" w:rsidRPr="00FD76A2" w14:paraId="1E9119AA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52578A6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信用评级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99259F0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企业信用评级；证券信用评级；研究信用评级；国家主权信用评级；穆迪评级；标准普尔评级；信用增级质量；商业银行资产状况</w:t>
            </w:r>
          </w:p>
        </w:tc>
      </w:tr>
      <w:tr w:rsidR="00FD76A2" w:rsidRPr="00FD76A2" w14:paraId="604DC047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F92618E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内部评级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DB55368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管理层评估；客户信用资质；客户信用期；客户信用记录监控；财务比率；现金</w:t>
            </w:r>
            <w:proofErr w:type="gramStart"/>
            <w:r w:rsidRPr="00FD76A2">
              <w:rPr>
                <w:rFonts w:hint="eastAsia"/>
                <w:color w:val="000000" w:themeColor="text1"/>
              </w:rPr>
              <w:t>流预测</w:t>
            </w:r>
            <w:proofErr w:type="gramEnd"/>
          </w:p>
        </w:tc>
      </w:tr>
      <w:tr w:rsidR="00FD76A2" w:rsidRPr="00FD76A2" w14:paraId="066EFF57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1D65B9B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客户偿债能力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7850DCB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流动比率；速动比率；现金比率；资本周转率；清算价值比率；资产负债率；利息支付倍数；产权比率；现金流预测；财务重组</w:t>
            </w:r>
          </w:p>
        </w:tc>
      </w:tr>
      <w:tr w:rsidR="00FD76A2" w:rsidRPr="00FD76A2" w14:paraId="2BDA86A2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B4650DE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客户经营能力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399518F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净资产收益率；复合年均增长率；资产结构；利润构成；主营业务收入；固定资产周转率；存货周转率；破产重组</w:t>
            </w:r>
          </w:p>
        </w:tc>
      </w:tr>
      <w:tr w:rsidR="00FD76A2" w:rsidRPr="00FD76A2" w14:paraId="198D96B8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96BCAB7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客户同类信用风险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74CD4D4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存续期内违约率；失信被执行人信息；诉讼记录；征信记录</w:t>
            </w:r>
          </w:p>
        </w:tc>
      </w:tr>
      <w:tr w:rsidR="00FD76A2" w:rsidRPr="00FD76A2" w14:paraId="6562C107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7DBD22E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客户环境恶化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71B1788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宏观经济状况；预期经济状况；国家</w:t>
            </w:r>
            <w:r w:rsidRPr="00FD76A2">
              <w:rPr>
                <w:rFonts w:hint="eastAsia"/>
                <w:color w:val="000000" w:themeColor="text1"/>
              </w:rPr>
              <w:t>GDP</w:t>
            </w:r>
            <w:r w:rsidRPr="00FD76A2">
              <w:rPr>
                <w:rFonts w:hint="eastAsia"/>
                <w:color w:val="000000" w:themeColor="text1"/>
              </w:rPr>
              <w:t>增速；基建投资总额；行业监管政策；市场监督体系；贸易管制；经济制裁；地缘冲突</w:t>
            </w:r>
          </w:p>
        </w:tc>
      </w:tr>
      <w:tr w:rsidR="00FD76A2" w:rsidRPr="00FD76A2" w14:paraId="582C1A64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89416DE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抵押担保贬值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43DF6A7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不动产抵押；动产抵押；保证；保证金；第三方获取担保的可能性评估；财务担保；债务抵押；担保物价值；担保物信用增级质量</w:t>
            </w:r>
          </w:p>
        </w:tc>
      </w:tr>
      <w:tr w:rsidR="00FD76A2" w:rsidRPr="00FD76A2" w14:paraId="07570269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2EFD513C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经济动机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7223BA5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外部性补偿动机；减少政府管制动机；管理者机会主义动机；广告宣传动机</w:t>
            </w:r>
          </w:p>
        </w:tc>
      </w:tr>
      <w:tr w:rsidR="00FD76A2" w:rsidRPr="00FD76A2" w14:paraId="0F66F87F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00424FA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合同变更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A0B5274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合同主体变更；合同内容变更；合同违约金变更；合同债务更替；合同约束条款；偿付合同利息；合同逾期；合同免除；合同修订；合同利率跳升；追加抵押品或担保</w:t>
            </w:r>
          </w:p>
        </w:tc>
      </w:tr>
      <w:tr w:rsidR="00FD76A2" w:rsidRPr="00FD76A2" w14:paraId="00150D15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57D721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还款异常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0E519A1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非恶意还款异常；存续期内违约；账号冻结；账户注销</w:t>
            </w:r>
          </w:p>
        </w:tc>
      </w:tr>
      <w:tr w:rsidR="00FD76A2" w:rsidRPr="00FD76A2" w14:paraId="79DACFCB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2A39F11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管理策略变化</w:t>
            </w:r>
          </w:p>
        </w:tc>
        <w:tc>
          <w:tcPr>
            <w:tcW w:w="66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A1A311C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客户信用记录监控；书面催款；缩短信用期；取消信用期；诉讼；控制信用风险敞口；单项计提坏账准备；金融工具信用管理方法变化</w:t>
            </w:r>
          </w:p>
        </w:tc>
      </w:tr>
      <w:tr w:rsidR="00FD76A2" w:rsidRPr="00FD76A2" w14:paraId="1CCF2797" w14:textId="77777777" w:rsidTr="002C5606">
        <w:trPr>
          <w:trHeight w:val="340"/>
        </w:trPr>
        <w:tc>
          <w:tcPr>
            <w:tcW w:w="1701" w:type="dxa"/>
            <w:tcBorders>
              <w:top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A6289AB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逾期信息</w:t>
            </w:r>
          </w:p>
        </w:tc>
        <w:tc>
          <w:tcPr>
            <w:tcW w:w="6605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114846C1" w14:textId="77777777" w:rsidR="00F45B65" w:rsidRPr="00FD76A2" w:rsidRDefault="00F45B65" w:rsidP="006144A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应收账款逾期；账龄分析法</w:t>
            </w:r>
          </w:p>
        </w:tc>
      </w:tr>
    </w:tbl>
    <w:p w14:paraId="46B30D51" w14:textId="77777777" w:rsidR="006B1E05" w:rsidRDefault="006B1E05" w:rsidP="000B5DEB">
      <w:pPr>
        <w:pStyle w:val="af5"/>
        <w:ind w:firstLine="420"/>
        <w:rPr>
          <w:color w:val="000000" w:themeColor="text1"/>
        </w:rPr>
      </w:pPr>
    </w:p>
    <w:p w14:paraId="0C747C92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="Times New Roman"/>
          <w:b/>
          <w:color w:val="000000" w:themeColor="text1"/>
          <w:kern w:val="0"/>
          <w:szCs w:val="20"/>
          <w14:ligatures w14:val="none"/>
        </w:rPr>
      </w:pPr>
      <w:r>
        <w:rPr>
          <w:color w:val="000000" w:themeColor="text1"/>
        </w:rPr>
        <w:br w:type="page"/>
      </w:r>
    </w:p>
    <w:p w14:paraId="1BD2B60E" w14:textId="5E12A5EE" w:rsidR="000B5DEB" w:rsidRPr="00FD76A2" w:rsidRDefault="000B5DEB" w:rsidP="000B5DEB">
      <w:pPr>
        <w:pStyle w:val="af5"/>
        <w:ind w:firstLine="420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6B1E05">
        <w:rPr>
          <w:rFonts w:hint="eastAsia"/>
          <w:color w:val="000000" w:themeColor="text1"/>
        </w:rPr>
        <w:t>3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变量定义表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29"/>
        <w:gridCol w:w="1418"/>
        <w:gridCol w:w="4765"/>
      </w:tblGrid>
      <w:tr w:rsidR="00FD76A2" w:rsidRPr="00FD76A2" w14:paraId="2AFA81A1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D9EFCD7" w14:textId="77777777" w:rsidR="000B5DEB" w:rsidRPr="00FD76A2" w:rsidRDefault="000B5DEB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</w:rPr>
              <w:t>变量含义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56C86E" w14:textId="00488E27" w:rsidR="000B5DEB" w:rsidRPr="00FD76A2" w:rsidRDefault="000B5DEB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</w:rPr>
              <w:t>变量</w:t>
            </w:r>
            <w:r w:rsidR="000403DC" w:rsidRPr="00FD76A2">
              <w:rPr>
                <w:rFonts w:hint="eastAsia"/>
                <w:b/>
                <w:bCs/>
                <w:color w:val="000000" w:themeColor="text1"/>
              </w:rPr>
              <w:t>名称</w:t>
            </w:r>
          </w:p>
        </w:tc>
        <w:tc>
          <w:tcPr>
            <w:tcW w:w="4762" w:type="dxa"/>
            <w:tcBorders>
              <w:top w:val="single" w:sz="12" w:space="0" w:color="auto"/>
              <w:left w:val="nil"/>
              <w:bottom w:val="single" w:sz="4" w:space="0" w:color="auto"/>
            </w:tcBorders>
            <w:vAlign w:val="center"/>
          </w:tcPr>
          <w:p w14:paraId="3753F569" w14:textId="77777777" w:rsidR="000B5DEB" w:rsidRPr="00FD76A2" w:rsidRDefault="000B5DEB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</w:rPr>
              <w:t>变量说明</w:t>
            </w:r>
          </w:p>
        </w:tc>
      </w:tr>
      <w:tr w:rsidR="00FD76A2" w:rsidRPr="00FD76A2" w14:paraId="26193245" w14:textId="77777777" w:rsidTr="00F22C29">
        <w:trPr>
          <w:trHeight w:val="340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674BD813" w14:textId="60DE8865" w:rsidR="000403DC" w:rsidRPr="00FD76A2" w:rsidRDefault="000403DC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企业创新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D41E4" w14:textId="77777777" w:rsidR="000403DC" w:rsidRPr="00FD76A2" w:rsidRDefault="000403DC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PatentApply</w:t>
            </w:r>
            <w:proofErr w:type="spellEnd"/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8C5C4BD" w14:textId="65505697" w:rsidR="000403DC" w:rsidRPr="00FD76A2" w:rsidRDefault="000403DC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独立与联合研发的所有类型专利申请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+1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的自然对数</w:t>
            </w:r>
          </w:p>
        </w:tc>
      </w:tr>
      <w:tr w:rsidR="00FD76A2" w:rsidRPr="00FD76A2" w14:paraId="47388487" w14:textId="77777777" w:rsidTr="00F22C29">
        <w:trPr>
          <w:trHeight w:val="340"/>
          <w:jc w:val="center"/>
        </w:trPr>
        <w:tc>
          <w:tcPr>
            <w:tcW w:w="2127" w:type="dxa"/>
            <w:vMerge/>
            <w:tcBorders>
              <w:bottom w:val="nil"/>
              <w:right w:val="nil"/>
            </w:tcBorders>
            <w:vAlign w:val="center"/>
          </w:tcPr>
          <w:p w14:paraId="2FAA4FF8" w14:textId="62C8B629" w:rsidR="000403DC" w:rsidRPr="00FD76A2" w:rsidRDefault="000403DC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9AD6" w14:textId="77777777" w:rsidR="000403DC" w:rsidRPr="00FD76A2" w:rsidRDefault="000403DC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PatentGrant</w:t>
            </w:r>
            <w:proofErr w:type="spellEnd"/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7EA2D0FD" w14:textId="5616C79B" w:rsidR="000403DC" w:rsidRPr="00FD76A2" w:rsidRDefault="000403DC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独立与联合研发的所有类型专利授予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+1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的自然对数</w:t>
            </w:r>
          </w:p>
        </w:tc>
      </w:tr>
      <w:tr w:rsidR="00FD76A2" w:rsidRPr="00FD76A2" w14:paraId="289F3C13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5E410A61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预期信用损失模型实施质量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81531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FD76A2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ECLDegree</w:t>
            </w:r>
            <w:proofErr w:type="spellEnd"/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0291A623" w14:textId="3CF07116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预期信用损失相关信息涉及参考因素类型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+1</w:t>
            </w:r>
            <w:r w:rsidR="00F92B44" w:rsidRPr="00FD76A2">
              <w:rPr>
                <w:rFonts w:hint="eastAsia"/>
                <w:color w:val="000000" w:themeColor="text1"/>
                <w:sz w:val="18"/>
                <w:szCs w:val="18"/>
              </w:rPr>
              <w:t>的自然对数</w:t>
            </w:r>
          </w:p>
        </w:tc>
      </w:tr>
      <w:tr w:rsidR="00FD76A2" w:rsidRPr="00FD76A2" w14:paraId="1F690621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7FD05EF5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公司规模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7D48D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Size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2E020AE7" w14:textId="7FCDDB04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总资产取对数衡量</w:t>
            </w:r>
          </w:p>
        </w:tc>
      </w:tr>
      <w:tr w:rsidR="00FD76A2" w:rsidRPr="00FD76A2" w14:paraId="0F22F968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1B1CDB09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bookmarkStart w:id="2" w:name="_Hlk201249258"/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资产负债率</w:t>
            </w:r>
            <w:bookmarkEnd w:id="2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BA0D7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Lev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02263745" w14:textId="17581254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总负债</w:t>
            </w:r>
            <w:r w:rsidRPr="00FD76A2">
              <w:rPr>
                <w:color w:val="000000" w:themeColor="text1"/>
                <w:sz w:val="18"/>
                <w:szCs w:val="18"/>
              </w:rPr>
              <w:t>/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总资产</w:t>
            </w:r>
          </w:p>
        </w:tc>
      </w:tr>
      <w:tr w:rsidR="00FD76A2" w:rsidRPr="00FD76A2" w14:paraId="1EAF74D6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BC6CC1F" w14:textId="49434899" w:rsidR="000B5DEB" w:rsidRPr="00FD76A2" w:rsidRDefault="00080B05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净</w:t>
            </w:r>
            <w:r w:rsidR="000B5DEB" w:rsidRPr="00FD76A2">
              <w:rPr>
                <w:rFonts w:hint="eastAsia"/>
                <w:color w:val="000000" w:themeColor="text1"/>
                <w:sz w:val="18"/>
                <w:szCs w:val="18"/>
              </w:rPr>
              <w:t>资产收益率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19ABA" w14:textId="30D811E4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FD76A2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o</w:t>
            </w:r>
            <w:r w:rsidR="00080B05" w:rsidRPr="00FD76A2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00E9A6C5" w14:textId="28C3ED52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净利润</w:t>
            </w:r>
            <w:r w:rsidRPr="00FD76A2">
              <w:rPr>
                <w:color w:val="000000" w:themeColor="text1"/>
                <w:sz w:val="18"/>
                <w:szCs w:val="18"/>
              </w:rPr>
              <w:t>/</w:t>
            </w:r>
            <w:r w:rsidR="00080B05" w:rsidRPr="00FD76A2">
              <w:rPr>
                <w:rFonts w:hint="eastAsia"/>
                <w:color w:val="000000" w:themeColor="text1"/>
                <w:sz w:val="18"/>
                <w:szCs w:val="18"/>
              </w:rPr>
              <w:t>股东权益</w:t>
            </w:r>
          </w:p>
        </w:tc>
      </w:tr>
      <w:tr w:rsidR="00FD76A2" w:rsidRPr="00FD76A2" w14:paraId="10619B4C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C220218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bookmarkStart w:id="3" w:name="_Hlk201167310"/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成长性</w:t>
            </w:r>
            <w:bookmarkEnd w:id="3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73B95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Growth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437591A7" w14:textId="7F741D3B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公司主营业务收入增长率</w:t>
            </w:r>
          </w:p>
        </w:tc>
      </w:tr>
      <w:tr w:rsidR="00FD76A2" w:rsidRPr="00FD76A2" w14:paraId="24C2EFBA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B8F6E1B" w14:textId="7D3A66D0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公司成立年限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FBDD4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FirmAge</w:t>
            </w:r>
            <w:proofErr w:type="spellEnd"/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77A23472" w14:textId="2492545A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公司已成立年限的自然对数</w:t>
            </w:r>
          </w:p>
        </w:tc>
      </w:tr>
      <w:tr w:rsidR="00FD76A2" w:rsidRPr="00FD76A2" w14:paraId="010DEE31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65738537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bookmarkStart w:id="4" w:name="_Hlk201167332"/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固定资产占比</w:t>
            </w:r>
            <w:bookmarkEnd w:id="4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763C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FD76A2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ixed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41269AD0" w14:textId="1CBAB42C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固定资产</w:t>
            </w:r>
            <w:r w:rsidRPr="00FD76A2">
              <w:rPr>
                <w:color w:val="000000" w:themeColor="text1"/>
                <w:sz w:val="18"/>
                <w:szCs w:val="18"/>
              </w:rPr>
              <w:t>/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总资产</w:t>
            </w:r>
          </w:p>
        </w:tc>
      </w:tr>
      <w:tr w:rsidR="00FD76A2" w:rsidRPr="00FD76A2" w14:paraId="36177C8D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0E776C00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机构投资者持股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6F733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INST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6CF60B2C" w14:textId="1D7DB4E5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机构投资者持股数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总股本</w:t>
            </w:r>
          </w:p>
        </w:tc>
      </w:tr>
      <w:tr w:rsidR="00FD76A2" w:rsidRPr="00FD76A2" w14:paraId="52B6214F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E11FC1F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第一大股东持股比例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2155D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Top1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11FA8467" w14:textId="7A917D6B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期末第一大股东持股数量</w:t>
            </w:r>
            <w:r w:rsidRPr="00FD76A2">
              <w:rPr>
                <w:color w:val="000000" w:themeColor="text1"/>
                <w:sz w:val="18"/>
                <w:szCs w:val="18"/>
              </w:rPr>
              <w:t>/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期末总股数</w:t>
            </w:r>
          </w:p>
        </w:tc>
      </w:tr>
      <w:tr w:rsidR="00FD76A2" w:rsidRPr="00FD76A2" w14:paraId="4AA812F2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3028AEE3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董事会人数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A167B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Board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1ACD2243" w14:textId="3A8575F8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董事会人数的自然对数</w:t>
            </w:r>
          </w:p>
        </w:tc>
      </w:tr>
      <w:tr w:rsidR="00FD76A2" w:rsidRPr="00FD76A2" w14:paraId="00EE2859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2CEBA701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独立董事占比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2AA14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Indep</w:t>
            </w:r>
            <w:proofErr w:type="spellEnd"/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34F39D81" w14:textId="2D0B8DED" w:rsidR="000B5DEB" w:rsidRPr="00FD76A2" w:rsidRDefault="000B5DEB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独立董事人数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/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董事总人数</w:t>
            </w:r>
          </w:p>
        </w:tc>
      </w:tr>
      <w:tr w:rsidR="00FD76A2" w:rsidRPr="00FD76A2" w14:paraId="1EA48A39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nil"/>
              <w:right w:val="nil"/>
            </w:tcBorders>
            <w:vAlign w:val="center"/>
          </w:tcPr>
          <w:p w14:paraId="4B8E8093" w14:textId="77777777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两职合一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7619E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Dual</w:t>
            </w:r>
          </w:p>
        </w:tc>
        <w:tc>
          <w:tcPr>
            <w:tcW w:w="4762" w:type="dxa"/>
            <w:tcBorders>
              <w:top w:val="nil"/>
              <w:left w:val="nil"/>
              <w:bottom w:val="nil"/>
            </w:tcBorders>
            <w:vAlign w:val="center"/>
          </w:tcPr>
          <w:p w14:paraId="2B98C404" w14:textId="705249D6" w:rsidR="000B5DEB" w:rsidRPr="00FD76A2" w:rsidRDefault="00A729F3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若</w:t>
            </w:r>
            <w:r w:rsidR="000B5DEB" w:rsidRPr="00FD76A2">
              <w:rPr>
                <w:rFonts w:hint="eastAsia"/>
                <w:color w:val="000000" w:themeColor="text1"/>
                <w:sz w:val="18"/>
                <w:szCs w:val="18"/>
              </w:rPr>
              <w:t>董事长和总经理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由一人担任取值为</w:t>
            </w:r>
            <w:r w:rsidR="000B5DEB" w:rsidRPr="00FD76A2">
              <w:rPr>
                <w:color w:val="000000" w:themeColor="text1"/>
                <w:sz w:val="18"/>
                <w:szCs w:val="18"/>
              </w:rPr>
              <w:t>1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="000B5DEB" w:rsidRPr="00FD76A2">
              <w:rPr>
                <w:rFonts w:hint="eastAsia"/>
                <w:color w:val="000000" w:themeColor="text1"/>
                <w:sz w:val="18"/>
                <w:szCs w:val="18"/>
              </w:rPr>
              <w:t>否则取</w:t>
            </w:r>
            <w:r w:rsidR="000B5DEB" w:rsidRPr="00FD76A2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FD76A2" w:rsidRPr="00FD76A2" w14:paraId="6F29A4C1" w14:textId="77777777" w:rsidTr="000403DC">
        <w:trPr>
          <w:trHeight w:val="340"/>
          <w:jc w:val="center"/>
        </w:trPr>
        <w:tc>
          <w:tcPr>
            <w:tcW w:w="2127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29576C19" w14:textId="431D7434" w:rsidR="000B5DEB" w:rsidRPr="00FD76A2" w:rsidRDefault="000B5DEB" w:rsidP="000403DC">
            <w:pPr>
              <w:spacing w:line="240" w:lineRule="auto"/>
              <w:ind w:firstLineChars="0" w:firstLine="0"/>
              <w:jc w:val="left"/>
              <w:rPr>
                <w:color w:val="000000" w:themeColor="text1"/>
                <w:sz w:val="18"/>
                <w:szCs w:val="18"/>
              </w:rPr>
            </w:pPr>
            <w:bookmarkStart w:id="5" w:name="_Hlk201167414"/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四大会计事务所</w:t>
            </w:r>
            <w:bookmarkEnd w:id="5"/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DAC830" w14:textId="77777777" w:rsidR="000B5DEB" w:rsidRPr="00FD76A2" w:rsidRDefault="000B5DEB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Big4</w:t>
            </w:r>
          </w:p>
        </w:tc>
        <w:tc>
          <w:tcPr>
            <w:tcW w:w="4762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793E8963" w14:textId="21EE2050" w:rsidR="000B5DEB" w:rsidRPr="00FD76A2" w:rsidRDefault="00A729F3" w:rsidP="00FA6ADD">
            <w:pPr>
              <w:spacing w:line="240" w:lineRule="auto"/>
              <w:ind w:firstLineChars="0" w:firstLine="0"/>
              <w:rPr>
                <w:color w:val="000000" w:themeColor="text1"/>
                <w:sz w:val="18"/>
                <w:szCs w:val="18"/>
              </w:rPr>
            </w:pP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若</w:t>
            </w:r>
            <w:r w:rsidR="000B5DEB" w:rsidRPr="00FD76A2">
              <w:rPr>
                <w:rFonts w:hint="eastAsia"/>
                <w:color w:val="000000" w:themeColor="text1"/>
                <w:sz w:val="18"/>
                <w:szCs w:val="18"/>
              </w:rPr>
              <w:t>会计事务所为四大会计事务所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取值为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FD76A2">
              <w:rPr>
                <w:rFonts w:hint="eastAsia"/>
                <w:color w:val="000000" w:themeColor="text1"/>
                <w:sz w:val="18"/>
                <w:szCs w:val="18"/>
              </w:rPr>
              <w:t>，</w:t>
            </w:r>
            <w:r w:rsidR="000B5DEB" w:rsidRPr="00FD76A2">
              <w:rPr>
                <w:rFonts w:hint="eastAsia"/>
                <w:color w:val="000000" w:themeColor="text1"/>
                <w:sz w:val="18"/>
                <w:szCs w:val="18"/>
              </w:rPr>
              <w:t>否则取</w:t>
            </w:r>
            <w:r w:rsidR="000B5DEB" w:rsidRPr="00FD76A2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30C4B311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="Times New Roman"/>
          <w:b/>
          <w:color w:val="000000" w:themeColor="text1"/>
          <w:kern w:val="0"/>
          <w:szCs w:val="20"/>
          <w14:ligatures w14:val="none"/>
        </w:rPr>
      </w:pPr>
      <w:bookmarkStart w:id="6" w:name="OLE_LINK71"/>
      <w:bookmarkEnd w:id="1"/>
      <w:r>
        <w:rPr>
          <w:color w:val="000000" w:themeColor="text1"/>
        </w:rPr>
        <w:br w:type="page"/>
      </w:r>
    </w:p>
    <w:p w14:paraId="3642B12D" w14:textId="192EBAE5" w:rsidR="007709A4" w:rsidRPr="00FD76A2" w:rsidRDefault="007709A4" w:rsidP="007709A4">
      <w:pPr>
        <w:pStyle w:val="af5"/>
        <w:ind w:firstLine="420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Pr="00FD76A2">
        <w:rPr>
          <w:rFonts w:hint="eastAsia"/>
          <w:color w:val="000000" w:themeColor="text1"/>
        </w:rPr>
        <w:t>4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预期信用损失模式实施情况描述性统计</w:t>
      </w:r>
    </w:p>
    <w:tbl>
      <w:tblPr>
        <w:tblStyle w:val="11"/>
        <w:tblW w:w="5000" w:type="pct"/>
        <w:jc w:val="center"/>
        <w:tblBorders>
          <w:top w:val="single" w:sz="0" w:space="0" w:color="000000"/>
          <w:left w:val="nil"/>
          <w:bottom w:val="single" w:sz="0" w:space="0" w:color="000000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957"/>
        <w:gridCol w:w="2258"/>
        <w:gridCol w:w="1865"/>
        <w:gridCol w:w="2232"/>
      </w:tblGrid>
      <w:tr w:rsidR="00FD76A2" w:rsidRPr="00FD76A2" w14:paraId="1FBA15ED" w14:textId="77777777" w:rsidTr="00C53C42">
        <w:trPr>
          <w:jc w:val="center"/>
        </w:trPr>
        <w:tc>
          <w:tcPr>
            <w:tcW w:w="1956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14:paraId="3793DF6B" w14:textId="77777777" w:rsidR="007709A4" w:rsidRPr="00FD76A2" w:rsidRDefault="007709A4" w:rsidP="00091EB3">
            <w:pPr>
              <w:pStyle w:val="afff5"/>
              <w:rPr>
                <w:b/>
                <w:b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  <w:lang w:eastAsia="zh-CN"/>
              </w:rPr>
              <w:t>前瞻性信息类型</w:t>
            </w:r>
          </w:p>
        </w:tc>
        <w:tc>
          <w:tcPr>
            <w:tcW w:w="2256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14:paraId="3EEEDE11" w14:textId="77777777" w:rsidR="007709A4" w:rsidRPr="00FD76A2" w:rsidRDefault="007709A4" w:rsidP="00C53C42">
            <w:pPr>
              <w:pStyle w:val="afff5"/>
              <w:jc w:val="center"/>
              <w:rPr>
                <w:b/>
                <w:b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  <w:lang w:eastAsia="zh-CN"/>
              </w:rPr>
              <w:t>变量名</w:t>
            </w:r>
          </w:p>
        </w:tc>
        <w:tc>
          <w:tcPr>
            <w:tcW w:w="1864" w:type="dxa"/>
            <w:tcBorders>
              <w:top w:val="single" w:sz="12" w:space="0" w:color="auto"/>
              <w:bottom w:val="single" w:sz="2" w:space="0" w:color="000000"/>
            </w:tcBorders>
          </w:tcPr>
          <w:p w14:paraId="621ECAC8" w14:textId="4DA5F135" w:rsidR="007709A4" w:rsidRPr="00FD76A2" w:rsidRDefault="007709A4" w:rsidP="00C53C42">
            <w:pPr>
              <w:pStyle w:val="afff5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rFonts w:hint="eastAsia"/>
                <w:b/>
                <w:bCs/>
                <w:color w:val="000000" w:themeColor="text1"/>
                <w:lang w:eastAsia="zh-CN"/>
              </w:rPr>
              <w:t>应用样本数量</w:t>
            </w:r>
          </w:p>
        </w:tc>
        <w:tc>
          <w:tcPr>
            <w:tcW w:w="2230" w:type="dxa"/>
            <w:tcBorders>
              <w:top w:val="single" w:sz="12" w:space="0" w:color="auto"/>
              <w:bottom w:val="single" w:sz="2" w:space="0" w:color="000000"/>
            </w:tcBorders>
            <w:vAlign w:val="center"/>
          </w:tcPr>
          <w:p w14:paraId="6CCA15FA" w14:textId="1A2013B2" w:rsidR="007709A4" w:rsidRPr="00FD76A2" w:rsidRDefault="007709A4" w:rsidP="00C53C42">
            <w:pPr>
              <w:pStyle w:val="afff5"/>
              <w:jc w:val="center"/>
              <w:rPr>
                <w:b/>
                <w:bCs/>
                <w:color w:val="000000" w:themeColor="text1"/>
                <w:lang w:eastAsia="zh-CN"/>
              </w:rPr>
            </w:pPr>
            <w:bookmarkStart w:id="7" w:name="OLE_LINK48"/>
            <w:proofErr w:type="gramStart"/>
            <w:r w:rsidRPr="00FD76A2">
              <w:rPr>
                <w:rFonts w:hint="eastAsia"/>
                <w:b/>
                <w:bCs/>
                <w:color w:val="000000" w:themeColor="text1"/>
                <w:lang w:eastAsia="zh-CN"/>
              </w:rPr>
              <w:t>应用占</w:t>
            </w:r>
            <w:proofErr w:type="gramEnd"/>
            <w:r w:rsidRPr="00FD76A2">
              <w:rPr>
                <w:rFonts w:hint="eastAsia"/>
                <w:b/>
                <w:bCs/>
                <w:color w:val="000000" w:themeColor="text1"/>
                <w:lang w:eastAsia="zh-CN"/>
              </w:rPr>
              <w:t>比</w:t>
            </w:r>
            <w:bookmarkEnd w:id="7"/>
          </w:p>
        </w:tc>
      </w:tr>
      <w:tr w:rsidR="00FD76A2" w:rsidRPr="00FD76A2" w14:paraId="44611778" w14:textId="77777777" w:rsidTr="007709A4">
        <w:trPr>
          <w:jc w:val="center"/>
        </w:trPr>
        <w:tc>
          <w:tcPr>
            <w:tcW w:w="1956" w:type="dxa"/>
            <w:tcBorders>
              <w:top w:val="single" w:sz="2" w:space="0" w:color="000000"/>
              <w:bottom w:val="nil"/>
              <w:right w:val="nil"/>
            </w:tcBorders>
            <w:vAlign w:val="center"/>
          </w:tcPr>
          <w:p w14:paraId="40E7F38C" w14:textId="77777777" w:rsidR="007709A4" w:rsidRPr="00FD76A2" w:rsidRDefault="007709A4" w:rsidP="00091EB3">
            <w:pPr>
              <w:pStyle w:val="afff5"/>
              <w:rPr>
                <w:color w:val="000000" w:themeColor="text1"/>
              </w:rPr>
            </w:pPr>
            <w:proofErr w:type="spellStart"/>
            <w:r w:rsidRPr="00FD76A2">
              <w:rPr>
                <w:rFonts w:hint="eastAsia"/>
                <w:color w:val="000000" w:themeColor="text1"/>
              </w:rPr>
              <w:t>信用利差</w:t>
            </w:r>
            <w:proofErr w:type="spellEnd"/>
          </w:p>
        </w:tc>
        <w:tc>
          <w:tcPr>
            <w:tcW w:w="2256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D772285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</w:t>
            </w:r>
            <w:r w:rsidRPr="00FD76A2">
              <w:rPr>
                <w:rFonts w:hint="eastAsia"/>
                <w:i/>
                <w:iCs/>
                <w:color w:val="000000" w:themeColor="text1"/>
                <w:lang w:eastAsia="zh-CN"/>
              </w:rPr>
              <w:t>1</w:t>
            </w:r>
          </w:p>
        </w:tc>
        <w:tc>
          <w:tcPr>
            <w:tcW w:w="186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F4D4A0" w14:textId="71FC7C5D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0</w:t>
            </w:r>
          </w:p>
        </w:tc>
        <w:tc>
          <w:tcPr>
            <w:tcW w:w="2230" w:type="dxa"/>
            <w:tcBorders>
              <w:top w:val="single" w:sz="2" w:space="0" w:color="000000"/>
              <w:left w:val="nil"/>
              <w:bottom w:val="nil"/>
            </w:tcBorders>
            <w:vAlign w:val="center"/>
          </w:tcPr>
          <w:p w14:paraId="7E7407ED" w14:textId="525639D0" w:rsidR="007709A4" w:rsidRPr="00FD76A2" w:rsidRDefault="007709A4" w:rsidP="00C53C42">
            <w:pPr>
              <w:pStyle w:val="afff5"/>
              <w:jc w:val="center"/>
              <w:rPr>
                <w:rFonts w:eastAsia="等线"/>
                <w:color w:val="000000" w:themeColor="text1"/>
                <w:szCs w:val="18"/>
                <w:lang w:eastAsia="zh-CN"/>
              </w:rPr>
            </w:pPr>
            <w:r w:rsidRPr="00FD76A2">
              <w:rPr>
                <w:color w:val="000000" w:themeColor="text1"/>
              </w:rPr>
              <w:t>0.00%</w:t>
            </w:r>
          </w:p>
        </w:tc>
      </w:tr>
      <w:tr w:rsidR="00FD76A2" w:rsidRPr="00FD76A2" w14:paraId="1B557AC9" w14:textId="77777777" w:rsidTr="007709A4">
        <w:trPr>
          <w:jc w:val="center"/>
        </w:trPr>
        <w:tc>
          <w:tcPr>
            <w:tcW w:w="1956" w:type="dxa"/>
            <w:tcBorders>
              <w:top w:val="nil"/>
              <w:bottom w:val="nil"/>
              <w:right w:val="nil"/>
            </w:tcBorders>
            <w:vAlign w:val="center"/>
          </w:tcPr>
          <w:p w14:paraId="5BCE208C" w14:textId="77777777" w:rsidR="007709A4" w:rsidRPr="00FD76A2" w:rsidRDefault="007709A4" w:rsidP="00091EB3">
            <w:pPr>
              <w:pStyle w:val="afff5"/>
              <w:rPr>
                <w:color w:val="000000" w:themeColor="text1"/>
              </w:rPr>
            </w:pPr>
            <w:proofErr w:type="spellStart"/>
            <w:r w:rsidRPr="00FD76A2">
              <w:rPr>
                <w:rFonts w:hint="eastAsia"/>
                <w:color w:val="000000" w:themeColor="text1"/>
              </w:rPr>
              <w:t>利率条款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37F6B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</w:t>
            </w:r>
            <w:r w:rsidRPr="00FD76A2">
              <w:rPr>
                <w:rFonts w:hint="eastAsia"/>
                <w:i/>
                <w:iCs/>
                <w:color w:val="000000" w:themeColor="text1"/>
                <w:lang w:eastAsia="zh-CN"/>
              </w:rPr>
              <w:t>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6DB6B879" w14:textId="7E3BDDA3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vAlign w:val="center"/>
          </w:tcPr>
          <w:p w14:paraId="1FFBD635" w14:textId="5B8DE5D3" w:rsidR="007709A4" w:rsidRPr="00FD76A2" w:rsidRDefault="007709A4" w:rsidP="00C53C42">
            <w:pPr>
              <w:pStyle w:val="afff5"/>
              <w:jc w:val="center"/>
              <w:rPr>
                <w:rFonts w:eastAsia="等线"/>
                <w:color w:val="000000" w:themeColor="text1"/>
                <w:szCs w:val="18"/>
              </w:rPr>
            </w:pPr>
            <w:r w:rsidRPr="00FD76A2">
              <w:rPr>
                <w:color w:val="000000" w:themeColor="text1"/>
              </w:rPr>
              <w:t>0.00%</w:t>
            </w:r>
          </w:p>
        </w:tc>
      </w:tr>
      <w:tr w:rsidR="00FD76A2" w:rsidRPr="00FD76A2" w14:paraId="585133E3" w14:textId="77777777" w:rsidTr="007709A4">
        <w:trPr>
          <w:jc w:val="center"/>
        </w:trPr>
        <w:tc>
          <w:tcPr>
            <w:tcW w:w="1956" w:type="dxa"/>
            <w:tcBorders>
              <w:top w:val="nil"/>
              <w:bottom w:val="nil"/>
              <w:right w:val="nil"/>
            </w:tcBorders>
            <w:vAlign w:val="center"/>
          </w:tcPr>
          <w:p w14:paraId="39542818" w14:textId="77777777" w:rsidR="007709A4" w:rsidRPr="00FD76A2" w:rsidRDefault="007709A4" w:rsidP="00091EB3">
            <w:pPr>
              <w:pStyle w:val="afff5"/>
              <w:rPr>
                <w:color w:val="000000" w:themeColor="text1"/>
              </w:rPr>
            </w:pPr>
            <w:proofErr w:type="spellStart"/>
            <w:r w:rsidRPr="00FD76A2">
              <w:rPr>
                <w:rFonts w:hint="eastAsia"/>
                <w:color w:val="000000" w:themeColor="text1"/>
              </w:rPr>
              <w:t>外部市场指标</w:t>
            </w:r>
            <w:proofErr w:type="spellEnd"/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2E799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</w:t>
            </w:r>
            <w:r w:rsidRPr="00FD76A2">
              <w:rPr>
                <w:rFonts w:hint="eastAsia"/>
                <w:i/>
                <w:iCs/>
                <w:color w:val="000000" w:themeColor="text1"/>
                <w:lang w:eastAsia="zh-CN"/>
              </w:rPr>
              <w:t>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67666115" w14:textId="59B2BF1C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0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vAlign w:val="center"/>
          </w:tcPr>
          <w:p w14:paraId="5ACBD257" w14:textId="15CFFE95" w:rsidR="007709A4" w:rsidRPr="00FD76A2" w:rsidRDefault="007709A4" w:rsidP="00C53C42">
            <w:pPr>
              <w:pStyle w:val="afff5"/>
              <w:jc w:val="center"/>
              <w:rPr>
                <w:rFonts w:eastAsia="等线"/>
                <w:color w:val="000000" w:themeColor="text1"/>
                <w:szCs w:val="18"/>
              </w:rPr>
            </w:pPr>
            <w:r w:rsidRPr="00FD76A2">
              <w:rPr>
                <w:color w:val="000000" w:themeColor="text1"/>
              </w:rPr>
              <w:t>0.00%</w:t>
            </w:r>
          </w:p>
        </w:tc>
      </w:tr>
      <w:tr w:rsidR="00FD76A2" w:rsidRPr="00FD76A2" w14:paraId="352BA081" w14:textId="77777777" w:rsidTr="007709A4">
        <w:trPr>
          <w:jc w:val="center"/>
        </w:trPr>
        <w:tc>
          <w:tcPr>
            <w:tcW w:w="1956" w:type="dxa"/>
            <w:tcBorders>
              <w:top w:val="nil"/>
              <w:bottom w:val="nil"/>
              <w:right w:val="nil"/>
            </w:tcBorders>
            <w:vAlign w:val="center"/>
          </w:tcPr>
          <w:p w14:paraId="3E4074F7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信用评级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3F7FA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799B7624" w14:textId="22769295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214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</w:tcBorders>
            <w:vAlign w:val="center"/>
          </w:tcPr>
          <w:p w14:paraId="63DD2043" w14:textId="5DA7635B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1.21%</w:t>
            </w:r>
          </w:p>
        </w:tc>
      </w:tr>
      <w:tr w:rsidR="00FD76A2" w:rsidRPr="00FD76A2" w14:paraId="4147BBBC" w14:textId="77777777" w:rsidTr="007709A4">
        <w:trPr>
          <w:jc w:val="center"/>
        </w:trPr>
        <w:tc>
          <w:tcPr>
            <w:tcW w:w="1956" w:type="dxa"/>
            <w:tcBorders>
              <w:top w:val="nil"/>
              <w:right w:val="nil"/>
            </w:tcBorders>
            <w:vAlign w:val="center"/>
          </w:tcPr>
          <w:p w14:paraId="65B9397F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内部评级</w:t>
            </w:r>
          </w:p>
        </w:tc>
        <w:tc>
          <w:tcPr>
            <w:tcW w:w="2256" w:type="dxa"/>
            <w:tcBorders>
              <w:top w:val="nil"/>
              <w:left w:val="nil"/>
              <w:right w:val="nil"/>
            </w:tcBorders>
            <w:vAlign w:val="center"/>
          </w:tcPr>
          <w:p w14:paraId="0DDFA5AA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ECL_5</w:t>
            </w: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</w:tcPr>
          <w:p w14:paraId="784DC32D" w14:textId="6C2F26AB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10853</w:t>
            </w:r>
          </w:p>
        </w:tc>
        <w:tc>
          <w:tcPr>
            <w:tcW w:w="2230" w:type="dxa"/>
            <w:tcBorders>
              <w:top w:val="nil"/>
              <w:left w:val="nil"/>
            </w:tcBorders>
            <w:vAlign w:val="center"/>
          </w:tcPr>
          <w:p w14:paraId="57E32D25" w14:textId="5C104C58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61.22%</w:t>
            </w:r>
          </w:p>
        </w:tc>
      </w:tr>
      <w:tr w:rsidR="00FD76A2" w:rsidRPr="00FD76A2" w14:paraId="151BE4CF" w14:textId="77777777" w:rsidTr="007709A4">
        <w:trPr>
          <w:jc w:val="center"/>
        </w:trPr>
        <w:tc>
          <w:tcPr>
            <w:tcW w:w="1956" w:type="dxa"/>
            <w:vAlign w:val="center"/>
          </w:tcPr>
          <w:p w14:paraId="77F9E639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客户偿债能力</w:t>
            </w:r>
          </w:p>
        </w:tc>
        <w:tc>
          <w:tcPr>
            <w:tcW w:w="2256" w:type="dxa"/>
            <w:vAlign w:val="center"/>
          </w:tcPr>
          <w:p w14:paraId="49020B1F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ECL_6</w:t>
            </w:r>
          </w:p>
        </w:tc>
        <w:tc>
          <w:tcPr>
            <w:tcW w:w="1864" w:type="dxa"/>
          </w:tcPr>
          <w:p w14:paraId="3A78B4B1" w14:textId="2B03E1FE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5285</w:t>
            </w:r>
          </w:p>
        </w:tc>
        <w:tc>
          <w:tcPr>
            <w:tcW w:w="2230" w:type="dxa"/>
            <w:vAlign w:val="center"/>
          </w:tcPr>
          <w:p w14:paraId="6E718C2F" w14:textId="5A45952D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29.81%</w:t>
            </w:r>
          </w:p>
        </w:tc>
      </w:tr>
      <w:tr w:rsidR="00FD76A2" w:rsidRPr="00FD76A2" w14:paraId="76668DE3" w14:textId="77777777" w:rsidTr="007709A4">
        <w:trPr>
          <w:jc w:val="center"/>
        </w:trPr>
        <w:tc>
          <w:tcPr>
            <w:tcW w:w="1956" w:type="dxa"/>
            <w:vAlign w:val="center"/>
          </w:tcPr>
          <w:p w14:paraId="6A2584E1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客户经营能力</w:t>
            </w:r>
          </w:p>
        </w:tc>
        <w:tc>
          <w:tcPr>
            <w:tcW w:w="2256" w:type="dxa"/>
            <w:vAlign w:val="center"/>
          </w:tcPr>
          <w:p w14:paraId="3C67A7F8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ECL_7</w:t>
            </w:r>
          </w:p>
        </w:tc>
        <w:tc>
          <w:tcPr>
            <w:tcW w:w="1864" w:type="dxa"/>
          </w:tcPr>
          <w:p w14:paraId="21A59220" w14:textId="6C3EE999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4886</w:t>
            </w:r>
          </w:p>
        </w:tc>
        <w:tc>
          <w:tcPr>
            <w:tcW w:w="2230" w:type="dxa"/>
            <w:vAlign w:val="center"/>
          </w:tcPr>
          <w:p w14:paraId="6FA3B513" w14:textId="43B8BFDE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bookmarkStart w:id="8" w:name="OLE_LINK59"/>
            <w:r w:rsidRPr="00FD76A2">
              <w:rPr>
                <w:color w:val="000000" w:themeColor="text1"/>
              </w:rPr>
              <w:t>27.56%</w:t>
            </w:r>
            <w:bookmarkEnd w:id="8"/>
          </w:p>
        </w:tc>
      </w:tr>
      <w:tr w:rsidR="00FD76A2" w:rsidRPr="00FD76A2" w14:paraId="20D6447D" w14:textId="77777777" w:rsidTr="007709A4">
        <w:trPr>
          <w:jc w:val="center"/>
        </w:trPr>
        <w:tc>
          <w:tcPr>
            <w:tcW w:w="1956" w:type="dxa"/>
            <w:vAlign w:val="center"/>
          </w:tcPr>
          <w:p w14:paraId="575E448F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客户同类信用风险</w:t>
            </w:r>
          </w:p>
        </w:tc>
        <w:tc>
          <w:tcPr>
            <w:tcW w:w="2256" w:type="dxa"/>
            <w:vAlign w:val="center"/>
          </w:tcPr>
          <w:p w14:paraId="56790EF8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ECL_8</w:t>
            </w:r>
          </w:p>
        </w:tc>
        <w:tc>
          <w:tcPr>
            <w:tcW w:w="1864" w:type="dxa"/>
          </w:tcPr>
          <w:p w14:paraId="1FB354BF" w14:textId="101E2559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44</w:t>
            </w:r>
          </w:p>
        </w:tc>
        <w:tc>
          <w:tcPr>
            <w:tcW w:w="2230" w:type="dxa"/>
            <w:vAlign w:val="center"/>
          </w:tcPr>
          <w:p w14:paraId="7D4024F2" w14:textId="67E38D5F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0.25%</w:t>
            </w:r>
          </w:p>
        </w:tc>
      </w:tr>
      <w:tr w:rsidR="00FD76A2" w:rsidRPr="00FD76A2" w14:paraId="4A3636B7" w14:textId="77777777" w:rsidTr="007709A4">
        <w:trPr>
          <w:jc w:val="center"/>
        </w:trPr>
        <w:tc>
          <w:tcPr>
            <w:tcW w:w="1956" w:type="dxa"/>
            <w:vAlign w:val="center"/>
          </w:tcPr>
          <w:p w14:paraId="570E2A87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客户环境恶化</w:t>
            </w:r>
          </w:p>
        </w:tc>
        <w:tc>
          <w:tcPr>
            <w:tcW w:w="2256" w:type="dxa"/>
            <w:vAlign w:val="center"/>
          </w:tcPr>
          <w:p w14:paraId="558262F2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ECL_9</w:t>
            </w:r>
          </w:p>
        </w:tc>
        <w:tc>
          <w:tcPr>
            <w:tcW w:w="1864" w:type="dxa"/>
          </w:tcPr>
          <w:p w14:paraId="152714AB" w14:textId="54830DEA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79</w:t>
            </w:r>
          </w:p>
        </w:tc>
        <w:tc>
          <w:tcPr>
            <w:tcW w:w="2230" w:type="dxa"/>
            <w:vAlign w:val="center"/>
          </w:tcPr>
          <w:p w14:paraId="061AB8F5" w14:textId="3DC6F80E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0.45%</w:t>
            </w:r>
          </w:p>
        </w:tc>
      </w:tr>
      <w:tr w:rsidR="00FD76A2" w:rsidRPr="00FD76A2" w14:paraId="0F9BFD30" w14:textId="77777777" w:rsidTr="007709A4">
        <w:trPr>
          <w:jc w:val="center"/>
        </w:trPr>
        <w:tc>
          <w:tcPr>
            <w:tcW w:w="1956" w:type="dxa"/>
            <w:vAlign w:val="center"/>
          </w:tcPr>
          <w:p w14:paraId="1CDDEEA9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抵押担保贬值</w:t>
            </w:r>
          </w:p>
        </w:tc>
        <w:tc>
          <w:tcPr>
            <w:tcW w:w="2256" w:type="dxa"/>
            <w:vAlign w:val="center"/>
          </w:tcPr>
          <w:p w14:paraId="09199D9E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ECL_10</w:t>
            </w:r>
          </w:p>
        </w:tc>
        <w:tc>
          <w:tcPr>
            <w:tcW w:w="1864" w:type="dxa"/>
          </w:tcPr>
          <w:p w14:paraId="0C21DFBF" w14:textId="67D8019B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34</w:t>
            </w:r>
          </w:p>
        </w:tc>
        <w:tc>
          <w:tcPr>
            <w:tcW w:w="2230" w:type="dxa"/>
            <w:vAlign w:val="center"/>
          </w:tcPr>
          <w:p w14:paraId="36C0702B" w14:textId="1750A6F6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0.19%</w:t>
            </w:r>
          </w:p>
        </w:tc>
      </w:tr>
      <w:tr w:rsidR="00FD76A2" w:rsidRPr="00FD76A2" w14:paraId="730C6D85" w14:textId="77777777" w:rsidTr="007709A4">
        <w:trPr>
          <w:jc w:val="center"/>
        </w:trPr>
        <w:tc>
          <w:tcPr>
            <w:tcW w:w="1956" w:type="dxa"/>
            <w:vAlign w:val="center"/>
          </w:tcPr>
          <w:p w14:paraId="6E4CCC90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经济动机</w:t>
            </w:r>
          </w:p>
        </w:tc>
        <w:tc>
          <w:tcPr>
            <w:tcW w:w="2256" w:type="dxa"/>
            <w:vAlign w:val="center"/>
          </w:tcPr>
          <w:p w14:paraId="13509E03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ECL_11</w:t>
            </w:r>
          </w:p>
        </w:tc>
        <w:tc>
          <w:tcPr>
            <w:tcW w:w="1864" w:type="dxa"/>
          </w:tcPr>
          <w:p w14:paraId="0466F329" w14:textId="64C27531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1</w:t>
            </w:r>
          </w:p>
        </w:tc>
        <w:tc>
          <w:tcPr>
            <w:tcW w:w="2230" w:type="dxa"/>
            <w:vAlign w:val="center"/>
          </w:tcPr>
          <w:p w14:paraId="16CA8992" w14:textId="0A915498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0.01%</w:t>
            </w:r>
          </w:p>
        </w:tc>
      </w:tr>
      <w:tr w:rsidR="00FD76A2" w:rsidRPr="00FD76A2" w14:paraId="2FF488E1" w14:textId="77777777" w:rsidTr="007709A4">
        <w:trPr>
          <w:jc w:val="center"/>
        </w:trPr>
        <w:tc>
          <w:tcPr>
            <w:tcW w:w="1956" w:type="dxa"/>
            <w:vAlign w:val="center"/>
          </w:tcPr>
          <w:p w14:paraId="3ED26C18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合同变更</w:t>
            </w:r>
          </w:p>
        </w:tc>
        <w:tc>
          <w:tcPr>
            <w:tcW w:w="2256" w:type="dxa"/>
            <w:vAlign w:val="center"/>
          </w:tcPr>
          <w:p w14:paraId="2989BA66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ECL_12</w:t>
            </w:r>
          </w:p>
        </w:tc>
        <w:tc>
          <w:tcPr>
            <w:tcW w:w="1864" w:type="dxa"/>
          </w:tcPr>
          <w:p w14:paraId="7F2E3D77" w14:textId="1316C97F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3</w:t>
            </w:r>
          </w:p>
        </w:tc>
        <w:tc>
          <w:tcPr>
            <w:tcW w:w="2230" w:type="dxa"/>
            <w:vAlign w:val="center"/>
          </w:tcPr>
          <w:p w14:paraId="23C0A131" w14:textId="7C8B1840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0.02%</w:t>
            </w:r>
          </w:p>
        </w:tc>
      </w:tr>
      <w:tr w:rsidR="00FD76A2" w:rsidRPr="00FD76A2" w14:paraId="3332DC9E" w14:textId="77777777" w:rsidTr="007709A4">
        <w:trPr>
          <w:jc w:val="center"/>
        </w:trPr>
        <w:tc>
          <w:tcPr>
            <w:tcW w:w="1956" w:type="dxa"/>
            <w:vAlign w:val="center"/>
          </w:tcPr>
          <w:p w14:paraId="5333DC6E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还款异常</w:t>
            </w:r>
          </w:p>
        </w:tc>
        <w:tc>
          <w:tcPr>
            <w:tcW w:w="2256" w:type="dxa"/>
            <w:vAlign w:val="center"/>
          </w:tcPr>
          <w:p w14:paraId="079C46C0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ECL_13</w:t>
            </w:r>
          </w:p>
        </w:tc>
        <w:tc>
          <w:tcPr>
            <w:tcW w:w="1864" w:type="dxa"/>
          </w:tcPr>
          <w:p w14:paraId="0B652D24" w14:textId="72CA0C4A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70</w:t>
            </w:r>
          </w:p>
        </w:tc>
        <w:tc>
          <w:tcPr>
            <w:tcW w:w="2230" w:type="dxa"/>
            <w:vAlign w:val="center"/>
          </w:tcPr>
          <w:p w14:paraId="1152DE9D" w14:textId="2BF905ED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0.39%</w:t>
            </w:r>
          </w:p>
        </w:tc>
      </w:tr>
      <w:tr w:rsidR="00FD76A2" w:rsidRPr="00FD76A2" w14:paraId="26668F76" w14:textId="77777777" w:rsidTr="007709A4">
        <w:trPr>
          <w:jc w:val="center"/>
        </w:trPr>
        <w:tc>
          <w:tcPr>
            <w:tcW w:w="1956" w:type="dxa"/>
            <w:vAlign w:val="center"/>
          </w:tcPr>
          <w:p w14:paraId="414659FD" w14:textId="77777777" w:rsidR="007709A4" w:rsidRPr="00FD76A2" w:rsidRDefault="007709A4" w:rsidP="00091EB3">
            <w:pPr>
              <w:pStyle w:val="afff5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管理策略变化</w:t>
            </w:r>
          </w:p>
        </w:tc>
        <w:tc>
          <w:tcPr>
            <w:tcW w:w="2256" w:type="dxa"/>
            <w:vAlign w:val="center"/>
          </w:tcPr>
          <w:p w14:paraId="42F7086A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i/>
                <w:iCs/>
                <w:color w:val="000000" w:themeColor="text1"/>
                <w:lang w:eastAsia="zh-CN"/>
              </w:rPr>
              <w:t>ECL_14</w:t>
            </w:r>
          </w:p>
        </w:tc>
        <w:tc>
          <w:tcPr>
            <w:tcW w:w="1864" w:type="dxa"/>
          </w:tcPr>
          <w:p w14:paraId="5A63A9EF" w14:textId="0028755A" w:rsidR="007709A4" w:rsidRPr="00FD76A2" w:rsidRDefault="00CB1CFA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10830</w:t>
            </w:r>
          </w:p>
        </w:tc>
        <w:tc>
          <w:tcPr>
            <w:tcW w:w="2230" w:type="dxa"/>
            <w:vAlign w:val="center"/>
          </w:tcPr>
          <w:p w14:paraId="1A0AAB9E" w14:textId="438181F7" w:rsidR="007709A4" w:rsidRPr="00FD76A2" w:rsidRDefault="007709A4" w:rsidP="00C53C42">
            <w:pPr>
              <w:pStyle w:val="afff5"/>
              <w:jc w:val="center"/>
              <w:rPr>
                <w:color w:val="000000" w:themeColor="text1"/>
                <w:lang w:eastAsia="zh-CN"/>
              </w:rPr>
            </w:pPr>
            <w:r w:rsidRPr="00FD76A2">
              <w:rPr>
                <w:color w:val="000000" w:themeColor="text1"/>
              </w:rPr>
              <w:t>61.09%</w:t>
            </w:r>
          </w:p>
        </w:tc>
      </w:tr>
      <w:tr w:rsidR="00FD76A2" w:rsidRPr="00FD76A2" w14:paraId="0624D154" w14:textId="77777777" w:rsidTr="00C53C42">
        <w:trPr>
          <w:jc w:val="center"/>
        </w:trPr>
        <w:tc>
          <w:tcPr>
            <w:tcW w:w="1956" w:type="dxa"/>
            <w:tcBorders>
              <w:bottom w:val="single" w:sz="12" w:space="0" w:color="auto"/>
            </w:tcBorders>
            <w:vAlign w:val="center"/>
          </w:tcPr>
          <w:p w14:paraId="479A6B26" w14:textId="77777777" w:rsidR="007709A4" w:rsidRPr="00FD76A2" w:rsidRDefault="007709A4" w:rsidP="00091EB3">
            <w:pPr>
              <w:pStyle w:val="afff5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  <w:lang w:eastAsia="zh-CN"/>
              </w:rPr>
              <w:t>逾期信息</w:t>
            </w:r>
          </w:p>
        </w:tc>
        <w:tc>
          <w:tcPr>
            <w:tcW w:w="2256" w:type="dxa"/>
            <w:tcBorders>
              <w:bottom w:val="single" w:sz="12" w:space="0" w:color="auto"/>
            </w:tcBorders>
            <w:vAlign w:val="center"/>
          </w:tcPr>
          <w:p w14:paraId="0A0D5D03" w14:textId="77777777" w:rsidR="007709A4" w:rsidRPr="00FD76A2" w:rsidRDefault="007709A4" w:rsidP="00C53C42">
            <w:pPr>
              <w:pStyle w:val="afff5"/>
              <w:jc w:val="center"/>
              <w:rPr>
                <w:i/>
                <w:iCs/>
                <w:color w:val="000000" w:themeColor="text1"/>
                <w:lang w:eastAsia="zh-CN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  <w:lang w:eastAsia="zh-CN"/>
              </w:rPr>
              <w:t>ECL_15</w:t>
            </w:r>
          </w:p>
        </w:tc>
        <w:tc>
          <w:tcPr>
            <w:tcW w:w="1864" w:type="dxa"/>
            <w:tcBorders>
              <w:bottom w:val="single" w:sz="12" w:space="0" w:color="auto"/>
            </w:tcBorders>
          </w:tcPr>
          <w:p w14:paraId="5ABDFFC7" w14:textId="0668A20A" w:rsidR="007709A4" w:rsidRPr="00FD76A2" w:rsidRDefault="00CB1CFA" w:rsidP="00C53C42">
            <w:pPr>
              <w:pStyle w:val="afff5"/>
              <w:jc w:val="center"/>
              <w:rPr>
                <w:rFonts w:eastAsia="等线"/>
                <w:color w:val="000000" w:themeColor="text1"/>
                <w:szCs w:val="18"/>
              </w:rPr>
            </w:pPr>
            <w:r w:rsidRPr="00FD76A2">
              <w:rPr>
                <w:rFonts w:eastAsia="等线"/>
                <w:color w:val="000000" w:themeColor="text1"/>
                <w:szCs w:val="18"/>
              </w:rPr>
              <w:t>17727</w:t>
            </w:r>
          </w:p>
        </w:tc>
        <w:tc>
          <w:tcPr>
            <w:tcW w:w="2230" w:type="dxa"/>
            <w:tcBorders>
              <w:bottom w:val="single" w:sz="12" w:space="0" w:color="auto"/>
            </w:tcBorders>
            <w:vAlign w:val="center"/>
          </w:tcPr>
          <w:p w14:paraId="3DB5E527" w14:textId="3C7B216C" w:rsidR="007709A4" w:rsidRPr="00FD76A2" w:rsidRDefault="007709A4" w:rsidP="00C53C42">
            <w:pPr>
              <w:pStyle w:val="afff5"/>
              <w:jc w:val="center"/>
              <w:rPr>
                <w:rFonts w:eastAsia="等线"/>
                <w:color w:val="000000" w:themeColor="text1"/>
                <w:szCs w:val="18"/>
                <w:lang w:eastAsia="zh-CN"/>
              </w:rPr>
            </w:pPr>
            <w:r w:rsidRPr="00FD76A2">
              <w:rPr>
                <w:rFonts w:eastAsia="等线" w:hint="eastAsia"/>
                <w:color w:val="000000" w:themeColor="text1"/>
                <w:szCs w:val="18"/>
                <w:lang w:eastAsia="zh-CN"/>
              </w:rPr>
              <w:t>100.00%</w:t>
            </w:r>
          </w:p>
        </w:tc>
      </w:tr>
      <w:bookmarkEnd w:id="6"/>
    </w:tbl>
    <w:p w14:paraId="65FF9EB9" w14:textId="77777777" w:rsidR="006B1E05" w:rsidRDefault="006B1E05" w:rsidP="00F92B44">
      <w:pPr>
        <w:pStyle w:val="af5"/>
        <w:rPr>
          <w:rFonts w:cstheme="minorBidi"/>
          <w:b w:val="0"/>
          <w:color w:val="000000" w:themeColor="text1"/>
          <w:kern w:val="2"/>
          <w:szCs w:val="22"/>
          <w14:ligatures w14:val="standardContextual"/>
        </w:rPr>
      </w:pPr>
    </w:p>
    <w:p w14:paraId="31B16819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color w:val="000000" w:themeColor="text1"/>
        </w:rPr>
      </w:pPr>
      <w:r>
        <w:rPr>
          <w:b/>
          <w:color w:val="000000" w:themeColor="text1"/>
        </w:rPr>
        <w:br w:type="page"/>
      </w:r>
    </w:p>
    <w:p w14:paraId="2E7D5C99" w14:textId="1A7911ED" w:rsidR="00F92B44" w:rsidRPr="00FD76A2" w:rsidRDefault="00F92B44" w:rsidP="00F92B44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5</w:t>
      </w:r>
      <w:r w:rsidRPr="00FD76A2">
        <w:rPr>
          <w:color w:val="000000" w:themeColor="text1"/>
        </w:rPr>
        <w:t xml:space="preserve">  </w:t>
      </w:r>
      <w:r w:rsidR="000F6C0C" w:rsidRPr="00FD76A2">
        <w:rPr>
          <w:rFonts w:hint="eastAsia"/>
          <w:color w:val="000000" w:themeColor="text1"/>
        </w:rPr>
        <w:t>基准回归</w:t>
      </w:r>
      <w:r w:rsidRPr="00FD76A2">
        <w:rPr>
          <w:rFonts w:hint="eastAsia"/>
          <w:color w:val="000000" w:themeColor="text1"/>
        </w:rPr>
        <w:t>描述性统计</w:t>
      </w:r>
    </w:p>
    <w:tbl>
      <w:tblPr>
        <w:tblW w:w="5000" w:type="pct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03"/>
        <w:gridCol w:w="862"/>
        <w:gridCol w:w="863"/>
        <w:gridCol w:w="864"/>
        <w:gridCol w:w="864"/>
        <w:gridCol w:w="864"/>
        <w:gridCol w:w="864"/>
        <w:gridCol w:w="864"/>
        <w:gridCol w:w="864"/>
      </w:tblGrid>
      <w:tr w:rsidR="00FD76A2" w:rsidRPr="00FD76A2" w14:paraId="753D67F2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62B1B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变量名称</w:t>
            </w:r>
          </w:p>
        </w:tc>
        <w:tc>
          <w:tcPr>
            <w:tcW w:w="86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C07642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样本量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85BECE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均值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F5D65A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标准差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2D1BA7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最小值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8AB127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P25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B1D0E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中位数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66D8A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P75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B51D9A" w14:textId="77777777" w:rsidR="00F92B44" w:rsidRPr="00FD76A2" w:rsidRDefault="00F92B44" w:rsidP="00FA6ADD">
            <w:pPr>
              <w:pStyle w:val="af7"/>
              <w:jc w:val="center"/>
              <w:rPr>
                <w:b/>
                <w:bCs/>
                <w:color w:val="000000" w:themeColor="text1"/>
              </w:rPr>
            </w:pPr>
            <w:r w:rsidRPr="00FD76A2">
              <w:rPr>
                <w:b/>
                <w:bCs/>
                <w:color w:val="000000" w:themeColor="text1"/>
              </w:rPr>
              <w:t>最大值</w:t>
            </w:r>
          </w:p>
        </w:tc>
      </w:tr>
      <w:tr w:rsidR="00FD76A2" w:rsidRPr="00FD76A2" w14:paraId="77A139F7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C9A84C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bookmarkStart w:id="9" w:name="_Hlk201168446"/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PatentApply</w:t>
            </w:r>
            <w:bookmarkEnd w:id="9"/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4A4F58" w14:textId="60BFE27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D28D60" w14:textId="2D1F762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3.2866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8694BD" w14:textId="50DA457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1.7044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104C9B0" w14:textId="3A1F861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FBA332A" w14:textId="1FAABEC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2.3026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5499E02" w14:textId="5E9CEB8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3.4340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3FA511" w14:textId="419FEB75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4.3944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AC5E0F" w14:textId="65114F6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8.1242</w:t>
            </w:r>
          </w:p>
        </w:tc>
      </w:tr>
      <w:tr w:rsidR="00FD76A2" w:rsidRPr="00FD76A2" w14:paraId="7AF86178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9B4BC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PatentGran</w:t>
            </w:r>
            <w:r w:rsidRPr="00FD76A2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t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81D0" w14:textId="196ABA3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BE998" w14:textId="46366A6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3.0213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D4EAD" w14:textId="37DBE68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1.6288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1040" w14:textId="50193CB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C3314" w14:textId="65A3C88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2.0794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05936" w14:textId="31A3D2B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3.1355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B4961" w14:textId="3A08A24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4.0775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E322" w14:textId="3E0FAE5A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7.7541</w:t>
            </w:r>
          </w:p>
        </w:tc>
      </w:tr>
      <w:tr w:rsidR="00FD76A2" w:rsidRPr="00FD76A2" w14:paraId="2F924C02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03BCC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ECLDegree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B6AF" w14:textId="7A7BC99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72C8A" w14:textId="678AE275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1.2277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4A997" w14:textId="6FE1D099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0.4810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AB848" w14:textId="0726491A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C855D" w14:textId="41877834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0.6931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0725" w14:textId="025733B4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1.3863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DF6D" w14:textId="1EF30C3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1.6094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B08ED" w14:textId="26DB1FEB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1.9459</w:t>
            </w:r>
          </w:p>
        </w:tc>
      </w:tr>
      <w:tr w:rsidR="00FD76A2" w:rsidRPr="00FD76A2" w14:paraId="7944B692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AAF63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Size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72774" w14:textId="0276218A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179B5" w14:textId="31007EB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22.3230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71C9A" w14:textId="6FDA191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1.3240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0FF8F" w14:textId="014FBC60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19.8502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8F2F5" w14:textId="2464F3C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21.3627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D6AF4" w14:textId="6038D38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22.0928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D1D8E" w14:textId="714737E0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23.0675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3C7CC" w14:textId="707AEE2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26.9096</w:t>
            </w:r>
          </w:p>
        </w:tc>
      </w:tr>
      <w:tr w:rsidR="00FD76A2" w:rsidRPr="00FD76A2" w14:paraId="38367184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CFA98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Lev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68749" w14:textId="426BE755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0F535" w14:textId="6A45D2A4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0.4005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BA522" w14:textId="34658B8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0.1972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AC9A4" w14:textId="18F53A9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0.0489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67813" w14:textId="245B47A9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0.2408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94AD1" w14:textId="0545C63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0.3914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80C91" w14:textId="5239026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0.5443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6EBF1" w14:textId="739112E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0.8876</w:t>
            </w:r>
          </w:p>
        </w:tc>
      </w:tr>
      <w:tr w:rsidR="00FD76A2" w:rsidRPr="00FD76A2" w14:paraId="7379454A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D9D30" w14:textId="31B007C0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Roe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F1CF" w14:textId="71A7529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074F4" w14:textId="0D2F817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0.0521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39E11" w14:textId="56BA336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0.1424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3BB88" w14:textId="62352A4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-1.0272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E2394" w14:textId="23965D86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0.0279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7B012" w14:textId="2AC538C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0.0701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A6B12" w14:textId="7077F846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0.1138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A64C8" w14:textId="54BC59A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0.3591</w:t>
            </w:r>
          </w:p>
        </w:tc>
      </w:tr>
      <w:tr w:rsidR="00FD76A2" w:rsidRPr="00FD76A2" w14:paraId="30175667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412CF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Growth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24A78" w14:textId="2F616F5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FAB13" w14:textId="69417A8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0.1314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2A456" w14:textId="063AACE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0.3340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74610" w14:textId="29B064A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-0.6307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7D750" w14:textId="476FEC1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-0.0439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BE983" w14:textId="252B117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0.0870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A0B13" w14:textId="0B896C6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0.2399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B27E" w14:textId="65F9923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1.9791</w:t>
            </w:r>
          </w:p>
        </w:tc>
      </w:tr>
      <w:tr w:rsidR="00FD76A2" w:rsidRPr="00FD76A2" w14:paraId="46306B0F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A83F7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FirmAge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54657" w14:textId="36348274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84682" w14:textId="3EF69FF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3.0403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5A6F8" w14:textId="06C91614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0.2915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34559" w14:textId="7627492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2.0793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82539" w14:textId="1C61C86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2.8904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8D6E4" w14:textId="6EF0E1A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3.0910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EB33" w14:textId="0CFDE4B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3.2581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405D4" w14:textId="4C8CD04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3.6636</w:t>
            </w:r>
          </w:p>
        </w:tc>
      </w:tr>
      <w:tr w:rsidR="00FD76A2" w:rsidRPr="00FD76A2" w14:paraId="4E2C1C78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FE82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F</w:t>
            </w:r>
            <w:r w:rsidRPr="00FD76A2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ixed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B95D2" w14:textId="4CCEB54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75E7" w14:textId="0C4FD00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0.1911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E5E0" w14:textId="6DE459DB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0.1462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19CBC" w14:textId="0930827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0.0017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6DABF" w14:textId="2A9B1D7A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0.0773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2B45E" w14:textId="2B79856B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0.1595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E51F7" w14:textId="5145B060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0.2733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B4613" w14:textId="1511925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0.6748</w:t>
            </w:r>
          </w:p>
        </w:tc>
      </w:tr>
      <w:tr w:rsidR="00FD76A2" w:rsidRPr="00FD76A2" w14:paraId="265D758E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D1212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INST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AF449" w14:textId="1F84515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A73C0" w14:textId="51FADE0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0.4246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787C9" w14:textId="1E64E38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0.2520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0E764" w14:textId="30CB2E4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91BE" w14:textId="38CBDD78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0.2118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8DDA7" w14:textId="0719CF2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0.4286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C2FFD" w14:textId="2C6D9C8B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0.6294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D6AC" w14:textId="26B63A5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0.9397</w:t>
            </w:r>
          </w:p>
        </w:tc>
      </w:tr>
      <w:tr w:rsidR="00FD76A2" w:rsidRPr="00FD76A2" w14:paraId="26DE186B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37FCE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Top1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AFD04" w14:textId="577430D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73F9" w14:textId="118E8AA9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0.3308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2D220" w14:textId="16DFCDF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0.1470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3F814" w14:textId="3284B15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0.0816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10B08" w14:textId="1376BE3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0.2176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FDBC" w14:textId="2359B63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0.3059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2E83F" w14:textId="783C2F54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0.4258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6F48" w14:textId="280A79D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0.7847</w:t>
            </w:r>
          </w:p>
        </w:tc>
      </w:tr>
      <w:tr w:rsidR="00FD76A2" w:rsidRPr="00FD76A2" w14:paraId="5B213C1A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B7B17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Board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E005E" w14:textId="75C4EED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D5E9" w14:textId="7E38EE7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2.0952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B3B96" w14:textId="2627DE35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0.1935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D1B8" w14:textId="09394DD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1.6094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F4CCB" w14:textId="25664BB5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1.9459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1F67D" w14:textId="3B2D207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2.1972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A0515" w14:textId="4438CBF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2.1972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1D124" w14:textId="41E6CC2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2.6391</w:t>
            </w:r>
          </w:p>
        </w:tc>
      </w:tr>
      <w:tr w:rsidR="00FD76A2" w:rsidRPr="00FD76A2" w14:paraId="0848FC45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B8C2F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Indep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BFA4" w14:textId="0F52262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DC4E0" w14:textId="5C8D47F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0.3789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6BE75" w14:textId="34FAE491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0.0538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7CB9" w14:textId="0569FF1D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0.2857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EA68A" w14:textId="3D45F7F3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0.3333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D418" w14:textId="55D5108A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0.3636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A65D" w14:textId="11CE79C5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0.4286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B0B2F" w14:textId="706CA0B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0.5714</w:t>
            </w:r>
          </w:p>
        </w:tc>
      </w:tr>
      <w:tr w:rsidR="00FD76A2" w:rsidRPr="00FD76A2" w14:paraId="76EBC277" w14:textId="77777777" w:rsidTr="00FA6ADD"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28FA5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Dual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DB011" w14:textId="68B10E2A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85137" w14:textId="288335BA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0.3283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0B168" w14:textId="37369CDC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0.4696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912A" w14:textId="551B47F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7BC71" w14:textId="34EB885F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52021" w14:textId="62544B50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6D1A" w14:textId="0A38F18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1.0000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537D" w14:textId="627C51C6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1.0000</w:t>
            </w:r>
          </w:p>
        </w:tc>
      </w:tr>
      <w:tr w:rsidR="00FD76A2" w:rsidRPr="00FD76A2" w14:paraId="3B070265" w14:textId="77777777" w:rsidTr="00FA6ADD">
        <w:tblPrEx>
          <w:tblBorders>
            <w:bottom w:val="single" w:sz="6" w:space="0" w:color="auto"/>
          </w:tblBorders>
        </w:tblPrEx>
        <w:trPr>
          <w:trHeight w:val="340"/>
          <w:jc w:val="center"/>
        </w:trPr>
        <w:tc>
          <w:tcPr>
            <w:tcW w:w="14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904A30" w14:textId="77777777" w:rsidR="00080B05" w:rsidRPr="00FD76A2" w:rsidRDefault="00080B05" w:rsidP="00FA6ADD">
            <w:pPr>
              <w:spacing w:line="240" w:lineRule="auto"/>
              <w:ind w:firstLineChars="0" w:firstLine="0"/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i/>
                <w:iCs/>
                <w:color w:val="000000" w:themeColor="text1"/>
                <w:sz w:val="18"/>
                <w:szCs w:val="18"/>
              </w:rPr>
              <w:t>Big4</w:t>
            </w:r>
          </w:p>
        </w:tc>
        <w:tc>
          <w:tcPr>
            <w:tcW w:w="86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7AF020" w14:textId="57389968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17727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5AC98E" w14:textId="17C85FE7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0.0714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F2FC77" w14:textId="7ED8E090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0.2574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CC3DB1" w14:textId="6F9DAEB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678EB0" w14:textId="38B6E3B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D9B22E" w14:textId="01DA3F82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956A0D" w14:textId="5470C235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0.0000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12384F" w14:textId="54009EAE" w:rsidR="00080B05" w:rsidRPr="00FD76A2" w:rsidRDefault="00080B05" w:rsidP="00FA6ADD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FD76A2">
              <w:rPr>
                <w:color w:val="000000" w:themeColor="text1"/>
                <w:sz w:val="18"/>
                <w:szCs w:val="18"/>
              </w:rPr>
              <w:t>1.0000</w:t>
            </w:r>
          </w:p>
        </w:tc>
      </w:tr>
    </w:tbl>
    <w:p w14:paraId="78F77C26" w14:textId="77777777" w:rsidR="006B1E05" w:rsidRDefault="006B1E05" w:rsidP="00895481">
      <w:pPr>
        <w:pStyle w:val="af5"/>
        <w:rPr>
          <w:rFonts w:eastAsia="黑体" w:cstheme="majorBidi"/>
          <w:b w:val="0"/>
          <w:color w:val="000000" w:themeColor="text1"/>
          <w:kern w:val="2"/>
          <w:sz w:val="24"/>
          <w:szCs w:val="40"/>
          <w14:ligatures w14:val="standardContextual"/>
        </w:rPr>
      </w:pPr>
    </w:p>
    <w:p w14:paraId="6D061A20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r>
        <w:rPr>
          <w:rFonts w:eastAsia="黑体" w:cstheme="majorBidi"/>
          <w:b/>
          <w:color w:val="000000" w:themeColor="text1"/>
          <w:sz w:val="24"/>
          <w:szCs w:val="40"/>
        </w:rPr>
        <w:br w:type="page"/>
      </w:r>
    </w:p>
    <w:p w14:paraId="40686C38" w14:textId="4962C400" w:rsidR="00895481" w:rsidRPr="00FD76A2" w:rsidRDefault="00895481" w:rsidP="00895481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6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预期信用损失模型实施质量对企业创新影响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41"/>
        <w:gridCol w:w="1717"/>
        <w:gridCol w:w="1718"/>
        <w:gridCol w:w="1718"/>
        <w:gridCol w:w="1718"/>
      </w:tblGrid>
      <w:tr w:rsidR="00FD76A2" w:rsidRPr="00FD76A2" w14:paraId="07B522C3" w14:textId="77777777" w:rsidTr="00F22C29">
        <w:trPr>
          <w:trHeight w:val="340"/>
          <w:jc w:val="center"/>
        </w:trPr>
        <w:tc>
          <w:tcPr>
            <w:tcW w:w="143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10C6EA6" w14:textId="77777777" w:rsidR="00895481" w:rsidRPr="00FD76A2" w:rsidRDefault="00895481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343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D82A9" w14:textId="77777777" w:rsidR="00895481" w:rsidRPr="00FD76A2" w:rsidRDefault="00895481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A7B9E" w14:textId="77777777" w:rsidR="00895481" w:rsidRPr="00FD76A2" w:rsidRDefault="00895481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7134BC0B" w14:textId="77777777" w:rsidTr="00F22C29">
        <w:trPr>
          <w:trHeight w:val="340"/>
          <w:jc w:val="center"/>
        </w:trPr>
        <w:tc>
          <w:tcPr>
            <w:tcW w:w="1439" w:type="dxa"/>
            <w:vMerge/>
            <w:tcBorders>
              <w:left w:val="nil"/>
              <w:right w:val="nil"/>
            </w:tcBorders>
            <w:vAlign w:val="center"/>
          </w:tcPr>
          <w:p w14:paraId="4B033575" w14:textId="77777777" w:rsidR="00895481" w:rsidRPr="00FD76A2" w:rsidRDefault="00895481" w:rsidP="00F22C2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6A032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DC7E12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DD6590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8E03CD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6C5C37AC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1ED368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A0F55B" w14:textId="530C2290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0.3483***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15CDB" w14:textId="1C4F7D69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0.1712***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840B43" w14:textId="59BC1C66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0.3405***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B0CAAD" w14:textId="5B8F305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0.1658***</w:t>
            </w:r>
          </w:p>
        </w:tc>
      </w:tr>
      <w:tr w:rsidR="00FD76A2" w:rsidRPr="00FD76A2" w14:paraId="7C8F3A99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09FD2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00923" w14:textId="233F5B7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(6.56)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795A" w14:textId="4D2A6AD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(4.86)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B5247" w14:textId="1E7BE61E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(8.34)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04CCD" w14:textId="0396499D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(5.14)</w:t>
            </w:r>
          </w:p>
        </w:tc>
      </w:tr>
      <w:tr w:rsidR="00FD76A2" w:rsidRPr="00FD76A2" w14:paraId="618C5620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7EF87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CCFE8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0C429" w14:textId="15A700CC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0.7295***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21A4E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81222" w14:textId="321E52D2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0.6800***</w:t>
            </w:r>
          </w:p>
        </w:tc>
      </w:tr>
      <w:tr w:rsidR="00FD76A2" w:rsidRPr="00FD76A2" w14:paraId="2BBAAA91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0F72B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71BE3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C98E" w14:textId="7534D7C0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(20.69)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20A40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025E6" w14:textId="1ABD71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(20.02)</w:t>
            </w:r>
          </w:p>
        </w:tc>
      </w:tr>
      <w:tr w:rsidR="00FD76A2" w:rsidRPr="00FD76A2" w14:paraId="45B742DD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E577D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F35F2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54F17" w14:textId="2929A07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0.2270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81ED1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FC56" w14:textId="5954FC30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0.2638</w:t>
            </w:r>
          </w:p>
        </w:tc>
      </w:tr>
      <w:tr w:rsidR="00FD76A2" w:rsidRPr="00FD76A2" w14:paraId="3248EE7A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CE709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1A71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B102F" w14:textId="552E1DC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9837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45837" w14:textId="52867778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(1.18)</w:t>
            </w:r>
          </w:p>
        </w:tc>
      </w:tr>
      <w:tr w:rsidR="00FD76A2" w:rsidRPr="00FD76A2" w14:paraId="7D1E98E8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9683" w14:textId="579BBBC5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7F169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53079" w14:textId="6717990F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0.4879***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15804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64EC" w14:textId="33A34916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0.3476*</w:t>
            </w:r>
          </w:p>
        </w:tc>
      </w:tr>
      <w:tr w:rsidR="00FD76A2" w:rsidRPr="00FD76A2" w14:paraId="7102B517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D010F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E4AD4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9190" w14:textId="658774B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(3.10)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22664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7A571" w14:textId="282209FC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(1.89)</w:t>
            </w:r>
          </w:p>
        </w:tc>
      </w:tr>
      <w:tr w:rsidR="00FD76A2" w:rsidRPr="00FD76A2" w14:paraId="77A6145C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A39C8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5C0A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AFD1" w14:textId="561470B6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-0.0805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FCA01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637A" w14:textId="2A9EF5BA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-0.1545**</w:t>
            </w:r>
          </w:p>
        </w:tc>
      </w:tr>
      <w:tr w:rsidR="00FD76A2" w:rsidRPr="00FD76A2" w14:paraId="55DB721A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813D8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E1A36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0742A" w14:textId="21521CB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5455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1425C" w14:textId="1BDE6C8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(-2.32)</w:t>
            </w:r>
          </w:p>
        </w:tc>
      </w:tr>
      <w:tr w:rsidR="00FD76A2" w:rsidRPr="00FD76A2" w14:paraId="272D5AB2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2F80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C3C75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8311D" w14:textId="7BC2E9F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-0.1598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112DB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D3600" w14:textId="4E27153F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-0.1584</w:t>
            </w:r>
          </w:p>
        </w:tc>
      </w:tr>
      <w:tr w:rsidR="00FD76A2" w:rsidRPr="00FD76A2" w14:paraId="00D32FE7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D1717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B7837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FABEC" w14:textId="2700271E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63AF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42098" w14:textId="5772C6B6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(-1.47)</w:t>
            </w:r>
          </w:p>
        </w:tc>
      </w:tr>
      <w:tr w:rsidR="00FD76A2" w:rsidRPr="00FD76A2" w14:paraId="05279E84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16BBD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FBB1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A85EC" w14:textId="0F33E47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-0.8804***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099A8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3A396" w14:textId="4598B736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-0.7853**</w:t>
            </w:r>
          </w:p>
        </w:tc>
      </w:tr>
      <w:tr w:rsidR="00FD76A2" w:rsidRPr="00FD76A2" w14:paraId="387A87E3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8EC84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6777D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2FA0F" w14:textId="79DBDDAC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(-2.85)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FF0D5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6FDFC" w14:textId="1DAC963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(-2.66)</w:t>
            </w:r>
          </w:p>
        </w:tc>
      </w:tr>
      <w:tr w:rsidR="00FD76A2" w:rsidRPr="00FD76A2" w14:paraId="10089B02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BD30D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C6D6A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E7797" w14:textId="1E4CA1A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-0.0381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EADE7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24CC9" w14:textId="02A2DFC6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-0.1280</w:t>
            </w:r>
          </w:p>
        </w:tc>
      </w:tr>
      <w:tr w:rsidR="00FD76A2" w:rsidRPr="00FD76A2" w14:paraId="251AB254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F42FD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C4A4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9B486" w14:textId="723962D2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(-0.48)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F56B6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E82BF" w14:textId="3A7D0BC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(-1.44)</w:t>
            </w:r>
          </w:p>
        </w:tc>
      </w:tr>
      <w:tr w:rsidR="00FD76A2" w:rsidRPr="00FD76A2" w14:paraId="0D36A70F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0B4C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620B9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2494D" w14:textId="2E70037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0.1109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2DE9F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356D2" w14:textId="5988FCCA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0.2254*</w:t>
            </w:r>
          </w:p>
        </w:tc>
      </w:tr>
      <w:tr w:rsidR="00FD76A2" w:rsidRPr="00FD76A2" w14:paraId="4DE42779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3AC2A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08632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1C2E" w14:textId="56D8EE80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AFFD4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5503E" w14:textId="2511B1F2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(1.88)</w:t>
            </w:r>
          </w:p>
        </w:tc>
      </w:tr>
      <w:tr w:rsidR="00FD76A2" w:rsidRPr="00FD76A2" w14:paraId="500A7AA2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B3BB3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E2DB3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C068A" w14:textId="7DFD5582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0.2931*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3C629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5C746" w14:textId="27087762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0.2750**</w:t>
            </w:r>
          </w:p>
        </w:tc>
      </w:tr>
      <w:tr w:rsidR="00FD76A2" w:rsidRPr="00FD76A2" w14:paraId="14ACDF5B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F6727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515E4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93AF" w14:textId="3493E729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F81D4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49960" w14:textId="14C22ABB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(2.39)</w:t>
            </w:r>
          </w:p>
        </w:tc>
      </w:tr>
      <w:tr w:rsidR="00FD76A2" w:rsidRPr="00FD76A2" w14:paraId="2C57D1F4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53B1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47888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0BAF7" w14:textId="0250E01C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0.6226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9375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2E7E9" w14:textId="19F5B9AC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0.5530</w:t>
            </w:r>
          </w:p>
        </w:tc>
      </w:tr>
      <w:tr w:rsidR="00FD76A2" w:rsidRPr="00FD76A2" w14:paraId="2C137550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E3E4E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906CF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71030" w14:textId="7FD02E9B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4C4DF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8B22" w14:textId="35F3BE6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(1.65)</w:t>
            </w:r>
          </w:p>
        </w:tc>
      </w:tr>
      <w:tr w:rsidR="00FD76A2" w:rsidRPr="00FD76A2" w14:paraId="79B077CB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84F5D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95955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4F4B6" w14:textId="39F31BFA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0.0982***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CBF76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9E76F" w14:textId="11030BC3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0.0719*</w:t>
            </w:r>
          </w:p>
        </w:tc>
      </w:tr>
      <w:tr w:rsidR="00FD76A2" w:rsidRPr="00FD76A2" w14:paraId="5F56F8E1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0AB39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56295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39C6F" w14:textId="058769F1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548E6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7067" w14:textId="61783E48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(1.85)</w:t>
            </w:r>
          </w:p>
        </w:tc>
      </w:tr>
      <w:tr w:rsidR="00FD76A2" w:rsidRPr="00FD76A2" w14:paraId="592BB737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6CB4C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1EA3F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418E1" w14:textId="083A7E7F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-0.1575**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26BD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9F794" w14:textId="52F5AEFB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-0.1438**</w:t>
            </w:r>
          </w:p>
        </w:tc>
      </w:tr>
      <w:tr w:rsidR="00FD76A2" w:rsidRPr="00FD76A2" w14:paraId="7CB8321B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099A2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E831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281E1" w14:textId="52B8B636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(-2.46)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8C06" w14:textId="77777777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1A29D" w14:textId="2815D67D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(-2.13)</w:t>
            </w:r>
          </w:p>
        </w:tc>
      </w:tr>
      <w:tr w:rsidR="00FD76A2" w:rsidRPr="00FD76A2" w14:paraId="662BCD6B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right w:val="nil"/>
            </w:tcBorders>
            <w:vAlign w:val="center"/>
          </w:tcPr>
          <w:p w14:paraId="4167242E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vAlign w:val="center"/>
          </w:tcPr>
          <w:p w14:paraId="2CE3C19E" w14:textId="66386249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2.8589***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38879A1F" w14:textId="7CBE5F0E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-13.5520***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5307B4A" w14:textId="09FCEA9E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2.6033***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6FF6B287" w14:textId="06764078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-12.6531***</w:t>
            </w:r>
          </w:p>
        </w:tc>
      </w:tr>
      <w:tr w:rsidR="00FD76A2" w:rsidRPr="00FD76A2" w14:paraId="02BA2D31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right w:val="nil"/>
            </w:tcBorders>
            <w:vAlign w:val="center"/>
          </w:tcPr>
          <w:p w14:paraId="39745CC3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vAlign w:val="center"/>
          </w:tcPr>
          <w:p w14:paraId="401764FB" w14:textId="24B466CA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(43.83)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C89B73D" w14:textId="7788CC3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(-17.39)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A4798FF" w14:textId="1112A018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(51.92)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7C52F74" w14:textId="61444023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(-16.29)</w:t>
            </w:r>
          </w:p>
        </w:tc>
      </w:tr>
      <w:tr w:rsidR="00FD76A2" w:rsidRPr="00FD76A2" w14:paraId="7B903737" w14:textId="77777777" w:rsidTr="00F22C29">
        <w:trPr>
          <w:trHeight w:val="340"/>
          <w:jc w:val="center"/>
        </w:trPr>
        <w:tc>
          <w:tcPr>
            <w:tcW w:w="1439" w:type="dxa"/>
            <w:tcBorders>
              <w:left w:val="nil"/>
              <w:right w:val="nil"/>
            </w:tcBorders>
            <w:vAlign w:val="center"/>
          </w:tcPr>
          <w:p w14:paraId="3B645F2F" w14:textId="77777777" w:rsidR="00895481" w:rsidRPr="00FD76A2" w:rsidRDefault="00895481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14A45244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7EF4AA0E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B2CD380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51BA8514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6CF44747" w14:textId="77777777" w:rsidTr="00F22C29">
        <w:trPr>
          <w:trHeight w:val="340"/>
          <w:jc w:val="center"/>
        </w:trPr>
        <w:tc>
          <w:tcPr>
            <w:tcW w:w="1439" w:type="dxa"/>
            <w:tcBorders>
              <w:left w:val="nil"/>
              <w:bottom w:val="nil"/>
              <w:right w:val="nil"/>
            </w:tcBorders>
            <w:vAlign w:val="center"/>
          </w:tcPr>
          <w:p w14:paraId="66A328D9" w14:textId="77777777" w:rsidR="00895481" w:rsidRPr="00FD76A2" w:rsidRDefault="00895481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1716" w:type="dxa"/>
            <w:tcBorders>
              <w:left w:val="nil"/>
              <w:bottom w:val="nil"/>
              <w:right w:val="nil"/>
            </w:tcBorders>
            <w:vAlign w:val="center"/>
          </w:tcPr>
          <w:p w14:paraId="1C62EE04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A51D97C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51112F34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B4CD0D5" w14:textId="77777777" w:rsidR="00895481" w:rsidRPr="00FD76A2" w:rsidRDefault="00895481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513D8E30" w14:textId="77777777" w:rsidTr="00F22C29">
        <w:trPr>
          <w:trHeight w:val="340"/>
          <w:jc w:val="center"/>
        </w:trPr>
        <w:tc>
          <w:tcPr>
            <w:tcW w:w="1439" w:type="dxa"/>
            <w:tcBorders>
              <w:left w:val="nil"/>
              <w:right w:val="nil"/>
            </w:tcBorders>
            <w:vAlign w:val="center"/>
          </w:tcPr>
          <w:p w14:paraId="725F6F11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5234DE2E" w14:textId="340BD52C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513C600E" w14:textId="58DB56D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43DCEA8" w14:textId="7CCCA731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22DC725" w14:textId="246104C4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</w:tr>
      <w:tr w:rsidR="00FD76A2" w:rsidRPr="00FD76A2" w14:paraId="6D9A38FF" w14:textId="77777777" w:rsidTr="00F22C29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84A6AC" w14:textId="77777777" w:rsidR="00C5667B" w:rsidRPr="00FD76A2" w:rsidRDefault="00C5667B" w:rsidP="00C5667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FAE928" w14:textId="678B8CBB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0.201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CF60BF" w14:textId="52C238D0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BF6895" w14:textId="2BDE655D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1C1D3B" w14:textId="67E78DD5" w:rsidR="00C5667B" w:rsidRPr="00FD76A2" w:rsidRDefault="00C5667B" w:rsidP="00C5667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0.480</w:t>
            </w:r>
          </w:p>
        </w:tc>
      </w:tr>
    </w:tbl>
    <w:p w14:paraId="5089834D" w14:textId="77777777" w:rsidR="00895481" w:rsidRPr="00FD76A2" w:rsidRDefault="00895481" w:rsidP="000403DC">
      <w:pPr>
        <w:spacing w:line="240" w:lineRule="auto"/>
        <w:ind w:firstLineChars="0" w:firstLine="0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p w14:paraId="1351FBE7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bookmarkStart w:id="10" w:name="OLE_LINK98"/>
      <w:r>
        <w:rPr>
          <w:rFonts w:eastAsia="黑体" w:cstheme="majorBidi"/>
          <w:b/>
          <w:color w:val="000000" w:themeColor="text1"/>
          <w:sz w:val="24"/>
          <w:szCs w:val="40"/>
        </w:rPr>
        <w:br w:type="page"/>
      </w:r>
    </w:p>
    <w:p w14:paraId="7BE6EC23" w14:textId="1E252D92" w:rsidR="00321442" w:rsidRPr="00FD76A2" w:rsidRDefault="00321442" w:rsidP="00321442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7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基于新金融工具准则实施的双重差分检验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791"/>
        <w:gridCol w:w="4521"/>
      </w:tblGrid>
      <w:tr w:rsidR="00FD76A2" w:rsidRPr="00FD76A2" w14:paraId="1616D9B9" w14:textId="77777777" w:rsidTr="008F002C">
        <w:trPr>
          <w:trHeight w:val="340"/>
          <w:jc w:val="center"/>
        </w:trPr>
        <w:tc>
          <w:tcPr>
            <w:tcW w:w="245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387A2E1" w14:textId="77777777" w:rsidR="008F002C" w:rsidRPr="00FD76A2" w:rsidRDefault="008F002C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29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67C9A5" w14:textId="77777777" w:rsidR="008F002C" w:rsidRPr="00FD76A2" w:rsidRDefault="008F002C" w:rsidP="008F002C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</w:tr>
      <w:tr w:rsidR="00FD76A2" w:rsidRPr="00FD76A2" w14:paraId="436C992A" w14:textId="77777777" w:rsidTr="008F002C">
        <w:trPr>
          <w:trHeight w:val="340"/>
          <w:jc w:val="center"/>
        </w:trPr>
        <w:tc>
          <w:tcPr>
            <w:tcW w:w="245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AB4A61" w14:textId="77777777" w:rsidR="008F002C" w:rsidRPr="00FD76A2" w:rsidRDefault="008F002C" w:rsidP="00F22C2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51193F" w14:textId="77777777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</w:tr>
      <w:tr w:rsidR="00FD76A2" w:rsidRPr="00FD76A2" w14:paraId="4503F260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8A6EED" w14:textId="7224BEA4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Treat</w:t>
            </w:r>
            <w:r w:rsidRPr="00FD76A2">
              <w:rPr>
                <w:color w:val="000000" w:themeColor="text1"/>
              </w:rPr>
              <w:t>×</w:t>
            </w:r>
            <w:r w:rsidRPr="00FD76A2">
              <w:rPr>
                <w:i/>
                <w:iCs/>
                <w:color w:val="000000" w:themeColor="text1"/>
              </w:rPr>
              <w:t>Post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CE35BE" w14:textId="18715BBC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0.1263*</w:t>
            </w:r>
          </w:p>
        </w:tc>
      </w:tr>
      <w:tr w:rsidR="00FD76A2" w:rsidRPr="00FD76A2" w14:paraId="6031BC6F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61D93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5BEF" w14:textId="512489E7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(1.69)</w:t>
            </w:r>
          </w:p>
        </w:tc>
      </w:tr>
      <w:tr w:rsidR="00FD76A2" w:rsidRPr="00FD76A2" w14:paraId="6AC8276C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832C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70AC5" w14:textId="6C8214AC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0.5096***</w:t>
            </w:r>
          </w:p>
        </w:tc>
      </w:tr>
      <w:tr w:rsidR="00FD76A2" w:rsidRPr="00FD76A2" w14:paraId="2285C0D5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D49CE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52924" w14:textId="5F141B5E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(12.89)</w:t>
            </w:r>
          </w:p>
        </w:tc>
      </w:tr>
      <w:tr w:rsidR="00FD76A2" w:rsidRPr="00FD76A2" w14:paraId="2B06F51F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37DCE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DF3D2" w14:textId="1BB9ED35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-0.0939</w:t>
            </w:r>
          </w:p>
        </w:tc>
      </w:tr>
      <w:tr w:rsidR="00FD76A2" w:rsidRPr="00FD76A2" w14:paraId="69202632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6626E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AEA55" w14:textId="60BA80A9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(-0.79)</w:t>
            </w:r>
          </w:p>
        </w:tc>
      </w:tr>
      <w:tr w:rsidR="00FD76A2" w:rsidRPr="00FD76A2" w14:paraId="1D079BA1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4D7E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7A1E2" w14:textId="482E6A56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0.0145</w:t>
            </w:r>
          </w:p>
        </w:tc>
      </w:tr>
      <w:tr w:rsidR="00FD76A2" w:rsidRPr="00FD76A2" w14:paraId="6B30075C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A1FD1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374D5" w14:textId="4BF15CE3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(0.23)</w:t>
            </w:r>
          </w:p>
        </w:tc>
      </w:tr>
      <w:tr w:rsidR="00FD76A2" w:rsidRPr="00FD76A2" w14:paraId="1AFBBE80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5620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FCD49" w14:textId="66499AF4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0.0189</w:t>
            </w:r>
          </w:p>
        </w:tc>
      </w:tr>
      <w:tr w:rsidR="00FD76A2" w:rsidRPr="00FD76A2" w14:paraId="03E38AF1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7FBC2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2115B" w14:textId="60FC8D51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(0.94)</w:t>
            </w:r>
          </w:p>
        </w:tc>
      </w:tr>
      <w:tr w:rsidR="00FD76A2" w:rsidRPr="00FD76A2" w14:paraId="3DD9B417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5E697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7BFAAF" w14:textId="774D52AA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-0.0789</w:t>
            </w:r>
          </w:p>
        </w:tc>
      </w:tr>
      <w:tr w:rsidR="00FD76A2" w:rsidRPr="00FD76A2" w14:paraId="23B33AA6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EBA3C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B6E81" w14:textId="1B16A080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(-0.27)</w:t>
            </w:r>
          </w:p>
        </w:tc>
      </w:tr>
      <w:tr w:rsidR="00FD76A2" w:rsidRPr="00FD76A2" w14:paraId="2DD8B6C3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DC208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96A93" w14:textId="0A8F1FCE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0.2211</w:t>
            </w:r>
          </w:p>
        </w:tc>
      </w:tr>
      <w:tr w:rsidR="00FD76A2" w:rsidRPr="00FD76A2" w14:paraId="30BED916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1CE5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97705" w14:textId="085C5E69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(1.32)</w:t>
            </w:r>
          </w:p>
        </w:tc>
      </w:tr>
      <w:tr w:rsidR="00FD76A2" w:rsidRPr="00FD76A2" w14:paraId="632E897D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AFF67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4E729" w14:textId="0E88E156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-0.0975</w:t>
            </w:r>
          </w:p>
        </w:tc>
      </w:tr>
      <w:tr w:rsidR="00FD76A2" w:rsidRPr="00FD76A2" w14:paraId="01B733A5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D6079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AB031" w14:textId="18363588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(-0.70)</w:t>
            </w:r>
          </w:p>
        </w:tc>
      </w:tr>
      <w:tr w:rsidR="00FD76A2" w:rsidRPr="00FD76A2" w14:paraId="030B6A7F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4E50E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4390F" w14:textId="7608E0A9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0.2084</w:t>
            </w:r>
          </w:p>
        </w:tc>
      </w:tr>
      <w:tr w:rsidR="00FD76A2" w:rsidRPr="00FD76A2" w14:paraId="20626E21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13D50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A023B" w14:textId="02E7C443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(0.84)</w:t>
            </w:r>
          </w:p>
        </w:tc>
      </w:tr>
      <w:tr w:rsidR="00FD76A2" w:rsidRPr="00FD76A2" w14:paraId="7721533C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7A1FB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E0AA7" w14:textId="74C1B2B9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0.1235</w:t>
            </w:r>
          </w:p>
        </w:tc>
      </w:tr>
      <w:tr w:rsidR="00FD76A2" w:rsidRPr="00FD76A2" w14:paraId="7F8DB6FE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30BAC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3AE76" w14:textId="7D8F13E4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(1.05)</w:t>
            </w:r>
          </w:p>
        </w:tc>
      </w:tr>
      <w:tr w:rsidR="00FD76A2" w:rsidRPr="00FD76A2" w14:paraId="07D3F854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233F1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FA68E" w14:textId="5CD0472B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0.1350</w:t>
            </w:r>
          </w:p>
        </w:tc>
      </w:tr>
      <w:tr w:rsidR="00FD76A2" w:rsidRPr="00FD76A2" w14:paraId="5DA535B1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A54CD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435B5" w14:textId="6EFB5315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(0.34)</w:t>
            </w:r>
          </w:p>
        </w:tc>
      </w:tr>
      <w:tr w:rsidR="00FD76A2" w:rsidRPr="00FD76A2" w14:paraId="06DDCF61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9BEBD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20AA" w14:textId="7188201B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0.0448</w:t>
            </w:r>
          </w:p>
        </w:tc>
      </w:tr>
      <w:tr w:rsidR="00FD76A2" w:rsidRPr="00FD76A2" w14:paraId="48ACA1BF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981C7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51FD" w14:textId="7B5CA2B3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(1.48)</w:t>
            </w:r>
          </w:p>
        </w:tc>
      </w:tr>
      <w:tr w:rsidR="00FD76A2" w:rsidRPr="00FD76A2" w14:paraId="708C1F1B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5F03C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F97A" w14:textId="7CE73CC4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-0.0063</w:t>
            </w:r>
          </w:p>
        </w:tc>
      </w:tr>
      <w:tr w:rsidR="00FD76A2" w:rsidRPr="00FD76A2" w14:paraId="6CE9DE6C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23576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9C402" w14:textId="4CDA501E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(-0.06)</w:t>
            </w:r>
          </w:p>
        </w:tc>
      </w:tr>
      <w:tr w:rsidR="00FD76A2" w:rsidRPr="00FD76A2" w14:paraId="48291759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right w:val="nil"/>
            </w:tcBorders>
            <w:vAlign w:val="center"/>
          </w:tcPr>
          <w:p w14:paraId="6306C0AE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2926" w:type="dxa"/>
            <w:tcBorders>
              <w:top w:val="nil"/>
              <w:left w:val="nil"/>
              <w:right w:val="nil"/>
            </w:tcBorders>
            <w:vAlign w:val="center"/>
          </w:tcPr>
          <w:p w14:paraId="151ABF56" w14:textId="370A9753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-8.6296***</w:t>
            </w:r>
          </w:p>
        </w:tc>
      </w:tr>
      <w:tr w:rsidR="00FD76A2" w:rsidRPr="00FD76A2" w14:paraId="7BC5BEDE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right w:val="nil"/>
            </w:tcBorders>
            <w:vAlign w:val="center"/>
          </w:tcPr>
          <w:p w14:paraId="6B717B49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6" w:type="dxa"/>
            <w:tcBorders>
              <w:top w:val="nil"/>
              <w:left w:val="nil"/>
              <w:right w:val="nil"/>
            </w:tcBorders>
            <w:vAlign w:val="center"/>
          </w:tcPr>
          <w:p w14:paraId="7B938412" w14:textId="66B62DED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(-6.87)</w:t>
            </w:r>
          </w:p>
        </w:tc>
      </w:tr>
      <w:tr w:rsidR="00FD76A2" w:rsidRPr="00FD76A2" w14:paraId="1D850A0E" w14:textId="77777777" w:rsidTr="008F002C">
        <w:trPr>
          <w:trHeight w:val="340"/>
          <w:jc w:val="center"/>
        </w:trPr>
        <w:tc>
          <w:tcPr>
            <w:tcW w:w="2453" w:type="dxa"/>
            <w:tcBorders>
              <w:left w:val="nil"/>
              <w:right w:val="nil"/>
            </w:tcBorders>
            <w:vAlign w:val="center"/>
          </w:tcPr>
          <w:p w14:paraId="6C383DBD" w14:textId="77777777" w:rsidR="008F002C" w:rsidRPr="00FD76A2" w:rsidRDefault="008F002C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2926" w:type="dxa"/>
            <w:tcBorders>
              <w:left w:val="nil"/>
              <w:right w:val="nil"/>
            </w:tcBorders>
            <w:vAlign w:val="center"/>
          </w:tcPr>
          <w:p w14:paraId="44A56C94" w14:textId="77777777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74852897" w14:textId="77777777" w:rsidTr="008F002C">
        <w:trPr>
          <w:trHeight w:val="340"/>
          <w:jc w:val="center"/>
        </w:trPr>
        <w:tc>
          <w:tcPr>
            <w:tcW w:w="2453" w:type="dxa"/>
            <w:tcBorders>
              <w:left w:val="nil"/>
              <w:bottom w:val="nil"/>
              <w:right w:val="nil"/>
            </w:tcBorders>
            <w:vAlign w:val="center"/>
          </w:tcPr>
          <w:p w14:paraId="13DF730F" w14:textId="77777777" w:rsidR="008F002C" w:rsidRPr="00FD76A2" w:rsidRDefault="008F002C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2926" w:type="dxa"/>
            <w:tcBorders>
              <w:left w:val="nil"/>
              <w:bottom w:val="nil"/>
              <w:right w:val="nil"/>
            </w:tcBorders>
            <w:vAlign w:val="center"/>
          </w:tcPr>
          <w:p w14:paraId="7E4DD439" w14:textId="77777777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26BE21BD" w14:textId="77777777" w:rsidTr="008F002C">
        <w:trPr>
          <w:trHeight w:val="340"/>
          <w:jc w:val="center"/>
        </w:trPr>
        <w:tc>
          <w:tcPr>
            <w:tcW w:w="2453" w:type="dxa"/>
            <w:tcBorders>
              <w:left w:val="nil"/>
              <w:right w:val="nil"/>
            </w:tcBorders>
            <w:vAlign w:val="center"/>
          </w:tcPr>
          <w:p w14:paraId="33732DC8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2926" w:type="dxa"/>
            <w:tcBorders>
              <w:left w:val="nil"/>
              <w:right w:val="nil"/>
            </w:tcBorders>
            <w:vAlign w:val="center"/>
          </w:tcPr>
          <w:p w14:paraId="64B00E1F" w14:textId="705C2BD0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16285</w:t>
            </w:r>
          </w:p>
        </w:tc>
      </w:tr>
      <w:tr w:rsidR="00FD76A2" w:rsidRPr="00FD76A2" w14:paraId="77F66484" w14:textId="77777777" w:rsidTr="008F002C">
        <w:trPr>
          <w:trHeight w:val="340"/>
          <w:jc w:val="center"/>
        </w:trPr>
        <w:tc>
          <w:tcPr>
            <w:tcW w:w="24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210A41" w14:textId="77777777" w:rsidR="008F002C" w:rsidRPr="00FD76A2" w:rsidRDefault="008F002C" w:rsidP="008F002C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933B19" w14:textId="5DAF813F" w:rsidR="008F002C" w:rsidRPr="00FD76A2" w:rsidRDefault="008F002C" w:rsidP="008F002C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0.8633</w:t>
            </w:r>
          </w:p>
        </w:tc>
      </w:tr>
    </w:tbl>
    <w:p w14:paraId="427B1556" w14:textId="77777777" w:rsidR="00E331FB" w:rsidRPr="00FD76A2" w:rsidRDefault="00E331FB" w:rsidP="00E331FB">
      <w:pPr>
        <w:spacing w:line="240" w:lineRule="auto"/>
        <w:ind w:firstLineChars="0" w:firstLine="0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p w14:paraId="3A45BD8F" w14:textId="7BCDE885" w:rsidR="006B1E05" w:rsidRDefault="006B1E05">
      <w:pPr>
        <w:widowControl/>
        <w:snapToGrid/>
        <w:spacing w:line="240" w:lineRule="auto"/>
        <w:ind w:firstLineChars="0" w:firstLine="0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FD76A2" w:rsidRPr="00FD76A2" w14:paraId="427032BD" w14:textId="77777777" w:rsidTr="00F05AB9">
        <w:tc>
          <w:tcPr>
            <w:tcW w:w="4148" w:type="dxa"/>
          </w:tcPr>
          <w:p w14:paraId="70B1EA42" w14:textId="02D3C743" w:rsidR="006E1E5F" w:rsidRPr="00FD76A2" w:rsidRDefault="006E1E5F" w:rsidP="00F05AB9">
            <w:pPr>
              <w:spacing w:line="240" w:lineRule="auto"/>
              <w:ind w:firstLineChars="0" w:firstLine="0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noProof/>
                <w:color w:val="000000" w:themeColor="text1"/>
              </w:rPr>
              <w:lastRenderedPageBreak/>
              <w:drawing>
                <wp:inline distT="0" distB="0" distL="0" distR="0" wp14:anchorId="14D3ACD5" wp14:editId="383AAF43">
                  <wp:extent cx="2451735" cy="1611630"/>
                  <wp:effectExtent l="0" t="0" r="5715" b="7620"/>
                  <wp:docPr id="1379194066" name="图片 1" descr="P764C1T9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194066" name="图片 1" descr="P764C1T9#yIS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0628" cy="1624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7474DDDC" w14:textId="6B399149" w:rsidR="006E1E5F" w:rsidRPr="00FD76A2" w:rsidRDefault="006E1E5F" w:rsidP="00F05AB9">
            <w:pPr>
              <w:spacing w:line="240" w:lineRule="auto"/>
              <w:ind w:firstLineChars="0" w:firstLine="0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noProof/>
                <w:color w:val="000000" w:themeColor="text1"/>
              </w:rPr>
              <w:drawing>
                <wp:inline distT="0" distB="0" distL="0" distR="0" wp14:anchorId="405541D2" wp14:editId="3E62795A">
                  <wp:extent cx="2431298" cy="1611630"/>
                  <wp:effectExtent l="0" t="0" r="7620" b="7620"/>
                  <wp:docPr id="965232357" name="图片 2" descr="P765C2T9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232357" name="图片 2" descr="P765C2T9#yIS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6945" cy="1615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6A2" w:rsidRPr="00FD76A2" w14:paraId="77A9C42E" w14:textId="77777777" w:rsidTr="00F05AB9">
        <w:tc>
          <w:tcPr>
            <w:tcW w:w="4148" w:type="dxa"/>
          </w:tcPr>
          <w:p w14:paraId="65575333" w14:textId="6EBEF0E0" w:rsidR="009C50AD" w:rsidRPr="00FD76A2" w:rsidRDefault="009C50AD" w:rsidP="00F05AB9">
            <w:pPr>
              <w:pStyle w:val="af5"/>
              <w:spacing w:line="240" w:lineRule="auto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图</w:t>
            </w:r>
            <w:r w:rsidRPr="00FD76A2">
              <w:rPr>
                <w:rFonts w:hint="eastAsia"/>
                <w:color w:val="000000" w:themeColor="text1"/>
              </w:rPr>
              <w:t xml:space="preserve">2 </w:t>
            </w:r>
            <w:r w:rsidR="00A729F3" w:rsidRPr="00FD76A2">
              <w:rPr>
                <w:rFonts w:hint="eastAsia"/>
                <w:color w:val="000000" w:themeColor="text1"/>
              </w:rPr>
              <w:t xml:space="preserve"> </w:t>
            </w:r>
            <w:r w:rsidRPr="00FD76A2">
              <w:rPr>
                <w:rFonts w:hint="eastAsia"/>
                <w:color w:val="000000" w:themeColor="text1"/>
              </w:rPr>
              <w:t>双重差分估计系数安慰剂检验</w:t>
            </w:r>
          </w:p>
        </w:tc>
        <w:tc>
          <w:tcPr>
            <w:tcW w:w="4148" w:type="dxa"/>
          </w:tcPr>
          <w:p w14:paraId="621FC3DC" w14:textId="235A3ED4" w:rsidR="009C50AD" w:rsidRPr="00FD76A2" w:rsidRDefault="009C50AD" w:rsidP="00F05AB9">
            <w:pPr>
              <w:pStyle w:val="af5"/>
              <w:spacing w:line="240" w:lineRule="auto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图</w:t>
            </w:r>
            <w:r w:rsidR="006E1E5F"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rFonts w:hint="eastAsia"/>
                <w:color w:val="000000" w:themeColor="text1"/>
              </w:rPr>
              <w:t xml:space="preserve"> </w:t>
            </w:r>
            <w:r w:rsidR="00A729F3" w:rsidRPr="00FD76A2">
              <w:rPr>
                <w:rFonts w:hint="eastAsia"/>
                <w:color w:val="000000" w:themeColor="text1"/>
              </w:rPr>
              <w:t xml:space="preserve"> </w:t>
            </w:r>
            <w:r w:rsidRPr="00FD76A2">
              <w:rPr>
                <w:rFonts w:hint="eastAsia"/>
                <w:color w:val="000000" w:themeColor="text1"/>
              </w:rPr>
              <w:t>双重差分</w:t>
            </w:r>
            <w:r w:rsidRPr="00FD76A2">
              <w:rPr>
                <w:rFonts w:hint="eastAsia"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值安慰剂检验</w:t>
            </w:r>
          </w:p>
        </w:tc>
      </w:tr>
      <w:bookmarkEnd w:id="10"/>
    </w:tbl>
    <w:p w14:paraId="2B0BF63F" w14:textId="77777777" w:rsidR="006B1E05" w:rsidRDefault="006B1E05" w:rsidP="00502130">
      <w:pPr>
        <w:pStyle w:val="af5"/>
        <w:rPr>
          <w:rFonts w:cstheme="majorBidi"/>
          <w:b w:val="0"/>
          <w:color w:val="000000" w:themeColor="text1"/>
          <w:kern w:val="2"/>
          <w:szCs w:val="28"/>
          <w14:ligatures w14:val="standardContextual"/>
        </w:rPr>
      </w:pPr>
    </w:p>
    <w:p w14:paraId="69B61678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color w:val="000000" w:themeColor="text1"/>
          <w:szCs w:val="28"/>
        </w:rPr>
      </w:pPr>
      <w:r>
        <w:rPr>
          <w:rFonts w:cstheme="majorBidi"/>
          <w:b/>
          <w:color w:val="000000" w:themeColor="text1"/>
          <w:szCs w:val="28"/>
        </w:rPr>
        <w:br w:type="page"/>
      </w:r>
    </w:p>
    <w:p w14:paraId="07D1F8AF" w14:textId="04F297CC" w:rsidR="00502130" w:rsidRPr="00FD76A2" w:rsidRDefault="00502130" w:rsidP="00502130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8</w:t>
      </w:r>
      <w:r w:rsidRPr="00FD76A2">
        <w:rPr>
          <w:color w:val="000000" w:themeColor="text1"/>
        </w:rPr>
        <w:t xml:space="preserve">  </w:t>
      </w:r>
      <w:r w:rsidR="009B3A6C" w:rsidRPr="00FD76A2">
        <w:rPr>
          <w:rFonts w:hint="eastAsia"/>
          <w:color w:val="000000" w:themeColor="text1"/>
        </w:rPr>
        <w:t>遗漏变量问题处理</w:t>
      </w:r>
    </w:p>
    <w:tbl>
      <w:tblPr>
        <w:tblW w:w="4950" w:type="pct"/>
        <w:jc w:val="center"/>
        <w:tblLayout w:type="fixed"/>
        <w:tblLook w:val="0000" w:firstRow="0" w:lastRow="0" w:firstColumn="0" w:lastColumn="0" w:noHBand="0" w:noVBand="0"/>
      </w:tblPr>
      <w:tblGrid>
        <w:gridCol w:w="2064"/>
        <w:gridCol w:w="2055"/>
        <w:gridCol w:w="2055"/>
        <w:gridCol w:w="2055"/>
      </w:tblGrid>
      <w:tr w:rsidR="00FD76A2" w:rsidRPr="00FD76A2" w14:paraId="7333067D" w14:textId="2CF50613" w:rsidTr="00A66499">
        <w:trPr>
          <w:trHeight w:val="340"/>
          <w:jc w:val="center"/>
        </w:trPr>
        <w:tc>
          <w:tcPr>
            <w:tcW w:w="206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D3E049A" w14:textId="77777777" w:rsidR="00A36D90" w:rsidRPr="00FD76A2" w:rsidRDefault="00A36D90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20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948421" w14:textId="0AD55683" w:rsidR="00A36D90" w:rsidRPr="00FD76A2" w:rsidRDefault="00A66499" w:rsidP="00A6649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20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43562B" w14:textId="78A9294D" w:rsidR="00A36D90" w:rsidRPr="00FD76A2" w:rsidRDefault="00A66499" w:rsidP="00A6649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205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F6CDC9" w14:textId="04941272" w:rsidR="00A36D90" w:rsidRPr="00FD76A2" w:rsidRDefault="00A66499" w:rsidP="00A6649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73F75734" w14:textId="6D416B6A" w:rsidTr="00A66499">
        <w:trPr>
          <w:trHeight w:val="340"/>
          <w:jc w:val="center"/>
        </w:trPr>
        <w:tc>
          <w:tcPr>
            <w:tcW w:w="206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8CE5CB" w14:textId="77777777" w:rsidR="00A36D90" w:rsidRPr="00FD76A2" w:rsidRDefault="00A36D90" w:rsidP="00F22C29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58644E" w14:textId="77777777" w:rsidR="00A36D90" w:rsidRPr="00FD76A2" w:rsidRDefault="00A36D90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CC9B9" w14:textId="77777777" w:rsidR="00A36D90" w:rsidRPr="00FD76A2" w:rsidRDefault="00A36D90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2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C2A1B8" w14:textId="77777777" w:rsidR="00A36D90" w:rsidRPr="00FD76A2" w:rsidRDefault="00A36D90" w:rsidP="00A66499">
            <w:pPr>
              <w:pStyle w:val="af7"/>
              <w:jc w:val="center"/>
              <w:rPr>
                <w:color w:val="000000" w:themeColor="text1"/>
              </w:rPr>
            </w:pPr>
          </w:p>
        </w:tc>
      </w:tr>
      <w:tr w:rsidR="00FD76A2" w:rsidRPr="00FD76A2" w14:paraId="0B158F0D" w14:textId="22C2CC03" w:rsidTr="00A66499">
        <w:trPr>
          <w:trHeight w:val="340"/>
          <w:jc w:val="center"/>
        </w:trPr>
        <w:tc>
          <w:tcPr>
            <w:tcW w:w="20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D96078" w14:textId="77777777" w:rsidR="00A66499" w:rsidRPr="00FD76A2" w:rsidRDefault="00A66499" w:rsidP="00A66499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lnDisNet</w:t>
            </w:r>
            <w:proofErr w:type="spellEnd"/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56E218" w14:textId="3112BC01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-0.0032*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2C67FE" w14:textId="77777777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6196377" w14:textId="77777777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</w:p>
        </w:tc>
      </w:tr>
      <w:tr w:rsidR="00FD76A2" w:rsidRPr="00FD76A2" w14:paraId="1FEA42F7" w14:textId="37098494" w:rsidTr="00A66499">
        <w:trPr>
          <w:trHeight w:val="340"/>
          <w:jc w:val="center"/>
        </w:trPr>
        <w:tc>
          <w:tcPr>
            <w:tcW w:w="2061" w:type="dxa"/>
            <w:tcBorders>
              <w:left w:val="nil"/>
              <w:bottom w:val="nil"/>
              <w:right w:val="nil"/>
            </w:tcBorders>
            <w:vAlign w:val="center"/>
          </w:tcPr>
          <w:p w14:paraId="551DA6D6" w14:textId="77777777" w:rsidR="00A66499" w:rsidRPr="00FD76A2" w:rsidRDefault="00A66499" w:rsidP="00A6649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6D9633A9" w14:textId="79C2E16D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(-1.90)</w:t>
            </w: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3648C505" w14:textId="77777777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032FEC06" w14:textId="77777777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</w:p>
        </w:tc>
      </w:tr>
      <w:tr w:rsidR="00FD76A2" w:rsidRPr="00FD76A2" w14:paraId="23C64CAB" w14:textId="607E55E1" w:rsidTr="00A66499">
        <w:trPr>
          <w:trHeight w:val="340"/>
          <w:jc w:val="center"/>
        </w:trPr>
        <w:tc>
          <w:tcPr>
            <w:tcW w:w="2061" w:type="dxa"/>
            <w:tcBorders>
              <w:left w:val="nil"/>
              <w:bottom w:val="nil"/>
              <w:right w:val="nil"/>
            </w:tcBorders>
            <w:vAlign w:val="center"/>
          </w:tcPr>
          <w:p w14:paraId="7917C79B" w14:textId="77777777" w:rsidR="00A66499" w:rsidRPr="00FD76A2" w:rsidRDefault="00A66499" w:rsidP="00A66499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20518942" w14:textId="77777777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730B7DDE" w14:textId="5A07C291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4.6331*</w:t>
            </w: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69B17F51" w14:textId="76C028BD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6.5797**</w:t>
            </w:r>
          </w:p>
        </w:tc>
      </w:tr>
      <w:tr w:rsidR="00FD76A2" w:rsidRPr="00FD76A2" w14:paraId="682C8CDF" w14:textId="596E2A74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81477" w14:textId="77777777" w:rsidR="00A66499" w:rsidRPr="00FD76A2" w:rsidRDefault="00A66499" w:rsidP="00A6649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5D2A0" w14:textId="7B84713D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2337" w14:textId="0A182C40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(1.89)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F90C9" w14:textId="5C664B25" w:rsidR="00A66499" w:rsidRPr="00FD76A2" w:rsidRDefault="00A66499" w:rsidP="00A6649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(2.18)</w:t>
            </w:r>
          </w:p>
        </w:tc>
      </w:tr>
      <w:tr w:rsidR="00FD76A2" w:rsidRPr="00FD76A2" w14:paraId="7B5BE262" w14:textId="57425765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76BD5" w14:textId="39E74ED1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0C003" w14:textId="1147316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0.0559***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33A09" w14:textId="6FF96B9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0.4353***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F9895" w14:textId="4EA2907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0.3796**</w:t>
            </w:r>
          </w:p>
        </w:tc>
      </w:tr>
      <w:tr w:rsidR="00FD76A2" w:rsidRPr="00FD76A2" w14:paraId="593B5C8F" w14:textId="022D4C46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CB61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F12CA" w14:textId="647905F9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(14.14)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C552" w14:textId="65D31DD0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(3.57)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3B920" w14:textId="6F2BA614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(2.52)</w:t>
            </w:r>
          </w:p>
        </w:tc>
      </w:tr>
      <w:tr w:rsidR="00FD76A2" w:rsidRPr="00FD76A2" w14:paraId="24FC01D4" w14:textId="3B71D419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AC2A0" w14:textId="7420A103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4473" w14:textId="27ED1C59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0.2346***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3BED4" w14:textId="1CA88E0B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-0.8347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29AE7" w14:textId="095E0F18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-1.3611*</w:t>
            </w:r>
          </w:p>
        </w:tc>
      </w:tr>
      <w:tr w:rsidR="00FD76A2" w:rsidRPr="00FD76A2" w14:paraId="6CE57F11" w14:textId="485D3EE6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EE24D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C9E54" w14:textId="5ABB75B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(9.74)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2EE2E" w14:textId="02246513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(-1.49)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2D320" w14:textId="4946386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(-1.97)</w:t>
            </w:r>
          </w:p>
        </w:tc>
      </w:tr>
      <w:tr w:rsidR="00FD76A2" w:rsidRPr="00FD76A2" w14:paraId="4D8DA6DF" w14:textId="6AAA36BC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8B2AD" w14:textId="50E7463C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B684B" w14:textId="7B832540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-0.3135***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CF018" w14:textId="32F7E80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1.7036**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A869" w14:textId="6B8DD22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2.4516**</w:t>
            </w:r>
          </w:p>
        </w:tc>
      </w:tr>
      <w:tr w:rsidR="00FD76A2" w:rsidRPr="00FD76A2" w14:paraId="3A305EAD" w14:textId="44037D04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79A45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61A11" w14:textId="2D4E86C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(-10.72)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BF37" w14:textId="02EFA75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(2.28)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FD71F" w14:textId="3EF32F3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(2.54)</w:t>
            </w:r>
          </w:p>
        </w:tc>
      </w:tr>
      <w:tr w:rsidR="00FD76A2" w:rsidRPr="00FD76A2" w14:paraId="2B3C98E8" w14:textId="2A4CA3D8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CED82" w14:textId="2F53639A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08C30" w14:textId="14AFEA5B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0.0015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EDFF0" w14:textId="109F2E3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-0.1435*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6584E" w14:textId="45BC8CB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-0.0842</w:t>
            </w:r>
          </w:p>
        </w:tc>
      </w:tr>
      <w:tr w:rsidR="00FD76A2" w:rsidRPr="00FD76A2" w14:paraId="27A342A3" w14:textId="14E68314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2BF0B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7DCC5" w14:textId="4FAEBDC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(0.12)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27E4" w14:textId="598CC17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(-1.95)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F4877" w14:textId="07E79AE0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(-1.21)</w:t>
            </w:r>
          </w:p>
        </w:tc>
      </w:tr>
      <w:tr w:rsidR="00FD76A2" w:rsidRPr="00FD76A2" w14:paraId="37287F63" w14:textId="18CBF1E6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1C31" w14:textId="60B6B30B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64762" w14:textId="7147B33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0.0759***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D74A9" w14:textId="212E19D3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-0.4923***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BB0E9" w14:textId="00A16F73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-0.6412***</w:t>
            </w:r>
          </w:p>
        </w:tc>
      </w:tr>
      <w:tr w:rsidR="00FD76A2" w:rsidRPr="00FD76A2" w14:paraId="6DFE991E" w14:textId="528EC8DD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BD9B3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B6E9D" w14:textId="64D8CCA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(5.61)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F348F" w14:textId="02ACF5D1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(-3.58)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CA78B" w14:textId="405EF684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(-4.02)</w:t>
            </w:r>
          </w:p>
        </w:tc>
      </w:tr>
      <w:tr w:rsidR="00FD76A2" w:rsidRPr="00FD76A2" w14:paraId="573B51BE" w14:textId="4274507E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50D95" w14:textId="7A22F504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6E65F" w14:textId="7FB404E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0.0250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08ACE" w14:textId="531A9C11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-0.8200**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0D92E" w14:textId="3EE22C51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-0.9607***</w:t>
            </w:r>
          </w:p>
        </w:tc>
      </w:tr>
      <w:tr w:rsidR="00FD76A2" w:rsidRPr="00FD76A2" w14:paraId="2D506763" w14:textId="69D8604C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BCDA7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D3B29" w14:textId="5428D5A3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(0.82)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37646" w14:textId="252BEA7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(-2.70)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3325B" w14:textId="20CF4ED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(-2.98)</w:t>
            </w:r>
          </w:p>
        </w:tc>
      </w:tr>
      <w:tr w:rsidR="00FD76A2" w:rsidRPr="00FD76A2" w14:paraId="1739339B" w14:textId="08DFA960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1138" w14:textId="721A5C78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0330F" w14:textId="5688FBB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-0.2105***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3BC9D" w14:textId="74BCDB7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0.7598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172F6" w14:textId="0C3D83A3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1.2748*</w:t>
            </w:r>
          </w:p>
        </w:tc>
      </w:tr>
      <w:tr w:rsidR="00FD76A2" w:rsidRPr="00FD76A2" w14:paraId="5647EB22" w14:textId="26540BDB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D868C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560A" w14:textId="3D7DD1F0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(-11.09)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ABC7" w14:textId="55A39BA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(1.34)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784CA" w14:textId="00983828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(1.85)</w:t>
            </w:r>
          </w:p>
        </w:tc>
      </w:tr>
      <w:tr w:rsidR="00FD76A2" w:rsidRPr="00FD76A2" w14:paraId="34ECF92A" w14:textId="158DDDA7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45923" w14:textId="3DF0FE94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48C4" w14:textId="5A16C9C4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-0.1537***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051C2" w14:textId="45F29D5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0.9267**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FFD8" w14:textId="078ACB2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1.0976**</w:t>
            </w:r>
          </w:p>
        </w:tc>
      </w:tr>
      <w:tr w:rsidR="00FD76A2" w:rsidRPr="00FD76A2" w14:paraId="2FD59D51" w14:textId="1C70054F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FA305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D9EDE" w14:textId="3366B4E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(-5.25)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474A5" w14:textId="262E8DC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(2.40)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85EED" w14:textId="6302F1F9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(2.49)</w:t>
            </w:r>
          </w:p>
        </w:tc>
      </w:tr>
      <w:tr w:rsidR="00FD76A2" w:rsidRPr="00FD76A2" w14:paraId="49ABB010" w14:textId="5AAE588D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0C09" w14:textId="3BAA6DB4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7866C" w14:textId="29BDAE4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0.0056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C85D9" w14:textId="039BAC6B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0.2275*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80ABD" w14:textId="0632423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0.2334</w:t>
            </w:r>
          </w:p>
        </w:tc>
      </w:tr>
      <w:tr w:rsidR="00FD76A2" w:rsidRPr="00FD76A2" w14:paraId="450D6C08" w14:textId="1710D59F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E339F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F447D" w14:textId="6A921951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(0.23)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32E34" w14:textId="5E8F2B10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(1.73)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FEA08" w14:textId="3573FB0D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(1.33)</w:t>
            </w:r>
          </w:p>
        </w:tc>
      </w:tr>
      <w:tr w:rsidR="00FD76A2" w:rsidRPr="00FD76A2" w14:paraId="1C30C0AF" w14:textId="58223ABA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637BD" w14:textId="5E283C20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5166B" w14:textId="0079E5DB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0.1048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9C8A9" w14:textId="77854D22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0.1486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3DB4C" w14:textId="4FED18E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0.0278</w:t>
            </w:r>
          </w:p>
        </w:tc>
      </w:tr>
      <w:tr w:rsidR="00FD76A2" w:rsidRPr="00FD76A2" w14:paraId="40767A79" w14:textId="4470B166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CA82F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CC5CE" w14:textId="32D6948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(1.23)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D2230" w14:textId="188E87F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(0.30)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27823" w14:textId="2F03F1D1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(0.04)</w:t>
            </w:r>
          </w:p>
        </w:tc>
      </w:tr>
      <w:tr w:rsidR="00FD76A2" w:rsidRPr="00FD76A2" w14:paraId="3C6CB3C0" w14:textId="20D7A7A4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538BE" w14:textId="7589ACA8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EA120" w14:textId="296F367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-0.0350***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802C5" w14:textId="60A91223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0.2097*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6F8A7" w14:textId="5129ACF8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0.3140**</w:t>
            </w:r>
          </w:p>
        </w:tc>
      </w:tr>
      <w:tr w:rsidR="00FD76A2" w:rsidRPr="00FD76A2" w14:paraId="2FBCA653" w14:textId="19BDC961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89488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6FFB1" w14:textId="3AB5832B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(-4.24)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24C8" w14:textId="25CE16EB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(1.86)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3563F" w14:textId="6E520E7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(2.47)</w:t>
            </w:r>
          </w:p>
        </w:tc>
      </w:tr>
      <w:tr w:rsidR="00FD76A2" w:rsidRPr="00FD76A2" w14:paraId="5E5170EB" w14:textId="4C7077B7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59C1C" w14:textId="638DF65A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D5D5" w14:textId="2207395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-0.1489***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2295D" w14:textId="04E90A19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0.5182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969A" w14:textId="7B3514E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0.7897*</w:t>
            </w:r>
          </w:p>
        </w:tc>
      </w:tr>
      <w:tr w:rsidR="00FD76A2" w:rsidRPr="00FD76A2" w14:paraId="5154AF50" w14:textId="4B7753BB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5CA33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AF6C5" w14:textId="0BC055A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(-9.85)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9C14E" w14:textId="62BA3F2E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(1.42)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41935" w14:textId="1E16A034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(1.74)</w:t>
            </w:r>
          </w:p>
        </w:tc>
      </w:tr>
      <w:tr w:rsidR="00FD76A2" w:rsidRPr="00FD76A2" w14:paraId="333BE900" w14:textId="77777777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right w:val="nil"/>
            </w:tcBorders>
            <w:vAlign w:val="center"/>
          </w:tcPr>
          <w:p w14:paraId="16016157" w14:textId="336027AF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vAlign w:val="center"/>
          </w:tcPr>
          <w:p w14:paraId="4E0012CF" w14:textId="0ADF33DA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-0.0975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vAlign w:val="center"/>
          </w:tcPr>
          <w:p w14:paraId="73DE5E9F" w14:textId="2FD4EC6A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-11.7172***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vAlign w:val="center"/>
          </w:tcPr>
          <w:p w14:paraId="34E0E848" w14:textId="167E7D8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-12.2396***</w:t>
            </w:r>
          </w:p>
        </w:tc>
      </w:tr>
      <w:tr w:rsidR="00FD76A2" w:rsidRPr="00FD76A2" w14:paraId="237C3FD3" w14:textId="77777777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right w:val="nil"/>
            </w:tcBorders>
            <w:vAlign w:val="center"/>
          </w:tcPr>
          <w:p w14:paraId="1C666C7C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vAlign w:val="center"/>
          </w:tcPr>
          <w:p w14:paraId="205C8F77" w14:textId="0DA2171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(-0.88)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vAlign w:val="center"/>
          </w:tcPr>
          <w:p w14:paraId="19F88779" w14:textId="1E5C4A3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(-20.41)</w:t>
            </w:r>
          </w:p>
        </w:tc>
        <w:tc>
          <w:tcPr>
            <w:tcW w:w="2054" w:type="dxa"/>
            <w:tcBorders>
              <w:top w:val="nil"/>
              <w:left w:val="nil"/>
              <w:right w:val="nil"/>
            </w:tcBorders>
            <w:vAlign w:val="center"/>
          </w:tcPr>
          <w:p w14:paraId="6E71EC1E" w14:textId="5597BB54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(-20.89)</w:t>
            </w:r>
          </w:p>
        </w:tc>
      </w:tr>
      <w:tr w:rsidR="00FD76A2" w:rsidRPr="00FD76A2" w14:paraId="7590A2C7" w14:textId="6877ED4B" w:rsidTr="00A66499">
        <w:trPr>
          <w:trHeight w:val="340"/>
          <w:jc w:val="center"/>
        </w:trPr>
        <w:tc>
          <w:tcPr>
            <w:tcW w:w="2061" w:type="dxa"/>
            <w:tcBorders>
              <w:left w:val="nil"/>
              <w:right w:val="nil"/>
            </w:tcBorders>
            <w:vAlign w:val="center"/>
          </w:tcPr>
          <w:p w14:paraId="5ABB2D92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2054" w:type="dxa"/>
            <w:tcBorders>
              <w:left w:val="nil"/>
              <w:right w:val="nil"/>
            </w:tcBorders>
            <w:vAlign w:val="center"/>
          </w:tcPr>
          <w:p w14:paraId="59D0203D" w14:textId="77777777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054" w:type="dxa"/>
            <w:tcBorders>
              <w:left w:val="nil"/>
              <w:right w:val="nil"/>
            </w:tcBorders>
            <w:vAlign w:val="center"/>
          </w:tcPr>
          <w:p w14:paraId="2071BB13" w14:textId="2C432AE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054" w:type="dxa"/>
            <w:tcBorders>
              <w:left w:val="nil"/>
              <w:right w:val="nil"/>
            </w:tcBorders>
            <w:vAlign w:val="center"/>
          </w:tcPr>
          <w:p w14:paraId="5BD73794" w14:textId="1AC43479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258CAF9A" w14:textId="6A7C00BB" w:rsidTr="00A66499">
        <w:trPr>
          <w:trHeight w:val="340"/>
          <w:jc w:val="center"/>
        </w:trPr>
        <w:tc>
          <w:tcPr>
            <w:tcW w:w="2061" w:type="dxa"/>
            <w:tcBorders>
              <w:left w:val="nil"/>
              <w:bottom w:val="nil"/>
              <w:right w:val="nil"/>
            </w:tcBorders>
            <w:vAlign w:val="center"/>
          </w:tcPr>
          <w:p w14:paraId="48C1920C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450CA39C" w14:textId="77777777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10ED7BEE" w14:textId="5F9D80A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054" w:type="dxa"/>
            <w:tcBorders>
              <w:left w:val="nil"/>
              <w:bottom w:val="nil"/>
              <w:right w:val="nil"/>
            </w:tcBorders>
            <w:vAlign w:val="center"/>
          </w:tcPr>
          <w:p w14:paraId="3234E937" w14:textId="741DC29C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3E26DA4C" w14:textId="32E3B04F" w:rsidTr="00A66499">
        <w:trPr>
          <w:trHeight w:val="340"/>
          <w:jc w:val="center"/>
        </w:trPr>
        <w:tc>
          <w:tcPr>
            <w:tcW w:w="2061" w:type="dxa"/>
            <w:tcBorders>
              <w:left w:val="nil"/>
              <w:right w:val="nil"/>
            </w:tcBorders>
            <w:vAlign w:val="center"/>
          </w:tcPr>
          <w:p w14:paraId="21396EBB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2054" w:type="dxa"/>
            <w:tcBorders>
              <w:left w:val="nil"/>
              <w:right w:val="nil"/>
            </w:tcBorders>
            <w:vAlign w:val="center"/>
          </w:tcPr>
          <w:p w14:paraId="3359AFDC" w14:textId="6B107CD6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16012</w:t>
            </w:r>
          </w:p>
        </w:tc>
        <w:tc>
          <w:tcPr>
            <w:tcW w:w="2054" w:type="dxa"/>
            <w:tcBorders>
              <w:left w:val="nil"/>
              <w:right w:val="nil"/>
            </w:tcBorders>
            <w:vAlign w:val="center"/>
          </w:tcPr>
          <w:p w14:paraId="12BC600B" w14:textId="666C0E82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16012</w:t>
            </w:r>
          </w:p>
        </w:tc>
        <w:tc>
          <w:tcPr>
            <w:tcW w:w="2054" w:type="dxa"/>
            <w:tcBorders>
              <w:left w:val="nil"/>
              <w:right w:val="nil"/>
            </w:tcBorders>
            <w:vAlign w:val="center"/>
          </w:tcPr>
          <w:p w14:paraId="63EF8B8E" w14:textId="5A758E48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16012</w:t>
            </w:r>
          </w:p>
        </w:tc>
      </w:tr>
      <w:tr w:rsidR="00FD76A2" w:rsidRPr="00FD76A2" w14:paraId="59D5BE8B" w14:textId="77C9C403" w:rsidTr="00A66499">
        <w:trPr>
          <w:trHeight w:val="340"/>
          <w:jc w:val="center"/>
        </w:trPr>
        <w:tc>
          <w:tcPr>
            <w:tcW w:w="206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916F72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D6D6073" w14:textId="380692D5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0.083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19F551" w14:textId="6632D5E0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271A9D8" w14:textId="4743CFCF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0.479</w:t>
            </w:r>
          </w:p>
        </w:tc>
      </w:tr>
    </w:tbl>
    <w:p w14:paraId="3060141E" w14:textId="77777777" w:rsidR="000403DC" w:rsidRPr="00FD76A2" w:rsidRDefault="000403DC" w:rsidP="000403DC">
      <w:pPr>
        <w:spacing w:line="240" w:lineRule="auto"/>
        <w:ind w:firstLineChars="0" w:firstLine="0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p w14:paraId="62AB0968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color w:val="000000" w:themeColor="text1"/>
          <w:szCs w:val="28"/>
        </w:rPr>
      </w:pPr>
      <w:r>
        <w:rPr>
          <w:rFonts w:cstheme="majorBidi"/>
          <w:b/>
          <w:color w:val="000000" w:themeColor="text1"/>
          <w:szCs w:val="28"/>
        </w:rPr>
        <w:br w:type="page"/>
      </w:r>
    </w:p>
    <w:p w14:paraId="79D5BEC7" w14:textId="0988DDA0" w:rsidR="00502130" w:rsidRPr="00FD76A2" w:rsidRDefault="00502130" w:rsidP="00502130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9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样本</w:t>
      </w:r>
      <w:proofErr w:type="gramStart"/>
      <w:r w:rsidRPr="00FD76A2">
        <w:rPr>
          <w:rFonts w:hint="eastAsia"/>
          <w:color w:val="000000" w:themeColor="text1"/>
        </w:rPr>
        <w:t>自选择</w:t>
      </w:r>
      <w:proofErr w:type="gramEnd"/>
      <w:r w:rsidRPr="00FD76A2">
        <w:rPr>
          <w:rFonts w:hint="eastAsia"/>
          <w:color w:val="000000" w:themeColor="text1"/>
        </w:rPr>
        <w:t>问题处理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815"/>
        <w:gridCol w:w="2165"/>
        <w:gridCol w:w="2166"/>
        <w:gridCol w:w="2166"/>
      </w:tblGrid>
      <w:tr w:rsidR="00FD76A2" w:rsidRPr="00FD76A2" w14:paraId="68BFBCBC" w14:textId="77777777" w:rsidTr="00531E7D">
        <w:trPr>
          <w:trHeight w:val="340"/>
          <w:jc w:val="center"/>
        </w:trPr>
        <w:tc>
          <w:tcPr>
            <w:tcW w:w="1815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62034AA" w14:textId="77777777" w:rsidR="00531E7D" w:rsidRPr="00FD76A2" w:rsidRDefault="00531E7D" w:rsidP="00531E7D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216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40864" w14:textId="15E95362" w:rsidR="00531E7D" w:rsidRPr="00FD76A2" w:rsidRDefault="00531E7D" w:rsidP="00531E7D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S</w:t>
            </w:r>
            <w:r w:rsidRPr="00FD76A2">
              <w:rPr>
                <w:i/>
                <w:iCs/>
                <w:color w:val="000000" w:themeColor="text1"/>
              </w:rPr>
              <w:t>elected</w:t>
            </w:r>
          </w:p>
        </w:tc>
        <w:tc>
          <w:tcPr>
            <w:tcW w:w="21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28134" w14:textId="401F8B51" w:rsidR="00531E7D" w:rsidRPr="00FD76A2" w:rsidRDefault="00531E7D" w:rsidP="00531E7D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21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C3919D" w14:textId="15308A94" w:rsidR="00531E7D" w:rsidRPr="00FD76A2" w:rsidRDefault="00531E7D" w:rsidP="00531E7D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374DF83B" w14:textId="77777777" w:rsidTr="00531E7D">
        <w:trPr>
          <w:trHeight w:val="340"/>
          <w:jc w:val="center"/>
        </w:trPr>
        <w:tc>
          <w:tcPr>
            <w:tcW w:w="1815" w:type="dxa"/>
            <w:vMerge/>
            <w:tcBorders>
              <w:left w:val="nil"/>
              <w:right w:val="nil"/>
            </w:tcBorders>
            <w:vAlign w:val="center"/>
          </w:tcPr>
          <w:p w14:paraId="1EB86E50" w14:textId="77777777" w:rsidR="00531E7D" w:rsidRPr="00FD76A2" w:rsidRDefault="00531E7D" w:rsidP="00531E7D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6CA9C3" w14:textId="77777777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B9683E" w14:textId="77777777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0FA87" w14:textId="77777777" w:rsidR="00531E7D" w:rsidRPr="00FD76A2" w:rsidRDefault="00531E7D" w:rsidP="00531E7D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0CD88AB5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38B7BD" w14:textId="07D1BD33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FMgrowth</w:t>
            </w:r>
            <w:proofErr w:type="spellEnd"/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EDB25E" w14:textId="07471E7B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-0.0132***</w:t>
            </w: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E0786B" w14:textId="094716D6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788A85" w14:textId="53373DB4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</w:tr>
      <w:tr w:rsidR="00FD76A2" w:rsidRPr="00FD76A2" w14:paraId="1F30E83B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EBF0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13A24" w14:textId="4E69049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05CC2" w14:textId="194A8EE3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449D" w14:textId="1D27C202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</w:tr>
      <w:tr w:rsidR="00FD76A2" w:rsidRPr="00FD76A2" w14:paraId="61A3C6A5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4ECB4" w14:textId="43A8AE73" w:rsidR="004D65A3" w:rsidRPr="00FD76A2" w:rsidRDefault="004D65A3" w:rsidP="004D65A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S</w:t>
            </w:r>
            <w:r w:rsidRPr="00FD76A2">
              <w:rPr>
                <w:i/>
                <w:iCs/>
                <w:color w:val="000000" w:themeColor="text1"/>
              </w:rPr>
              <w:t>elected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97A1A" w14:textId="6CB57AF3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E0093" w14:textId="29445BB6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0.1761***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8EC09" w14:textId="2DB27BC7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0.1715***</w:t>
            </w:r>
          </w:p>
        </w:tc>
      </w:tr>
      <w:tr w:rsidR="00FD76A2" w:rsidRPr="00FD76A2" w14:paraId="0F0BC074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9CAE" w14:textId="77777777" w:rsidR="004D65A3" w:rsidRPr="00FD76A2" w:rsidRDefault="004D65A3" w:rsidP="004D65A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98E6" w14:textId="33433AD7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999A7" w14:textId="4FD0EDB1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(3.02)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87D4C" w14:textId="1071CB6C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(3.45)</w:t>
            </w:r>
          </w:p>
        </w:tc>
      </w:tr>
      <w:tr w:rsidR="00FD76A2" w:rsidRPr="00FD76A2" w14:paraId="0403A8F5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543A2" w14:textId="44A530C4" w:rsidR="004D65A3" w:rsidRPr="00FD76A2" w:rsidRDefault="00BD77C4" w:rsidP="004D65A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IMR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08327" w14:textId="77777777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45F30" w14:textId="7895A6CD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0.0610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7D31" w14:textId="202D0BFF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0.0385</w:t>
            </w:r>
          </w:p>
        </w:tc>
      </w:tr>
      <w:tr w:rsidR="00FD76A2" w:rsidRPr="00FD76A2" w14:paraId="7E06856C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55E8D" w14:textId="77777777" w:rsidR="004D65A3" w:rsidRPr="00FD76A2" w:rsidRDefault="004D65A3" w:rsidP="004D65A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0CC3" w14:textId="77777777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3788" w14:textId="7B32037C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E3A11" w14:textId="48BCA1AF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(0.60)</w:t>
            </w:r>
          </w:p>
        </w:tc>
      </w:tr>
      <w:tr w:rsidR="00FD76A2" w:rsidRPr="00FD76A2" w14:paraId="50529289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D7DB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ABDC8" w14:textId="7193C39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0.1234***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F779A" w14:textId="559B870D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0.7328***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C0F89" w14:textId="4A98ECC4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0.6820***</w:t>
            </w:r>
          </w:p>
        </w:tc>
      </w:tr>
      <w:tr w:rsidR="00FD76A2" w:rsidRPr="00FD76A2" w14:paraId="0EC0810B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C7B32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EF671" w14:textId="67BFFC62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(4.87)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13F9E" w14:textId="449E9ACC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(20.64)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25FD2" w14:textId="13A550B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(20.09)</w:t>
            </w:r>
          </w:p>
        </w:tc>
      </w:tr>
      <w:tr w:rsidR="00FD76A2" w:rsidRPr="00FD76A2" w14:paraId="264249F4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34A8E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FEEF9" w14:textId="48153BD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0.7950***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F8193" w14:textId="75537574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0.2164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ACA4F" w14:textId="1DCDDEDA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0.2549</w:t>
            </w:r>
          </w:p>
        </w:tc>
      </w:tr>
      <w:tr w:rsidR="00FD76A2" w:rsidRPr="00FD76A2" w14:paraId="2E4B3EDE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D375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C03B9" w14:textId="7DEB0079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(5.01)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7B058" w14:textId="6EBB0A31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(0.95)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4D52B" w14:textId="1882E759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(1.15)</w:t>
            </w:r>
          </w:p>
        </w:tc>
      </w:tr>
      <w:tr w:rsidR="00FD76A2" w:rsidRPr="00FD76A2" w14:paraId="576FDE3B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7A17E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B2640" w14:textId="70F20A62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-0.8344***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77064" w14:textId="6632B70F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0.4442***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9202" w14:textId="42A5B5C8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0.3139*</w:t>
            </w:r>
          </w:p>
        </w:tc>
      </w:tr>
      <w:tr w:rsidR="00FD76A2" w:rsidRPr="00FD76A2" w14:paraId="28438EDB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5C5D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D6150" w14:textId="6A3B92BE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(-12.79)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AE18D" w14:textId="7280FBAE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(3.25)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BAD7F" w14:textId="5944330D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(1.86)</w:t>
            </w:r>
          </w:p>
        </w:tc>
      </w:tr>
      <w:tr w:rsidR="00FD76A2" w:rsidRPr="00FD76A2" w14:paraId="22CC74FF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2753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D64BC" w14:textId="286768D8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-0.0123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4202" w14:textId="5633F1E2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-0.0776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72C07" w14:textId="21D3570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-0.1508**</w:t>
            </w:r>
          </w:p>
        </w:tc>
      </w:tr>
      <w:tr w:rsidR="00FD76A2" w:rsidRPr="00FD76A2" w14:paraId="6B7EEEAE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11575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0F388" w14:textId="43BD640E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(-0.24)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93EE" w14:textId="46A45D2C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6DE09" w14:textId="2A974E62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(-2.28)</w:t>
            </w:r>
          </w:p>
        </w:tc>
      </w:tr>
      <w:tr w:rsidR="00FD76A2" w:rsidRPr="00FD76A2" w14:paraId="076B671A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78836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17B52" w14:textId="09A6C093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0.3151***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4F4CC" w14:textId="0DCCFEA6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-0.1701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00144" w14:textId="0C51CD45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-0.1672</w:t>
            </w:r>
          </w:p>
        </w:tc>
      </w:tr>
      <w:tr w:rsidR="00FD76A2" w:rsidRPr="00FD76A2" w14:paraId="1444E3E1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EFB9B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734C3" w14:textId="393C94ED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(5.73)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FF34F" w14:textId="3EFA6AA5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(-1.36)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5E8B4" w14:textId="27DA145C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(-1.44)</w:t>
            </w:r>
          </w:p>
        </w:tc>
      </w:tr>
      <w:tr w:rsidR="00FD76A2" w:rsidRPr="00FD76A2" w14:paraId="68D65051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6D939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8392D" w14:textId="744BCDC8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-0.0768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6222E" w14:textId="13A1F4CF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-0.8911***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A0658" w14:textId="473952B6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-0.7968**</w:t>
            </w:r>
          </w:p>
        </w:tc>
      </w:tr>
      <w:tr w:rsidR="00FD76A2" w:rsidRPr="00FD76A2" w14:paraId="4ABBE69B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42818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CD13" w14:textId="7D26DBB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(-0.51)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2401F" w14:textId="52A48803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(-2.94)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2D1FC" w14:textId="0D02AEDD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(-2.74)</w:t>
            </w:r>
          </w:p>
        </w:tc>
      </w:tr>
      <w:tr w:rsidR="00FD76A2" w:rsidRPr="00FD76A2" w14:paraId="23FEC5C1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A419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61A1D" w14:textId="3AFB0A9C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-0.5578***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4ABDF" w14:textId="719953D2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-0.0370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3B9E" w14:textId="2231A21E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-0.1282</w:t>
            </w:r>
          </w:p>
        </w:tc>
      </w:tr>
      <w:tr w:rsidR="00FD76A2" w:rsidRPr="00FD76A2" w14:paraId="52396142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541F8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C485" w14:textId="65251211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(-8.73)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02537" w14:textId="729593F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(-0.49)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9569" w14:textId="6F5948E2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(-1.48)</w:t>
            </w:r>
          </w:p>
        </w:tc>
      </w:tr>
      <w:tr w:rsidR="00FD76A2" w:rsidRPr="00FD76A2" w14:paraId="1111C505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0F28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36286" w14:textId="4F4DF91E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-0.2771***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78538" w14:textId="1E8B293B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0.0974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EADAE" w14:textId="5BB9917A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0.2162*</w:t>
            </w:r>
          </w:p>
        </w:tc>
      </w:tr>
      <w:tr w:rsidR="00FD76A2" w:rsidRPr="00FD76A2" w14:paraId="41009470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015D3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224A7" w14:textId="790ED56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5152D" w14:textId="6ED1CE1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(0.82)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3897" w14:textId="01DB301B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(1.79)</w:t>
            </w:r>
          </w:p>
        </w:tc>
      </w:tr>
      <w:tr w:rsidR="00FD76A2" w:rsidRPr="00FD76A2" w14:paraId="09520D3C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B57EA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893EF" w14:textId="50D12BB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-0.0107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00F31" w14:textId="413ECE71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0.2968*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9CB3" w14:textId="21829E98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0.2807**</w:t>
            </w:r>
          </w:p>
        </w:tc>
      </w:tr>
      <w:tr w:rsidR="00FD76A2" w:rsidRPr="00FD76A2" w14:paraId="09AC8900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25D50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2877A" w14:textId="2B0AE305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(-0.13)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41CC0" w14:textId="2297353F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(1.84)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FCBE4" w14:textId="1DE2655D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(2.30)</w:t>
            </w:r>
          </w:p>
        </w:tc>
      </w:tr>
      <w:tr w:rsidR="00FD76A2" w:rsidRPr="00FD76A2" w14:paraId="553E949F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06E5C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6A375" w14:textId="11577276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-0.4279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95F6C" w14:textId="3270DE6B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0.6864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E9A9D" w14:textId="2F117AA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0.6087</w:t>
            </w:r>
          </w:p>
        </w:tc>
      </w:tr>
      <w:tr w:rsidR="00FD76A2" w:rsidRPr="00FD76A2" w14:paraId="2759D134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86C34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BFBED" w14:textId="4C9A181A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CA8A9" w14:textId="3E4A3109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F3516" w14:textId="3F47FBEA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(1.67)</w:t>
            </w:r>
          </w:p>
        </w:tc>
      </w:tr>
      <w:tr w:rsidR="00FD76A2" w:rsidRPr="00FD76A2" w14:paraId="47381390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855E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839F2" w14:textId="47980B16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-0.1006**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3C7BE" w14:textId="010D90CC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0.0976***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7ACC" w14:textId="00788CE6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0.0728*</w:t>
            </w:r>
          </w:p>
        </w:tc>
      </w:tr>
      <w:tr w:rsidR="00FD76A2" w:rsidRPr="00FD76A2" w14:paraId="4F836B07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35A05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16270" w14:textId="2BC1FC2B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(-2.13)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1663" w14:textId="632C252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(2.89)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9BA8B" w14:textId="2F9A3750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(1.91)</w:t>
            </w:r>
          </w:p>
        </w:tc>
      </w:tr>
      <w:tr w:rsidR="00FD76A2" w:rsidRPr="00FD76A2" w14:paraId="7D31CCCF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D317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81A9B" w14:textId="4A48D25A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-0.4505***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92E2" w14:textId="1FF8619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-0.1529**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CDB7E" w14:textId="16C4AE55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-0.1427*</w:t>
            </w:r>
          </w:p>
        </w:tc>
      </w:tr>
      <w:tr w:rsidR="00FD76A2" w:rsidRPr="00FD76A2" w14:paraId="4FD9DC78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B2273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58ABE" w14:textId="1260A981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(-7.16)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86354" w14:textId="1AFAB8BC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(-2.37)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77239" w14:textId="1F8DBBE5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(-2.05)</w:t>
            </w:r>
          </w:p>
        </w:tc>
      </w:tr>
      <w:tr w:rsidR="00FD76A2" w:rsidRPr="00FD76A2" w14:paraId="77ADDB8E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right w:val="nil"/>
            </w:tcBorders>
            <w:vAlign w:val="center"/>
          </w:tcPr>
          <w:p w14:paraId="73EBC5ED" w14:textId="77777777" w:rsidR="004D65A3" w:rsidRPr="00FD76A2" w:rsidRDefault="004D65A3" w:rsidP="004D65A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vAlign w:val="center"/>
          </w:tcPr>
          <w:p w14:paraId="3715093D" w14:textId="540C3499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-2.6321***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vAlign w:val="center"/>
          </w:tcPr>
          <w:p w14:paraId="3D10319E" w14:textId="12D2DD95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-13.5565***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vAlign w:val="center"/>
          </w:tcPr>
          <w:p w14:paraId="314C46AD" w14:textId="01F0985D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-12.6243***</w:t>
            </w:r>
          </w:p>
        </w:tc>
      </w:tr>
      <w:tr w:rsidR="00FD76A2" w:rsidRPr="00FD76A2" w14:paraId="4F4694C0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right w:val="nil"/>
            </w:tcBorders>
            <w:vAlign w:val="center"/>
          </w:tcPr>
          <w:p w14:paraId="63CCD417" w14:textId="77777777" w:rsidR="004D65A3" w:rsidRPr="00FD76A2" w:rsidRDefault="004D65A3" w:rsidP="004D65A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163" w:type="dxa"/>
            <w:tcBorders>
              <w:top w:val="nil"/>
              <w:left w:val="nil"/>
              <w:right w:val="nil"/>
            </w:tcBorders>
            <w:vAlign w:val="center"/>
          </w:tcPr>
          <w:p w14:paraId="43F159C9" w14:textId="75F8AC4E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(-3.99)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vAlign w:val="center"/>
          </w:tcPr>
          <w:p w14:paraId="1D0E4F49" w14:textId="2682D651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(-17.62)</w:t>
            </w:r>
          </w:p>
        </w:tc>
        <w:tc>
          <w:tcPr>
            <w:tcW w:w="2164" w:type="dxa"/>
            <w:tcBorders>
              <w:top w:val="nil"/>
              <w:left w:val="nil"/>
              <w:right w:val="nil"/>
            </w:tcBorders>
            <w:vAlign w:val="center"/>
          </w:tcPr>
          <w:p w14:paraId="49046023" w14:textId="26C19944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(-16.23)</w:t>
            </w:r>
          </w:p>
        </w:tc>
      </w:tr>
      <w:tr w:rsidR="00FD76A2" w:rsidRPr="00FD76A2" w14:paraId="3F192622" w14:textId="77777777" w:rsidTr="004D65A3">
        <w:trPr>
          <w:trHeight w:val="340"/>
          <w:jc w:val="center"/>
        </w:trPr>
        <w:tc>
          <w:tcPr>
            <w:tcW w:w="1815" w:type="dxa"/>
            <w:tcBorders>
              <w:left w:val="nil"/>
              <w:right w:val="nil"/>
            </w:tcBorders>
            <w:vAlign w:val="center"/>
          </w:tcPr>
          <w:p w14:paraId="61C55F51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2163" w:type="dxa"/>
            <w:tcBorders>
              <w:left w:val="nil"/>
              <w:right w:val="nil"/>
            </w:tcBorders>
            <w:vAlign w:val="center"/>
          </w:tcPr>
          <w:p w14:paraId="6BE690E6" w14:textId="7777777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164" w:type="dxa"/>
            <w:tcBorders>
              <w:left w:val="nil"/>
              <w:right w:val="nil"/>
            </w:tcBorders>
            <w:vAlign w:val="center"/>
          </w:tcPr>
          <w:p w14:paraId="0751A5AB" w14:textId="7777777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164" w:type="dxa"/>
            <w:tcBorders>
              <w:left w:val="nil"/>
              <w:right w:val="nil"/>
            </w:tcBorders>
            <w:vAlign w:val="center"/>
          </w:tcPr>
          <w:p w14:paraId="624D49FD" w14:textId="7777777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2CD881F6" w14:textId="77777777" w:rsidTr="004D65A3">
        <w:trPr>
          <w:trHeight w:val="340"/>
          <w:jc w:val="center"/>
        </w:trPr>
        <w:tc>
          <w:tcPr>
            <w:tcW w:w="1815" w:type="dxa"/>
            <w:tcBorders>
              <w:left w:val="nil"/>
              <w:bottom w:val="nil"/>
              <w:right w:val="nil"/>
            </w:tcBorders>
            <w:vAlign w:val="center"/>
          </w:tcPr>
          <w:p w14:paraId="42D8A930" w14:textId="77777777" w:rsidR="00531E7D" w:rsidRPr="00FD76A2" w:rsidRDefault="00531E7D" w:rsidP="00531E7D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2163" w:type="dxa"/>
            <w:tcBorders>
              <w:left w:val="nil"/>
              <w:bottom w:val="nil"/>
              <w:right w:val="nil"/>
            </w:tcBorders>
            <w:vAlign w:val="center"/>
          </w:tcPr>
          <w:p w14:paraId="0CDF712E" w14:textId="7777777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164" w:type="dxa"/>
            <w:tcBorders>
              <w:left w:val="nil"/>
              <w:bottom w:val="nil"/>
              <w:right w:val="nil"/>
            </w:tcBorders>
            <w:vAlign w:val="center"/>
          </w:tcPr>
          <w:p w14:paraId="7305A3E9" w14:textId="7777777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164" w:type="dxa"/>
            <w:tcBorders>
              <w:left w:val="nil"/>
              <w:bottom w:val="nil"/>
              <w:right w:val="nil"/>
            </w:tcBorders>
            <w:vAlign w:val="center"/>
          </w:tcPr>
          <w:p w14:paraId="3A6E164F" w14:textId="77777777" w:rsidR="00531E7D" w:rsidRPr="00FD76A2" w:rsidRDefault="00531E7D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487B95F4" w14:textId="77777777" w:rsidTr="004D65A3">
        <w:trPr>
          <w:trHeight w:val="340"/>
          <w:jc w:val="center"/>
        </w:trPr>
        <w:tc>
          <w:tcPr>
            <w:tcW w:w="1815" w:type="dxa"/>
            <w:tcBorders>
              <w:left w:val="nil"/>
              <w:right w:val="nil"/>
            </w:tcBorders>
            <w:vAlign w:val="center"/>
          </w:tcPr>
          <w:p w14:paraId="08FE9782" w14:textId="77777777" w:rsidR="004D65A3" w:rsidRPr="00FD76A2" w:rsidRDefault="004D65A3" w:rsidP="004D65A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2163" w:type="dxa"/>
            <w:tcBorders>
              <w:left w:val="nil"/>
              <w:right w:val="nil"/>
            </w:tcBorders>
            <w:vAlign w:val="center"/>
          </w:tcPr>
          <w:p w14:paraId="2A07013D" w14:textId="7D294BA1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17701</w:t>
            </w:r>
          </w:p>
        </w:tc>
        <w:tc>
          <w:tcPr>
            <w:tcW w:w="2164" w:type="dxa"/>
            <w:tcBorders>
              <w:left w:val="nil"/>
              <w:right w:val="nil"/>
            </w:tcBorders>
            <w:vAlign w:val="center"/>
          </w:tcPr>
          <w:p w14:paraId="69C73EAD" w14:textId="2E0FBF00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17701</w:t>
            </w:r>
          </w:p>
        </w:tc>
        <w:tc>
          <w:tcPr>
            <w:tcW w:w="2164" w:type="dxa"/>
            <w:tcBorders>
              <w:left w:val="nil"/>
              <w:right w:val="nil"/>
            </w:tcBorders>
            <w:vAlign w:val="center"/>
          </w:tcPr>
          <w:p w14:paraId="1BBC518F" w14:textId="229EB395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17701</w:t>
            </w:r>
          </w:p>
        </w:tc>
      </w:tr>
      <w:tr w:rsidR="00FD76A2" w:rsidRPr="00FD76A2" w14:paraId="68F1D7F8" w14:textId="77777777" w:rsidTr="004D65A3">
        <w:trPr>
          <w:trHeight w:val="340"/>
          <w:jc w:val="center"/>
        </w:trPr>
        <w:tc>
          <w:tcPr>
            <w:tcW w:w="18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349838" w14:textId="77777777" w:rsidR="004D65A3" w:rsidRPr="00FD76A2" w:rsidRDefault="004D65A3" w:rsidP="004D65A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4C0695F" w14:textId="3D5C14D3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1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9730DD" w14:textId="275DC880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0.475</w:t>
            </w:r>
          </w:p>
        </w:tc>
        <w:tc>
          <w:tcPr>
            <w:tcW w:w="21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73A4F79" w14:textId="11626BDF" w:rsidR="004D65A3" w:rsidRPr="00FD76A2" w:rsidRDefault="004D65A3" w:rsidP="004D65A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0.479</w:t>
            </w:r>
          </w:p>
        </w:tc>
      </w:tr>
    </w:tbl>
    <w:p w14:paraId="70F08462" w14:textId="77777777" w:rsidR="000403DC" w:rsidRPr="00FD76A2" w:rsidRDefault="000403DC" w:rsidP="000403DC">
      <w:pPr>
        <w:spacing w:line="240" w:lineRule="auto"/>
        <w:ind w:firstLineChars="0" w:firstLine="0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p w14:paraId="240FB059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color w:val="000000" w:themeColor="text1"/>
          <w:szCs w:val="28"/>
        </w:rPr>
      </w:pPr>
      <w:r>
        <w:rPr>
          <w:rFonts w:cstheme="majorBidi"/>
          <w:b/>
          <w:color w:val="000000" w:themeColor="text1"/>
          <w:szCs w:val="28"/>
        </w:rPr>
        <w:lastRenderedPageBreak/>
        <w:br w:type="page"/>
      </w:r>
    </w:p>
    <w:p w14:paraId="11C12102" w14:textId="5694C328" w:rsidR="00944C82" w:rsidRPr="00FD76A2" w:rsidRDefault="00A36D90" w:rsidP="00944C82">
      <w:pPr>
        <w:pStyle w:val="af5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10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反向因果问题处理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776"/>
        <w:gridCol w:w="2768"/>
        <w:gridCol w:w="2768"/>
      </w:tblGrid>
      <w:tr w:rsidR="00FD76A2" w:rsidRPr="00FD76A2" w14:paraId="38CDE30A" w14:textId="77777777" w:rsidTr="00944C82">
        <w:trPr>
          <w:trHeight w:val="340"/>
          <w:jc w:val="center"/>
        </w:trPr>
        <w:tc>
          <w:tcPr>
            <w:tcW w:w="277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296518" w14:textId="77777777" w:rsidR="004D65A3" w:rsidRPr="00FD76A2" w:rsidRDefault="004D65A3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E83B06" w14:textId="104C9FE7" w:rsidR="004D65A3" w:rsidRPr="00FD76A2" w:rsidRDefault="004D65A3" w:rsidP="00944C82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rFonts w:hint="eastAsia"/>
                <w:i/>
                <w:iCs/>
                <w:color w:val="000000" w:themeColor="text1"/>
              </w:rPr>
              <w:t>L.</w:t>
            </w:r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27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182EF3" w14:textId="46A53310" w:rsidR="004D65A3" w:rsidRPr="00FD76A2" w:rsidRDefault="001031A9" w:rsidP="00944C82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L.PatentGrant</w:t>
            </w:r>
            <w:proofErr w:type="spellEnd"/>
          </w:p>
        </w:tc>
      </w:tr>
      <w:tr w:rsidR="00FD76A2" w:rsidRPr="00FD76A2" w14:paraId="095C758B" w14:textId="77777777" w:rsidTr="00094B3E">
        <w:trPr>
          <w:trHeight w:val="340"/>
          <w:jc w:val="center"/>
        </w:trPr>
        <w:tc>
          <w:tcPr>
            <w:tcW w:w="27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8BCA67" w14:textId="77777777" w:rsidR="00A36D90" w:rsidRPr="00FD76A2" w:rsidRDefault="00A36D90" w:rsidP="00F22C29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E0AE1C" w14:textId="3E598123" w:rsidR="00A36D90" w:rsidRPr="00FD76A2" w:rsidRDefault="00A36D90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="001031A9" w:rsidRPr="00FD76A2">
              <w:rPr>
                <w:rFonts w:hint="eastAsia"/>
                <w:color w:val="000000" w:themeColor="text1"/>
              </w:rPr>
              <w:t>1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840FBB" w14:textId="67C81A41" w:rsidR="00A36D90" w:rsidRPr="00FD76A2" w:rsidRDefault="00A36D90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="001031A9" w:rsidRPr="00FD76A2">
              <w:rPr>
                <w:rFonts w:hint="eastAsia"/>
                <w:color w:val="000000" w:themeColor="text1"/>
              </w:rPr>
              <w:t>2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3C9437C3" w14:textId="77777777" w:rsidTr="00094B3E">
        <w:trPr>
          <w:trHeight w:val="340"/>
          <w:jc w:val="center"/>
        </w:trPr>
        <w:tc>
          <w:tcPr>
            <w:tcW w:w="27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160BAB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CA8579" w14:textId="433D1D9A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0.1856***</w:t>
            </w:r>
          </w:p>
        </w:tc>
        <w:tc>
          <w:tcPr>
            <w:tcW w:w="27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F5172" w14:textId="57CB457D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0.2049***</w:t>
            </w:r>
          </w:p>
        </w:tc>
      </w:tr>
      <w:tr w:rsidR="00FD76A2" w:rsidRPr="00FD76A2" w14:paraId="6B381210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1A45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88828" w14:textId="59F5C13D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(5.08)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C3E1F" w14:textId="200FA43F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(5.55)</w:t>
            </w:r>
          </w:p>
        </w:tc>
      </w:tr>
      <w:tr w:rsidR="00FD76A2" w:rsidRPr="00FD76A2" w14:paraId="3C55E3A7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9D1BE" w14:textId="5F166F1C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4F73" w14:textId="44033A52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0.7263***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4B80E" w14:textId="502735F7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0.6775***</w:t>
            </w:r>
          </w:p>
        </w:tc>
      </w:tr>
      <w:tr w:rsidR="00FD76A2" w:rsidRPr="00FD76A2" w14:paraId="7E79F4F4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B4D18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959E0" w14:textId="4AE12A9D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(23.06)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9BD25" w14:textId="4F78F2E4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(20.95)</w:t>
            </w:r>
          </w:p>
        </w:tc>
      </w:tr>
      <w:tr w:rsidR="00FD76A2" w:rsidRPr="00FD76A2" w14:paraId="6A5C94C2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71D8B" w14:textId="055C9C50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1C5D" w14:textId="3B2CA62C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0.1436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DE78" w14:textId="3555FD94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0.2038</w:t>
            </w:r>
          </w:p>
        </w:tc>
      </w:tr>
      <w:tr w:rsidR="00FD76A2" w:rsidRPr="00FD76A2" w14:paraId="7C876850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3B75B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E18F0" w14:textId="3AEFB75B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(0.67)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FAB31" w14:textId="465A1CD4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(0.97)</w:t>
            </w:r>
          </w:p>
        </w:tc>
      </w:tr>
      <w:tr w:rsidR="00FD76A2" w:rsidRPr="00FD76A2" w14:paraId="0DD8ACEC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9CC61" w14:textId="15867288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A73C" w14:textId="195A01F1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0.2592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6AEB2" w14:textId="42D57320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0.1778</w:t>
            </w:r>
          </w:p>
        </w:tc>
      </w:tr>
      <w:tr w:rsidR="00FD76A2" w:rsidRPr="00FD76A2" w14:paraId="280F1E44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E8D6F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4C1E7" w14:textId="2D0932E6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(1.40)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F87F2" w14:textId="6B392643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(0.97)</w:t>
            </w:r>
          </w:p>
        </w:tc>
      </w:tr>
      <w:tr w:rsidR="00FD76A2" w:rsidRPr="00FD76A2" w14:paraId="5EC4739A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D7E4" w14:textId="19318FC1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F20B7" w14:textId="54F26BCF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-0.2421***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6F2FB" w14:textId="17A72CBB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-0.2741***</w:t>
            </w:r>
          </w:p>
        </w:tc>
      </w:tr>
      <w:tr w:rsidR="00FD76A2" w:rsidRPr="00FD76A2" w14:paraId="2141921C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3D4C8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6BD79" w14:textId="731EBE43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(-3.20)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F8302" w14:textId="5743617F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(-3.56)</w:t>
            </w:r>
          </w:p>
        </w:tc>
      </w:tr>
      <w:tr w:rsidR="00FD76A2" w:rsidRPr="00FD76A2" w14:paraId="488056EE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F005B" w14:textId="38AE61A1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8822" w14:textId="7D75F6EA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-0.2366*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C81E6" w14:textId="52411389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-0.1737</w:t>
            </w:r>
          </w:p>
        </w:tc>
      </w:tr>
      <w:tr w:rsidR="00FD76A2" w:rsidRPr="00FD76A2" w14:paraId="5CB1B485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3C465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25207" w14:textId="318E6279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(-1.86)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1896B" w14:textId="38CEEE93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(-1.39)</w:t>
            </w:r>
          </w:p>
        </w:tc>
      </w:tr>
      <w:tr w:rsidR="00FD76A2" w:rsidRPr="00FD76A2" w14:paraId="17085063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74CAD" w14:textId="10203ABA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55414" w14:textId="3E64925A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-1.0545***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744D3" w14:textId="1790091A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-0.9257***</w:t>
            </w:r>
          </w:p>
        </w:tc>
      </w:tr>
      <w:tr w:rsidR="00FD76A2" w:rsidRPr="00FD76A2" w14:paraId="3D9A4D64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09180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AA36E" w14:textId="334F4ABB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(-3.24)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9B2F" w14:textId="762165C8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(-2.88)</w:t>
            </w:r>
          </w:p>
        </w:tc>
      </w:tr>
      <w:tr w:rsidR="00FD76A2" w:rsidRPr="00FD76A2" w14:paraId="29463066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7BDC8" w14:textId="3BD6EB56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8944C" w14:textId="03F2BF14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-0.0560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DFE01" w14:textId="1AA00E7C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-0.1436</w:t>
            </w:r>
          </w:p>
        </w:tc>
      </w:tr>
      <w:tr w:rsidR="00FD76A2" w:rsidRPr="00FD76A2" w14:paraId="509DBAC6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B9033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7B185" w14:textId="12991F43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(-0.57)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20F9D" w14:textId="219EA4C8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(-1.39)</w:t>
            </w:r>
          </w:p>
        </w:tc>
      </w:tr>
      <w:tr w:rsidR="00FD76A2" w:rsidRPr="00FD76A2" w14:paraId="30F393F6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3155F" w14:textId="43A94CCC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7B660" w14:textId="1750FB46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0.1007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6B0D" w14:textId="3069A244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0.1682</w:t>
            </w:r>
          </w:p>
        </w:tc>
      </w:tr>
      <w:tr w:rsidR="00FD76A2" w:rsidRPr="00FD76A2" w14:paraId="33614E07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00DBA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B4561" w14:textId="18C46D2C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(0.84)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1658B" w14:textId="38E5D86E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(1.28)</w:t>
            </w:r>
          </w:p>
        </w:tc>
      </w:tr>
      <w:tr w:rsidR="00FD76A2" w:rsidRPr="00FD76A2" w14:paraId="6ACC67AB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B35CA" w14:textId="3E96B34B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B58A7" w14:textId="429CE210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0.2896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E972" w14:textId="5517FADE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0.2513**</w:t>
            </w:r>
          </w:p>
        </w:tc>
      </w:tr>
      <w:tr w:rsidR="00FD76A2" w:rsidRPr="00FD76A2" w14:paraId="6811581A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2003C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FD40A" w14:textId="179958AE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(1.68)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66018" w14:textId="5D607594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(2.31)</w:t>
            </w:r>
          </w:p>
        </w:tc>
      </w:tr>
      <w:tr w:rsidR="00FD76A2" w:rsidRPr="00FD76A2" w14:paraId="7A915F9E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DC00C" w14:textId="77BFDA2A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D8E10" w14:textId="70EBCF05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0.6855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FBF7A" w14:textId="005FC1CE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0.5322</w:t>
            </w:r>
          </w:p>
        </w:tc>
      </w:tr>
      <w:tr w:rsidR="00FD76A2" w:rsidRPr="00FD76A2" w14:paraId="44D67232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E285C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F23EB" w14:textId="2171DB6B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(1.29)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1C7B0" w14:textId="6F0A8D4D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(1.29)</w:t>
            </w:r>
          </w:p>
        </w:tc>
      </w:tr>
      <w:tr w:rsidR="00FD76A2" w:rsidRPr="00FD76A2" w14:paraId="5B750285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7B809" w14:textId="1BFF7ED3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C233C" w14:textId="27FB613A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0.1026**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09946" w14:textId="405A8F72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0.0702</w:t>
            </w:r>
          </w:p>
        </w:tc>
      </w:tr>
      <w:tr w:rsidR="00FD76A2" w:rsidRPr="00FD76A2" w14:paraId="2992D2A0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E9E54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CD995" w14:textId="71CDC13D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(2.26)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CD2B" w14:textId="784EF51B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(1.27)</w:t>
            </w:r>
          </w:p>
        </w:tc>
      </w:tr>
      <w:tr w:rsidR="00FD76A2" w:rsidRPr="00FD76A2" w14:paraId="5CB13946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6FC1A" w14:textId="307DE78B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18DC" w14:textId="7D7B32D3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-0.1467**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0783B" w14:textId="042AFABD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-0.1462*</w:t>
            </w:r>
          </w:p>
        </w:tc>
      </w:tr>
      <w:tr w:rsidR="00FD76A2" w:rsidRPr="00FD76A2" w14:paraId="2D4BE283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F1FB7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7338" w14:textId="7A59B79E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(-2.09)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0E69C" w14:textId="13D4C36B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(-1.95)</w:t>
            </w:r>
          </w:p>
        </w:tc>
      </w:tr>
      <w:tr w:rsidR="00FD76A2" w:rsidRPr="00FD76A2" w14:paraId="2EC3A3C4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right w:val="nil"/>
            </w:tcBorders>
            <w:vAlign w:val="center"/>
          </w:tcPr>
          <w:p w14:paraId="533D8E62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2766" w:type="dxa"/>
            <w:tcBorders>
              <w:top w:val="nil"/>
              <w:left w:val="nil"/>
              <w:right w:val="nil"/>
            </w:tcBorders>
            <w:vAlign w:val="center"/>
          </w:tcPr>
          <w:p w14:paraId="7B8C3AC9" w14:textId="6D5D532C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-13.1968***</w:t>
            </w:r>
          </w:p>
        </w:tc>
        <w:tc>
          <w:tcPr>
            <w:tcW w:w="2766" w:type="dxa"/>
            <w:tcBorders>
              <w:top w:val="nil"/>
              <w:left w:val="nil"/>
              <w:right w:val="nil"/>
            </w:tcBorders>
            <w:vAlign w:val="center"/>
          </w:tcPr>
          <w:p w14:paraId="4DB83485" w14:textId="6C5788EA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-12.5175***</w:t>
            </w:r>
          </w:p>
        </w:tc>
      </w:tr>
      <w:tr w:rsidR="00FD76A2" w:rsidRPr="00FD76A2" w14:paraId="7AF9BA06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right w:val="nil"/>
            </w:tcBorders>
            <w:vAlign w:val="center"/>
          </w:tcPr>
          <w:p w14:paraId="226E5AB1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766" w:type="dxa"/>
            <w:tcBorders>
              <w:top w:val="nil"/>
              <w:left w:val="nil"/>
              <w:right w:val="nil"/>
            </w:tcBorders>
            <w:vAlign w:val="center"/>
          </w:tcPr>
          <w:p w14:paraId="7E99EC86" w14:textId="08446929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(-18.83)</w:t>
            </w:r>
          </w:p>
        </w:tc>
        <w:tc>
          <w:tcPr>
            <w:tcW w:w="2766" w:type="dxa"/>
            <w:tcBorders>
              <w:top w:val="nil"/>
              <w:left w:val="nil"/>
              <w:right w:val="nil"/>
            </w:tcBorders>
            <w:vAlign w:val="center"/>
          </w:tcPr>
          <w:p w14:paraId="7213C1AB" w14:textId="4383DD33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(-15.98)</w:t>
            </w:r>
          </w:p>
        </w:tc>
      </w:tr>
      <w:tr w:rsidR="00FD76A2" w:rsidRPr="00FD76A2" w14:paraId="6B31FA51" w14:textId="77777777" w:rsidTr="00944C82">
        <w:trPr>
          <w:trHeight w:val="340"/>
          <w:jc w:val="center"/>
        </w:trPr>
        <w:tc>
          <w:tcPr>
            <w:tcW w:w="2774" w:type="dxa"/>
            <w:tcBorders>
              <w:left w:val="nil"/>
              <w:right w:val="nil"/>
            </w:tcBorders>
            <w:vAlign w:val="center"/>
          </w:tcPr>
          <w:p w14:paraId="59627097" w14:textId="77777777" w:rsidR="00A36D90" w:rsidRPr="00FD76A2" w:rsidRDefault="00A36D90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2766" w:type="dxa"/>
            <w:tcBorders>
              <w:left w:val="nil"/>
              <w:right w:val="nil"/>
            </w:tcBorders>
            <w:vAlign w:val="center"/>
          </w:tcPr>
          <w:p w14:paraId="308626CD" w14:textId="77777777" w:rsidR="00A36D90" w:rsidRPr="00FD76A2" w:rsidRDefault="00A36D90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766" w:type="dxa"/>
            <w:tcBorders>
              <w:left w:val="nil"/>
              <w:right w:val="nil"/>
            </w:tcBorders>
            <w:vAlign w:val="center"/>
          </w:tcPr>
          <w:p w14:paraId="258B4710" w14:textId="77777777" w:rsidR="00A36D90" w:rsidRPr="00FD76A2" w:rsidRDefault="00A36D90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71E3AB77" w14:textId="77777777" w:rsidTr="00944C82">
        <w:trPr>
          <w:trHeight w:val="340"/>
          <w:jc w:val="center"/>
        </w:trPr>
        <w:tc>
          <w:tcPr>
            <w:tcW w:w="2774" w:type="dxa"/>
            <w:tcBorders>
              <w:left w:val="nil"/>
              <w:bottom w:val="nil"/>
              <w:right w:val="nil"/>
            </w:tcBorders>
            <w:vAlign w:val="center"/>
          </w:tcPr>
          <w:p w14:paraId="775CD688" w14:textId="77777777" w:rsidR="00A36D90" w:rsidRPr="00FD76A2" w:rsidRDefault="00A36D90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2766" w:type="dxa"/>
            <w:tcBorders>
              <w:left w:val="nil"/>
              <w:bottom w:val="nil"/>
              <w:right w:val="nil"/>
            </w:tcBorders>
            <w:vAlign w:val="center"/>
          </w:tcPr>
          <w:p w14:paraId="3F9F08D5" w14:textId="77777777" w:rsidR="00A36D90" w:rsidRPr="00FD76A2" w:rsidRDefault="00A36D90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766" w:type="dxa"/>
            <w:tcBorders>
              <w:left w:val="nil"/>
              <w:bottom w:val="nil"/>
              <w:right w:val="nil"/>
            </w:tcBorders>
            <w:vAlign w:val="center"/>
          </w:tcPr>
          <w:p w14:paraId="53229CBC" w14:textId="77777777" w:rsidR="00A36D90" w:rsidRPr="00FD76A2" w:rsidRDefault="00A36D90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76205C52" w14:textId="77777777" w:rsidTr="00944C82">
        <w:trPr>
          <w:trHeight w:val="340"/>
          <w:jc w:val="center"/>
        </w:trPr>
        <w:tc>
          <w:tcPr>
            <w:tcW w:w="2774" w:type="dxa"/>
            <w:tcBorders>
              <w:left w:val="nil"/>
              <w:right w:val="nil"/>
            </w:tcBorders>
            <w:vAlign w:val="center"/>
          </w:tcPr>
          <w:p w14:paraId="4635E5E6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2766" w:type="dxa"/>
            <w:tcBorders>
              <w:left w:val="nil"/>
              <w:right w:val="nil"/>
            </w:tcBorders>
            <w:vAlign w:val="center"/>
          </w:tcPr>
          <w:p w14:paraId="1CC1712A" w14:textId="7B88A2FD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12797</w:t>
            </w:r>
          </w:p>
        </w:tc>
        <w:tc>
          <w:tcPr>
            <w:tcW w:w="2766" w:type="dxa"/>
            <w:tcBorders>
              <w:left w:val="nil"/>
              <w:right w:val="nil"/>
            </w:tcBorders>
            <w:vAlign w:val="center"/>
          </w:tcPr>
          <w:p w14:paraId="441F0C1C" w14:textId="2FF0970C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12797</w:t>
            </w:r>
          </w:p>
        </w:tc>
      </w:tr>
      <w:tr w:rsidR="00FD76A2" w:rsidRPr="00FD76A2" w14:paraId="370C0484" w14:textId="77777777" w:rsidTr="00944C82">
        <w:trPr>
          <w:trHeight w:val="340"/>
          <w:jc w:val="center"/>
        </w:trPr>
        <w:tc>
          <w:tcPr>
            <w:tcW w:w="277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82A0F0" w14:textId="77777777" w:rsidR="00944C82" w:rsidRPr="00FD76A2" w:rsidRDefault="00944C82" w:rsidP="00944C8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64E76F" w14:textId="46BA6374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0.495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20F7BC5" w14:textId="08669376" w:rsidR="00944C82" w:rsidRPr="00FD76A2" w:rsidRDefault="00944C82" w:rsidP="00944C8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0.489</w:t>
            </w:r>
          </w:p>
        </w:tc>
      </w:tr>
    </w:tbl>
    <w:p w14:paraId="63160E86" w14:textId="77777777" w:rsidR="00A36D90" w:rsidRPr="00FD76A2" w:rsidRDefault="00A36D90" w:rsidP="00A36D90">
      <w:pPr>
        <w:pStyle w:val="aff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p w14:paraId="5B5238C8" w14:textId="0712C20C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color w:val="000000" w:themeColor="text1"/>
          <w:szCs w:val="28"/>
        </w:rPr>
      </w:pPr>
      <w:r>
        <w:rPr>
          <w:rFonts w:cstheme="majorBidi"/>
          <w:color w:val="000000" w:themeColor="text1"/>
          <w:szCs w:val="28"/>
        </w:rPr>
        <w:br w:type="page"/>
      </w:r>
    </w:p>
    <w:p w14:paraId="75AAF317" w14:textId="77777777" w:rsidR="00DA7C68" w:rsidRPr="00FD76A2" w:rsidRDefault="00DA7C68" w:rsidP="00D57B28">
      <w:pPr>
        <w:ind w:firstLine="416"/>
        <w:rPr>
          <w:color w:val="000000" w:themeColor="text1"/>
        </w:rPr>
      </w:pPr>
    </w:p>
    <w:tbl>
      <w:tblPr>
        <w:tblStyle w:val="af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FD76A2" w:rsidRPr="00FD76A2" w14:paraId="3CA84B18" w14:textId="77777777" w:rsidTr="00546E12">
        <w:tc>
          <w:tcPr>
            <w:tcW w:w="4148" w:type="dxa"/>
          </w:tcPr>
          <w:p w14:paraId="58E74396" w14:textId="51ED7B9D" w:rsidR="00546E12" w:rsidRPr="00FD76A2" w:rsidRDefault="00546E12" w:rsidP="00546E12">
            <w:pPr>
              <w:spacing w:line="240" w:lineRule="auto"/>
              <w:ind w:firstLineChars="0" w:firstLine="0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noProof/>
                <w:color w:val="000000" w:themeColor="text1"/>
                <w:szCs w:val="21"/>
              </w:rPr>
              <w:drawing>
                <wp:inline distT="0" distB="0" distL="0" distR="0" wp14:anchorId="1EAC22D5" wp14:editId="62D64DA1">
                  <wp:extent cx="2466704" cy="1635500"/>
                  <wp:effectExtent l="0" t="0" r="0" b="3175"/>
                  <wp:docPr id="1627154774" name="图片 2" descr="P1294C1T13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154774" name="图片 2" descr="P1294C1T13#yIS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897" cy="164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3B18ACC1" w14:textId="5D0A83BA" w:rsidR="00546E12" w:rsidRPr="00FD76A2" w:rsidRDefault="00546E12" w:rsidP="00546E12">
            <w:pPr>
              <w:spacing w:line="240" w:lineRule="auto"/>
              <w:ind w:firstLineChars="0" w:firstLine="0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noProof/>
                <w:color w:val="000000" w:themeColor="text1"/>
              </w:rPr>
              <w:drawing>
                <wp:inline distT="0" distB="0" distL="0" distR="0" wp14:anchorId="776C5427" wp14:editId="526D14D2">
                  <wp:extent cx="2439880" cy="1611800"/>
                  <wp:effectExtent l="0" t="0" r="0" b="7620"/>
                  <wp:docPr id="390815192" name="图片 3" descr="P1295C2T13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815192" name="图片 3" descr="P1295C2T13#yIS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752" cy="1620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6A2" w:rsidRPr="00FD76A2" w14:paraId="57775E1A" w14:textId="77777777" w:rsidTr="00546E12">
        <w:tc>
          <w:tcPr>
            <w:tcW w:w="4148" w:type="dxa"/>
          </w:tcPr>
          <w:p w14:paraId="1F55AF89" w14:textId="3DD0C0F2" w:rsidR="00546E12" w:rsidRPr="00FD76A2" w:rsidRDefault="00546E12" w:rsidP="00546E12">
            <w:pPr>
              <w:pStyle w:val="af5"/>
              <w:spacing w:line="240" w:lineRule="auto"/>
              <w:rPr>
                <w:color w:val="000000" w:themeColor="text1"/>
              </w:rPr>
            </w:pPr>
            <w:bookmarkStart w:id="11" w:name="_Hlk205500500"/>
            <w:r w:rsidRPr="00FD76A2">
              <w:rPr>
                <w:rFonts w:hint="eastAsia"/>
                <w:color w:val="000000" w:themeColor="text1"/>
              </w:rPr>
              <w:t>图</w:t>
            </w:r>
            <w:r w:rsidR="009C50AD"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rFonts w:hint="eastAsia"/>
                <w:color w:val="000000" w:themeColor="text1"/>
              </w:rPr>
              <w:t xml:space="preserve"> </w:t>
            </w:r>
            <w:r w:rsidR="00A729F3" w:rsidRPr="00FD76A2">
              <w:rPr>
                <w:rFonts w:hint="eastAsia"/>
                <w:color w:val="000000" w:themeColor="text1"/>
              </w:rPr>
              <w:t xml:space="preserve"> </w:t>
            </w:r>
            <w:r w:rsidR="008A4C64" w:rsidRPr="00FD76A2">
              <w:rPr>
                <w:rFonts w:hint="eastAsia"/>
                <w:color w:val="000000" w:themeColor="text1"/>
              </w:rPr>
              <w:t>专利申请</w:t>
            </w:r>
            <w:r w:rsidRPr="00FD76A2">
              <w:rPr>
                <w:rFonts w:hint="eastAsia"/>
                <w:color w:val="000000" w:themeColor="text1"/>
              </w:rPr>
              <w:t>估计系数安慰剂检验</w:t>
            </w:r>
            <w:bookmarkEnd w:id="11"/>
          </w:p>
        </w:tc>
        <w:tc>
          <w:tcPr>
            <w:tcW w:w="4148" w:type="dxa"/>
          </w:tcPr>
          <w:p w14:paraId="353BF01D" w14:textId="17119601" w:rsidR="00546E12" w:rsidRPr="00FD76A2" w:rsidRDefault="00546E12" w:rsidP="00546E12">
            <w:pPr>
              <w:pStyle w:val="af5"/>
              <w:spacing w:line="240" w:lineRule="auto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图</w:t>
            </w:r>
            <w:r w:rsidR="009C50AD" w:rsidRPr="00FD76A2">
              <w:rPr>
                <w:rFonts w:hint="eastAsia"/>
                <w:color w:val="000000" w:themeColor="text1"/>
              </w:rPr>
              <w:t>5</w:t>
            </w:r>
            <w:r w:rsidRPr="00FD76A2">
              <w:rPr>
                <w:rFonts w:hint="eastAsia"/>
                <w:color w:val="000000" w:themeColor="text1"/>
              </w:rPr>
              <w:t xml:space="preserve"> </w:t>
            </w:r>
            <w:r w:rsidR="00A729F3" w:rsidRPr="00FD76A2">
              <w:rPr>
                <w:rFonts w:hint="eastAsia"/>
                <w:color w:val="000000" w:themeColor="text1"/>
              </w:rPr>
              <w:t xml:space="preserve"> </w:t>
            </w:r>
            <w:r w:rsidR="008A4C64" w:rsidRPr="00FD76A2">
              <w:rPr>
                <w:rFonts w:hint="eastAsia"/>
                <w:color w:val="000000" w:themeColor="text1"/>
              </w:rPr>
              <w:t>专利申请</w:t>
            </w:r>
            <w:r w:rsidRPr="00FD76A2">
              <w:rPr>
                <w:rFonts w:hint="eastAsia"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值安慰剂检验</w:t>
            </w:r>
          </w:p>
        </w:tc>
      </w:tr>
      <w:tr w:rsidR="00FD76A2" w:rsidRPr="00FD76A2" w14:paraId="297F4BEB" w14:textId="77777777" w:rsidTr="00546E12">
        <w:tc>
          <w:tcPr>
            <w:tcW w:w="4148" w:type="dxa"/>
          </w:tcPr>
          <w:p w14:paraId="1961F5EC" w14:textId="7936E58D" w:rsidR="00546E12" w:rsidRPr="00FD76A2" w:rsidRDefault="00546E12" w:rsidP="00546E12">
            <w:pPr>
              <w:spacing w:line="240" w:lineRule="auto"/>
              <w:ind w:firstLineChars="0" w:firstLine="0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noProof/>
                <w:color w:val="000000" w:themeColor="text1"/>
              </w:rPr>
              <w:drawing>
                <wp:inline distT="0" distB="0" distL="0" distR="0" wp14:anchorId="4A114AEF" wp14:editId="3DC49561">
                  <wp:extent cx="2440292" cy="1609114"/>
                  <wp:effectExtent l="0" t="0" r="0" b="0"/>
                  <wp:docPr id="1923198472" name="图片 4" descr="P1300C5T13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198472" name="图片 4" descr="P1300C5T13#yIS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145" cy="1612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8" w:type="dxa"/>
          </w:tcPr>
          <w:p w14:paraId="5E24167B" w14:textId="08048763" w:rsidR="00546E12" w:rsidRPr="00FD76A2" w:rsidRDefault="00546E12" w:rsidP="00546E12">
            <w:pPr>
              <w:spacing w:line="240" w:lineRule="auto"/>
              <w:ind w:firstLineChars="0" w:firstLine="0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noProof/>
                <w:color w:val="000000" w:themeColor="text1"/>
              </w:rPr>
              <w:drawing>
                <wp:inline distT="0" distB="0" distL="0" distR="0" wp14:anchorId="30CA98A3" wp14:editId="78A5D75A">
                  <wp:extent cx="2453144" cy="1605110"/>
                  <wp:effectExtent l="0" t="0" r="4445" b="0"/>
                  <wp:docPr id="925933185" name="图片 5" descr="P1302C6T13#yI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933185" name="图片 5" descr="P1302C6T13#yIS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334" b="8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656" cy="1617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6A2" w:rsidRPr="00FD76A2" w14:paraId="6AAADAD0" w14:textId="77777777" w:rsidTr="00546E12">
        <w:tc>
          <w:tcPr>
            <w:tcW w:w="4148" w:type="dxa"/>
          </w:tcPr>
          <w:p w14:paraId="13904B0B" w14:textId="63A0BB90" w:rsidR="00546E12" w:rsidRPr="00FD76A2" w:rsidRDefault="00546E12" w:rsidP="00546E12">
            <w:pPr>
              <w:pStyle w:val="af5"/>
              <w:spacing w:line="240" w:lineRule="auto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图</w:t>
            </w:r>
            <w:r w:rsidR="009C50AD" w:rsidRPr="00FD76A2">
              <w:rPr>
                <w:rFonts w:hint="eastAsia"/>
                <w:color w:val="000000" w:themeColor="text1"/>
              </w:rPr>
              <w:t>6</w:t>
            </w:r>
            <w:r w:rsidRPr="00FD76A2">
              <w:rPr>
                <w:rFonts w:hint="eastAsia"/>
                <w:color w:val="000000" w:themeColor="text1"/>
              </w:rPr>
              <w:t xml:space="preserve"> </w:t>
            </w:r>
            <w:r w:rsidR="00A729F3" w:rsidRPr="00FD76A2">
              <w:rPr>
                <w:rFonts w:hint="eastAsia"/>
                <w:color w:val="000000" w:themeColor="text1"/>
              </w:rPr>
              <w:t xml:space="preserve"> </w:t>
            </w:r>
            <w:r w:rsidRPr="00FD76A2">
              <w:rPr>
                <w:rFonts w:hint="eastAsia"/>
                <w:color w:val="000000" w:themeColor="text1"/>
              </w:rPr>
              <w:t>专利授予估计系数安慰剂检验</w:t>
            </w:r>
          </w:p>
        </w:tc>
        <w:tc>
          <w:tcPr>
            <w:tcW w:w="4148" w:type="dxa"/>
          </w:tcPr>
          <w:p w14:paraId="219BA237" w14:textId="1860C671" w:rsidR="00546E12" w:rsidRPr="00FD76A2" w:rsidRDefault="00546E12" w:rsidP="00546E12">
            <w:pPr>
              <w:pStyle w:val="af5"/>
              <w:spacing w:line="240" w:lineRule="auto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图</w:t>
            </w:r>
            <w:r w:rsidR="009C50AD" w:rsidRPr="00FD76A2">
              <w:rPr>
                <w:rFonts w:hint="eastAsia"/>
                <w:color w:val="000000" w:themeColor="text1"/>
              </w:rPr>
              <w:t>7</w:t>
            </w:r>
            <w:r w:rsidRPr="00FD76A2">
              <w:rPr>
                <w:rFonts w:hint="eastAsia"/>
                <w:color w:val="000000" w:themeColor="text1"/>
              </w:rPr>
              <w:t xml:space="preserve"> </w:t>
            </w:r>
            <w:r w:rsidR="00A729F3" w:rsidRPr="00FD76A2">
              <w:rPr>
                <w:rFonts w:hint="eastAsia"/>
                <w:color w:val="000000" w:themeColor="text1"/>
              </w:rPr>
              <w:t xml:space="preserve"> </w:t>
            </w:r>
            <w:r w:rsidRPr="00FD76A2">
              <w:rPr>
                <w:rFonts w:hint="eastAsia"/>
                <w:color w:val="000000" w:themeColor="text1"/>
              </w:rPr>
              <w:t>专利授予</w:t>
            </w:r>
            <w:r w:rsidRPr="00FD76A2">
              <w:rPr>
                <w:rFonts w:hint="eastAsia"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值安慰剂检验</w:t>
            </w:r>
          </w:p>
        </w:tc>
      </w:tr>
    </w:tbl>
    <w:p w14:paraId="436E79BD" w14:textId="77777777" w:rsidR="006B1E05" w:rsidRDefault="006B1E05" w:rsidP="000B3DF6">
      <w:pPr>
        <w:pStyle w:val="af5"/>
        <w:rPr>
          <w:rFonts w:cstheme="majorBidi"/>
          <w:color w:val="000000" w:themeColor="text1"/>
          <w:kern w:val="2"/>
          <w:szCs w:val="32"/>
          <w14:ligatures w14:val="standardContextual"/>
        </w:rPr>
      </w:pPr>
    </w:p>
    <w:p w14:paraId="5CA3A933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b/>
          <w:color w:val="000000" w:themeColor="text1"/>
          <w:szCs w:val="32"/>
        </w:rPr>
      </w:pPr>
      <w:r>
        <w:rPr>
          <w:rFonts w:cstheme="majorBidi"/>
          <w:color w:val="000000" w:themeColor="text1"/>
          <w:szCs w:val="32"/>
        </w:rPr>
        <w:br w:type="page"/>
      </w:r>
    </w:p>
    <w:p w14:paraId="27799238" w14:textId="00411A89" w:rsidR="000B3DF6" w:rsidRPr="00FD76A2" w:rsidRDefault="000B3DF6" w:rsidP="000B3DF6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Pr="00FD76A2">
        <w:rPr>
          <w:rFonts w:hint="eastAsia"/>
          <w:color w:val="000000" w:themeColor="text1"/>
        </w:rPr>
        <w:t>1</w:t>
      </w:r>
      <w:r w:rsidR="00E57FA8" w:rsidRPr="00FD76A2">
        <w:rPr>
          <w:rFonts w:hint="eastAsia"/>
          <w:color w:val="000000" w:themeColor="text1"/>
        </w:rPr>
        <w:t>1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排除新冠疫情冲击的替代性解释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454"/>
        <w:gridCol w:w="2929"/>
        <w:gridCol w:w="2929"/>
      </w:tblGrid>
      <w:tr w:rsidR="00FD76A2" w:rsidRPr="00FD76A2" w14:paraId="533015B2" w14:textId="77777777" w:rsidTr="000B3DF6">
        <w:trPr>
          <w:trHeight w:val="340"/>
          <w:jc w:val="center"/>
        </w:trPr>
        <w:tc>
          <w:tcPr>
            <w:tcW w:w="1439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DEB2E1B" w14:textId="77777777" w:rsidR="000B3DF6" w:rsidRPr="00FD76A2" w:rsidRDefault="000B3DF6" w:rsidP="00F05AB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4B1C0" w14:textId="328C1C06" w:rsidR="000B3DF6" w:rsidRPr="00FD76A2" w:rsidRDefault="000B3DF6" w:rsidP="000B3DF6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3FAFA" w14:textId="5A4A1F00" w:rsidR="000B3DF6" w:rsidRPr="00FD76A2" w:rsidRDefault="000B3DF6" w:rsidP="000B3DF6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6876E01A" w14:textId="77777777" w:rsidTr="000B3DF6">
        <w:trPr>
          <w:trHeight w:val="340"/>
          <w:jc w:val="center"/>
        </w:trPr>
        <w:tc>
          <w:tcPr>
            <w:tcW w:w="1439" w:type="dxa"/>
            <w:vMerge/>
            <w:tcBorders>
              <w:left w:val="nil"/>
              <w:right w:val="nil"/>
            </w:tcBorders>
            <w:vAlign w:val="center"/>
          </w:tcPr>
          <w:p w14:paraId="76BD3570" w14:textId="77777777" w:rsidR="000B3DF6" w:rsidRPr="00FD76A2" w:rsidRDefault="000B3DF6" w:rsidP="00F05AB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EABDD2" w14:textId="2AAEE895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22F0A6" w14:textId="0E02DD6A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2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320A612A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803072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F9BB27" w14:textId="2E7F99B2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0.1691***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04DFCD" w14:textId="72A84BB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0.1566***</w:t>
            </w:r>
          </w:p>
        </w:tc>
      </w:tr>
      <w:tr w:rsidR="00FD76A2" w:rsidRPr="00FD76A2" w14:paraId="5A55116D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E49BF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E9909" w14:textId="3F52C679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(5.17)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0942" w14:textId="61873CBB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(4.62)</w:t>
            </w:r>
          </w:p>
        </w:tc>
      </w:tr>
      <w:tr w:rsidR="00FD76A2" w:rsidRPr="00FD76A2" w14:paraId="649A1995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A6488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A7D02" w14:textId="3A4C88F2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0.7311***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5B1FE" w14:textId="02D9E54B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0.6799***</w:t>
            </w:r>
          </w:p>
        </w:tc>
      </w:tr>
      <w:tr w:rsidR="00FD76A2" w:rsidRPr="00FD76A2" w14:paraId="20FA4CF8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45EAD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A62A1" w14:textId="74C91D1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(20.40)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2E7FB" w14:textId="2BC96334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(20.74)</w:t>
            </w:r>
          </w:p>
        </w:tc>
      </w:tr>
      <w:tr w:rsidR="00FD76A2" w:rsidRPr="00FD76A2" w14:paraId="6F428F6D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79631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3CCBE" w14:textId="6CF714F5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0.2681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9ABD9" w14:textId="408F97E5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0.3114</w:t>
            </w:r>
          </w:p>
        </w:tc>
      </w:tr>
      <w:tr w:rsidR="00FD76A2" w:rsidRPr="00FD76A2" w14:paraId="3F2C9DF3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4281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52FE3" w14:textId="58DC464A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9E02" w14:textId="239C5D05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(1.37)</w:t>
            </w:r>
          </w:p>
        </w:tc>
      </w:tr>
      <w:tr w:rsidR="00FD76A2" w:rsidRPr="00FD76A2" w14:paraId="2785B63E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44A58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8F17A" w14:textId="3CB93E8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0.4878***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F358A" w14:textId="0A9D4FC3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0.3595*</w:t>
            </w:r>
          </w:p>
        </w:tc>
      </w:tr>
      <w:tr w:rsidR="00FD76A2" w:rsidRPr="00FD76A2" w14:paraId="5E4751F2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D2A76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15DC6" w14:textId="1AD5E7C0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E88EA" w14:textId="7785B7A5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(1.96)</w:t>
            </w:r>
          </w:p>
        </w:tc>
      </w:tr>
      <w:tr w:rsidR="00FD76A2" w:rsidRPr="00FD76A2" w14:paraId="092ABDCA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FA20E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9F7B" w14:textId="28FC4F7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-0.1417**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44AE9" w14:textId="66885622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-0.2119***</w:t>
            </w:r>
          </w:p>
        </w:tc>
      </w:tr>
      <w:tr w:rsidR="00FD76A2" w:rsidRPr="00FD76A2" w14:paraId="1DB00035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FACA6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99EDD" w14:textId="7205204F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01C71" w14:textId="4ECAEE41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(-3.10)</w:t>
            </w:r>
          </w:p>
        </w:tc>
      </w:tr>
      <w:tr w:rsidR="00FD76A2" w:rsidRPr="00FD76A2" w14:paraId="0CAC89EA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4ACFA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E72AB" w14:textId="0F297CE9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-0.1385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292F5" w14:textId="17A5A7CF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-0.1427</w:t>
            </w:r>
          </w:p>
        </w:tc>
      </w:tr>
      <w:tr w:rsidR="00FD76A2" w:rsidRPr="00FD76A2" w14:paraId="1064046F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37F5E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E33FE" w14:textId="6FAABEE3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6DE1F" w14:textId="6E7F297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(-1.22)</w:t>
            </w:r>
          </w:p>
        </w:tc>
      </w:tr>
      <w:tr w:rsidR="00FD76A2" w:rsidRPr="00FD76A2" w14:paraId="02EA8472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E080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3ACB4" w14:textId="3AD004F1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-0.8463***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372DF" w14:textId="7D5DC6EB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-0.7344**</w:t>
            </w:r>
          </w:p>
        </w:tc>
      </w:tr>
      <w:tr w:rsidR="00FD76A2" w:rsidRPr="00FD76A2" w14:paraId="06B4925E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7BC10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BA18" w14:textId="07462E1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(-2.93)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CFC37" w14:textId="29AD1930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(-2.76)</w:t>
            </w:r>
          </w:p>
        </w:tc>
      </w:tr>
      <w:tr w:rsidR="00FD76A2" w:rsidRPr="00FD76A2" w14:paraId="35F7D3D3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D618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27BE4" w14:textId="135F97FF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-0.0242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6F73D" w14:textId="00B18EB9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-0.1005</w:t>
            </w:r>
          </w:p>
        </w:tc>
      </w:tr>
      <w:tr w:rsidR="00FD76A2" w:rsidRPr="00FD76A2" w14:paraId="3BC4D331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61872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A6B14" w14:textId="0C5082EC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(-0.33)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0A208" w14:textId="394970E2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(-1.22)</w:t>
            </w:r>
          </w:p>
        </w:tc>
      </w:tr>
      <w:tr w:rsidR="00FD76A2" w:rsidRPr="00FD76A2" w14:paraId="169BD897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6C0D1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A3069" w14:textId="2A0E985B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0.1067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9A13F" w14:textId="15FD8C11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0.2303*</w:t>
            </w:r>
          </w:p>
        </w:tc>
      </w:tr>
      <w:tr w:rsidR="00FD76A2" w:rsidRPr="00FD76A2" w14:paraId="721E18A4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0D625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2EC5C" w14:textId="1B9845EB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5F253" w14:textId="2D73B018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(1.86)</w:t>
            </w:r>
          </w:p>
        </w:tc>
      </w:tr>
      <w:tr w:rsidR="00FD76A2" w:rsidRPr="00FD76A2" w14:paraId="50055B0B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43827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1356C" w14:textId="47A21295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0.2855*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38A81" w14:textId="01966943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0.2563**</w:t>
            </w:r>
          </w:p>
        </w:tc>
      </w:tr>
      <w:tr w:rsidR="00FD76A2" w:rsidRPr="00FD76A2" w14:paraId="07EA0F6C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28936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3AB2C" w14:textId="761CC672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56A0" w14:textId="214D2B3D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(2.20)</w:t>
            </w:r>
          </w:p>
        </w:tc>
      </w:tr>
      <w:tr w:rsidR="00FD76A2" w:rsidRPr="00FD76A2" w14:paraId="4D65C7E5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E46CD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AE688" w14:textId="6498EE45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0.6946*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2D798" w14:textId="5E674BB2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0.5620*</w:t>
            </w:r>
          </w:p>
        </w:tc>
      </w:tr>
      <w:tr w:rsidR="00FD76A2" w:rsidRPr="00FD76A2" w14:paraId="02282E1E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288B0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C1FEF" w14:textId="2E57065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5E1D" w14:textId="5F818A1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(1.88)</w:t>
            </w:r>
          </w:p>
        </w:tc>
      </w:tr>
      <w:tr w:rsidR="00FD76A2" w:rsidRPr="00FD76A2" w14:paraId="5E44407F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DF57C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15A1D" w14:textId="6D8F4BFC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0.0950**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1DB3B" w14:textId="489306E9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0.0742*</w:t>
            </w:r>
          </w:p>
        </w:tc>
      </w:tr>
      <w:tr w:rsidR="00FD76A2" w:rsidRPr="00FD76A2" w14:paraId="72526F8B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B2EB6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01D93" w14:textId="13DF6BAE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(2.68)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5A688" w14:textId="19E30FEF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(1.95)</w:t>
            </w:r>
          </w:p>
        </w:tc>
      </w:tr>
      <w:tr w:rsidR="00FD76A2" w:rsidRPr="00FD76A2" w14:paraId="04F401CB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E13EA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38C27" w14:textId="55FA930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-0.1634**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F3A0" w14:textId="26B3FDC9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-0.1398*</w:t>
            </w:r>
          </w:p>
        </w:tc>
      </w:tr>
      <w:tr w:rsidR="00FD76A2" w:rsidRPr="00FD76A2" w14:paraId="48A92678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572DC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764C" w14:textId="5D50C4AB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7F1C" w14:textId="526A2391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(-2.08)</w:t>
            </w:r>
          </w:p>
        </w:tc>
      </w:tr>
      <w:tr w:rsidR="00FD76A2" w:rsidRPr="00FD76A2" w14:paraId="3BDC7DEE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right w:val="nil"/>
            </w:tcBorders>
            <w:vAlign w:val="center"/>
          </w:tcPr>
          <w:p w14:paraId="1C35A682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9B2C78B" w14:textId="6D885D5C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-13.6995***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A02E372" w14:textId="02F5FDE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-12.6764***</w:t>
            </w:r>
          </w:p>
        </w:tc>
      </w:tr>
      <w:tr w:rsidR="00FD76A2" w:rsidRPr="00FD76A2" w14:paraId="70D00566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right w:val="nil"/>
            </w:tcBorders>
            <w:vAlign w:val="center"/>
          </w:tcPr>
          <w:p w14:paraId="14D7F46C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72402F2" w14:textId="133295C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(-16.39)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2E6F19F" w14:textId="6ADB52A9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(-15.44)</w:t>
            </w:r>
          </w:p>
        </w:tc>
      </w:tr>
      <w:tr w:rsidR="00FD76A2" w:rsidRPr="00FD76A2" w14:paraId="2B0A617A" w14:textId="77777777" w:rsidTr="000B3DF6">
        <w:trPr>
          <w:trHeight w:val="340"/>
          <w:jc w:val="center"/>
        </w:trPr>
        <w:tc>
          <w:tcPr>
            <w:tcW w:w="1439" w:type="dxa"/>
            <w:tcBorders>
              <w:left w:val="nil"/>
              <w:right w:val="nil"/>
            </w:tcBorders>
            <w:vAlign w:val="center"/>
          </w:tcPr>
          <w:p w14:paraId="776C1370" w14:textId="77777777" w:rsidR="000B3DF6" w:rsidRPr="00FD76A2" w:rsidRDefault="000B3DF6" w:rsidP="00F05AB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AC398E4" w14:textId="7777777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250A658" w14:textId="7777777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5F2D9F62" w14:textId="77777777" w:rsidTr="000B3DF6">
        <w:trPr>
          <w:trHeight w:val="340"/>
          <w:jc w:val="center"/>
        </w:trPr>
        <w:tc>
          <w:tcPr>
            <w:tcW w:w="1439" w:type="dxa"/>
            <w:tcBorders>
              <w:left w:val="nil"/>
              <w:bottom w:val="nil"/>
              <w:right w:val="nil"/>
            </w:tcBorders>
            <w:vAlign w:val="center"/>
          </w:tcPr>
          <w:p w14:paraId="484A4130" w14:textId="77777777" w:rsidR="000B3DF6" w:rsidRPr="00FD76A2" w:rsidRDefault="000B3DF6" w:rsidP="00F05AB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7F0C14CC" w14:textId="7777777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07A4FA93" w14:textId="7777777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37A7005F" w14:textId="77777777" w:rsidTr="000B3DF6">
        <w:trPr>
          <w:trHeight w:val="340"/>
          <w:jc w:val="center"/>
        </w:trPr>
        <w:tc>
          <w:tcPr>
            <w:tcW w:w="1439" w:type="dxa"/>
            <w:tcBorders>
              <w:left w:val="nil"/>
              <w:right w:val="nil"/>
            </w:tcBorders>
            <w:vAlign w:val="center"/>
          </w:tcPr>
          <w:p w14:paraId="74486577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0352615" w14:textId="2BF739E6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14115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A952B33" w14:textId="13967AA7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14115</w:t>
            </w:r>
          </w:p>
        </w:tc>
      </w:tr>
      <w:tr w:rsidR="00FD76A2" w:rsidRPr="00FD76A2" w14:paraId="6ABF348A" w14:textId="77777777" w:rsidTr="000B3DF6">
        <w:trPr>
          <w:trHeight w:val="340"/>
          <w:jc w:val="center"/>
        </w:trPr>
        <w:tc>
          <w:tcPr>
            <w:tcW w:w="14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CC602DF" w14:textId="77777777" w:rsidR="000B3DF6" w:rsidRPr="00FD76A2" w:rsidRDefault="000B3DF6" w:rsidP="000B3DF6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B7EFFF8" w14:textId="37512613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0.4738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F2E81A" w14:textId="479CF510" w:rsidR="000B3DF6" w:rsidRPr="00FD76A2" w:rsidRDefault="000B3DF6" w:rsidP="000B3DF6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0.4817</w:t>
            </w:r>
          </w:p>
        </w:tc>
      </w:tr>
    </w:tbl>
    <w:p w14:paraId="444F7F27" w14:textId="77777777" w:rsidR="000B3DF6" w:rsidRPr="00FD76A2" w:rsidRDefault="000B3DF6" w:rsidP="000B3DF6">
      <w:pPr>
        <w:spacing w:line="240" w:lineRule="auto"/>
        <w:ind w:firstLineChars="0" w:firstLine="0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p w14:paraId="2365CEA2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b/>
          <w:color w:val="000000" w:themeColor="text1"/>
          <w:szCs w:val="32"/>
        </w:rPr>
      </w:pPr>
      <w:r>
        <w:rPr>
          <w:rFonts w:cstheme="majorBidi"/>
          <w:color w:val="000000" w:themeColor="text1"/>
          <w:szCs w:val="32"/>
        </w:rPr>
        <w:br w:type="page"/>
      </w:r>
    </w:p>
    <w:p w14:paraId="1865DCF2" w14:textId="0D9EE28C" w:rsidR="00A365C7" w:rsidRPr="00FD76A2" w:rsidRDefault="00A365C7" w:rsidP="00A365C7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4A2560" w:rsidRPr="00FD76A2">
        <w:rPr>
          <w:rFonts w:hint="eastAsia"/>
          <w:color w:val="000000" w:themeColor="text1"/>
        </w:rPr>
        <w:t>1</w:t>
      </w:r>
      <w:r w:rsidR="00E57FA8" w:rsidRPr="00FD76A2">
        <w:rPr>
          <w:rFonts w:hint="eastAsia"/>
          <w:color w:val="000000" w:themeColor="text1"/>
        </w:rPr>
        <w:t>2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替换</w:t>
      </w:r>
      <w:r w:rsidR="007B1671" w:rsidRPr="00FD76A2">
        <w:rPr>
          <w:rFonts w:hint="eastAsia"/>
          <w:color w:val="000000" w:themeColor="text1"/>
        </w:rPr>
        <w:t>被解释</w:t>
      </w:r>
      <w:r w:rsidRPr="00FD76A2">
        <w:rPr>
          <w:rFonts w:hint="eastAsia"/>
          <w:color w:val="000000" w:themeColor="text1"/>
        </w:rPr>
        <w:t>变量度量方式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718"/>
        <w:gridCol w:w="1718"/>
        <w:gridCol w:w="1718"/>
        <w:gridCol w:w="1718"/>
      </w:tblGrid>
      <w:tr w:rsidR="00FD76A2" w:rsidRPr="00FD76A2" w14:paraId="5A5FD9DC" w14:textId="77777777" w:rsidTr="00F22C29">
        <w:trPr>
          <w:trHeight w:val="340"/>
          <w:jc w:val="center"/>
        </w:trPr>
        <w:tc>
          <w:tcPr>
            <w:tcW w:w="14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6D9DE86" w14:textId="77777777" w:rsidR="00A365C7" w:rsidRPr="00FD76A2" w:rsidRDefault="00A365C7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A78E8" w14:textId="77777777" w:rsidR="00A365C7" w:rsidRPr="00FD76A2" w:rsidRDefault="00A365C7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InvApply</w:t>
            </w:r>
            <w:proofErr w:type="spellEnd"/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D43A5" w14:textId="77777777" w:rsidR="00A365C7" w:rsidRPr="00FD76A2" w:rsidRDefault="00A365C7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InvGrant</w:t>
            </w:r>
            <w:proofErr w:type="spellEnd"/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58ED8D" w14:textId="6CFD0158" w:rsidR="00A365C7" w:rsidRPr="00FD76A2" w:rsidRDefault="00A365C7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PatentGrant_i</w:t>
            </w:r>
            <w:proofErr w:type="spellEnd"/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E278A" w14:textId="3222736A" w:rsidR="00A365C7" w:rsidRPr="00FD76A2" w:rsidRDefault="00A365C7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InvGrant_i</w:t>
            </w:r>
            <w:proofErr w:type="spellEnd"/>
          </w:p>
        </w:tc>
      </w:tr>
      <w:tr w:rsidR="00FD76A2" w:rsidRPr="00FD76A2" w14:paraId="3FD0E88A" w14:textId="77777777" w:rsidTr="00F22C29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A35A929" w14:textId="77777777" w:rsidR="00A365C7" w:rsidRPr="00FD76A2" w:rsidRDefault="00A365C7" w:rsidP="00F22C2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7545F" w14:textId="77777777" w:rsidR="00A365C7" w:rsidRPr="00FD76A2" w:rsidRDefault="00A365C7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CAF7C" w14:textId="77777777" w:rsidR="00A365C7" w:rsidRPr="00FD76A2" w:rsidRDefault="00A365C7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C4DBE6" w14:textId="77777777" w:rsidR="00A365C7" w:rsidRPr="00FD76A2" w:rsidRDefault="00A365C7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34D4B6" w14:textId="77777777" w:rsidR="00A365C7" w:rsidRPr="00FD76A2" w:rsidRDefault="00A365C7" w:rsidP="00F22C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6E5AA6F7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75C63C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42BCF1" w14:textId="4A5EBEB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0.0925***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575EE3" w14:textId="300ECB1C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0.0636**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E0158B" w14:textId="43EB0EE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0.1765***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A71843" w14:textId="5C6563DB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0.0655**</w:t>
            </w:r>
          </w:p>
        </w:tc>
      </w:tr>
      <w:tr w:rsidR="00FD76A2" w:rsidRPr="00FD76A2" w14:paraId="26656DB8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44FC3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B365" w14:textId="1048639B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(2.92)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31571" w14:textId="1318D40F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A4B2C" w14:textId="2BA6E2C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(4.31)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29687" w14:textId="38B4AED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(2.10)</w:t>
            </w:r>
          </w:p>
        </w:tc>
      </w:tr>
      <w:tr w:rsidR="00FD76A2" w:rsidRPr="00FD76A2" w14:paraId="2DA72E7A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1C33C" w14:textId="5150D98B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BBED2" w14:textId="4421E16A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0.7278***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458F4" w14:textId="298F111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0.6499***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55A3D" w14:textId="3C568445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0.6075***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3A895" w14:textId="615006CF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0.5846***</w:t>
            </w:r>
          </w:p>
        </w:tc>
      </w:tr>
      <w:tr w:rsidR="00FD76A2" w:rsidRPr="00FD76A2" w14:paraId="512EBA74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EC9B4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CA787" w14:textId="62D16A82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(11.48)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B52C" w14:textId="690D2C91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(7.90)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A1C46" w14:textId="5E1D29B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(16.34)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B6140" w14:textId="752F953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(6.99)</w:t>
            </w:r>
          </w:p>
        </w:tc>
      </w:tr>
      <w:tr w:rsidR="00FD76A2" w:rsidRPr="00FD76A2" w14:paraId="0F6DFBDF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3C4B1" w14:textId="67015E9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D77E4" w14:textId="16EFF69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-0.1682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D4B82" w14:textId="2769A55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-0.3901**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6806F" w14:textId="1FD5A1A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0.3472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03BC" w14:textId="6FDC5DD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-0.3258**</w:t>
            </w:r>
          </w:p>
        </w:tc>
      </w:tr>
      <w:tr w:rsidR="00FD76A2" w:rsidRPr="00FD76A2" w14:paraId="34720C16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452D0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99CE6" w14:textId="0ED4A26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50B42" w14:textId="5887993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DA571" w14:textId="61A8480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097F3" w14:textId="1C5DF92A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(-2.39)</w:t>
            </w:r>
          </w:p>
        </w:tc>
      </w:tr>
      <w:tr w:rsidR="00FD76A2" w:rsidRPr="00FD76A2" w14:paraId="783FCAF1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746C" w14:textId="44EF412A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1134" w14:textId="0E671A32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0.2869*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9B3AF" w14:textId="7C1BADC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-0.0987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F1878" w14:textId="0FE0411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0.2779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A698B" w14:textId="334C235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-0.1173</w:t>
            </w:r>
          </w:p>
        </w:tc>
      </w:tr>
      <w:tr w:rsidR="00FD76A2" w:rsidRPr="00FD76A2" w14:paraId="2A2CFCDE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96A66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3A5CA" w14:textId="24649C4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C354F" w14:textId="70586BB4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0C84" w14:textId="292E9FB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ADE3F" w14:textId="6AEBD2F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(-0.72)</w:t>
            </w:r>
          </w:p>
        </w:tc>
      </w:tr>
      <w:tr w:rsidR="00FD76A2" w:rsidRPr="00FD76A2" w14:paraId="7994234D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D8C4B" w14:textId="0B5F9EFD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BE334" w14:textId="42CCE8E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-0.0513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80014" w14:textId="39A26A0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-0.1053**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7F654" w14:textId="7CB239CB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-0.1770**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1C01F" w14:textId="45251DC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-0.0841*</w:t>
            </w:r>
          </w:p>
        </w:tc>
      </w:tr>
      <w:tr w:rsidR="00FD76A2" w:rsidRPr="00FD76A2" w14:paraId="26A58FB9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B2A19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AD4EE" w14:textId="4A10935B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76BC0" w14:textId="4B44D151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D94EB" w14:textId="5C602CC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D210" w14:textId="4581999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(-1.78)</w:t>
            </w:r>
          </w:p>
        </w:tc>
      </w:tr>
      <w:tr w:rsidR="00FD76A2" w:rsidRPr="00FD76A2" w14:paraId="7B28F610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772DD" w14:textId="68BF108A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E6D24" w14:textId="78F1D9E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-0.1341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DC449" w14:textId="7DB7F3C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-0.0631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005EE" w14:textId="70A3079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-0.0835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03409" w14:textId="2BC74AA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-0.0855</w:t>
            </w:r>
          </w:p>
        </w:tc>
      </w:tr>
      <w:tr w:rsidR="00FD76A2" w:rsidRPr="00FD76A2" w14:paraId="6A572D6F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B7E0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F427" w14:textId="7142716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45AD" w14:textId="0D5FA6F4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(-0.67)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2B897" w14:textId="39670D4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06248" w14:textId="4C7D5B1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(-1.08)</w:t>
            </w:r>
          </w:p>
        </w:tc>
      </w:tr>
      <w:tr w:rsidR="00FD76A2" w:rsidRPr="00FD76A2" w14:paraId="19486417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6EDE4" w14:textId="2EDBAA82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11341" w14:textId="1D064714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-0.9728**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C6CC5" w14:textId="43407FDF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-0.8380**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59855" w14:textId="4174A24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-0.5628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DBC1" w14:textId="426EB882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-0.8382**</w:t>
            </w:r>
          </w:p>
        </w:tc>
      </w:tr>
      <w:tr w:rsidR="00FD76A2" w:rsidRPr="00FD76A2" w14:paraId="1A0D3347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48C31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F25E" w14:textId="14E1941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8CD53" w14:textId="07BCADE0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9C671" w14:textId="3282369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E95FF" w14:textId="70EDC85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(-2.18)</w:t>
            </w:r>
          </w:p>
        </w:tc>
      </w:tr>
      <w:tr w:rsidR="00FD76A2" w:rsidRPr="00FD76A2" w14:paraId="65A6E0BC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4E3E4" w14:textId="0CA398AA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650A" w14:textId="2CFA4D2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0.2684***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C07D9" w14:textId="4D388B9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0.1578*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5FA28" w14:textId="48750C8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-0.0788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AA0C8" w14:textId="375B4B2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0.1236</w:t>
            </w:r>
          </w:p>
        </w:tc>
      </w:tr>
      <w:tr w:rsidR="00FD76A2" w:rsidRPr="00FD76A2" w14:paraId="7BED020A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88275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1AD81" w14:textId="196ED07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(3.52)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9F007" w14:textId="73B799E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9FEEF" w14:textId="4D6F8B4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5C7C1" w14:textId="02F5B49A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(1.16)</w:t>
            </w:r>
          </w:p>
        </w:tc>
      </w:tr>
      <w:tr w:rsidR="00FD76A2" w:rsidRPr="00FD76A2" w14:paraId="7C0368B4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42C0C" w14:textId="40ADE50D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B049" w14:textId="4B407CBC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-0.3379***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B7E3" w14:textId="034E0E1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-0.3676***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515C" w14:textId="4B3F585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0.1183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E24B7" w14:textId="4A3E2DE0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-0.3948***</w:t>
            </w:r>
          </w:p>
        </w:tc>
      </w:tr>
      <w:tr w:rsidR="00FD76A2" w:rsidRPr="00FD76A2" w14:paraId="22F546A6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4B4A2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6C6A" w14:textId="03FE1CC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(-3.48)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5F5E0" w14:textId="23B6B27B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(-4.57)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66446" w14:textId="582D063A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995D" w14:textId="24F5171C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(-6.08)</w:t>
            </w:r>
          </w:p>
        </w:tc>
      </w:tr>
      <w:tr w:rsidR="00FD76A2" w:rsidRPr="00FD76A2" w14:paraId="41DB1472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41B2F" w14:textId="28A64080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39B7C" w14:textId="46A2C80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0.2729**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D3D8" w14:textId="507D793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0.2662***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BB93F" w14:textId="5254CC3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0.2209*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E6D11" w14:textId="14F56C5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0.2161**</w:t>
            </w:r>
          </w:p>
        </w:tc>
      </w:tr>
      <w:tr w:rsidR="00FD76A2" w:rsidRPr="00FD76A2" w14:paraId="37ABDBD0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C2924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307BF" w14:textId="6DE05DD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(2.62)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F0AB" w14:textId="3476A825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(3.06)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9B87F" w14:textId="1A2C32F4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7BAF3" w14:textId="08D559DA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(2.83)</w:t>
            </w:r>
          </w:p>
        </w:tc>
      </w:tr>
      <w:tr w:rsidR="00FD76A2" w:rsidRPr="00FD76A2" w14:paraId="69525CE9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C84BE" w14:textId="1E75C620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401E" w14:textId="537C6B1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0.5655**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1A99A" w14:textId="4CE54CA0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0.5800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41F3C" w14:textId="2CAB789C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0.5830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F13AB" w14:textId="0F57C47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0.5148*</w:t>
            </w:r>
          </w:p>
        </w:tc>
      </w:tr>
      <w:tr w:rsidR="00FD76A2" w:rsidRPr="00FD76A2" w14:paraId="5513E36D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5607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7F5ED" w14:textId="6724A8D1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(2.13)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26576" w14:textId="4A9EF8B2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B039D" w14:textId="493EB4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643CC" w14:textId="0D912585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(1.77)</w:t>
            </w:r>
          </w:p>
        </w:tc>
      </w:tr>
      <w:tr w:rsidR="00FD76A2" w:rsidRPr="00FD76A2" w14:paraId="285DDF20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89FFD" w14:textId="22F1B8D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B37C" w14:textId="046D4FD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0.0541*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85838" w14:textId="554AE9E0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0.0244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D0A5A" w14:textId="059E1120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0.0380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2E668" w14:textId="39DC344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0.0303</w:t>
            </w:r>
          </w:p>
        </w:tc>
      </w:tr>
      <w:tr w:rsidR="00FD76A2" w:rsidRPr="00FD76A2" w14:paraId="32F5E7CD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A312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DB836" w14:textId="709DA760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0E52E" w14:textId="7CCF1275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4EF66" w14:textId="1C03AE9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10627" w14:textId="3C088F9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(1.06)</w:t>
            </w:r>
          </w:p>
        </w:tc>
      </w:tr>
      <w:tr w:rsidR="00FD76A2" w:rsidRPr="00FD76A2" w14:paraId="65527860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A70F3" w14:textId="55B8119B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BED12" w14:textId="6B2B02C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-0.0743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C0B9" w14:textId="4A7C796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-0.0082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87CB6" w14:textId="544D0ED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-0.1292**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4FD33" w14:textId="49B81D1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-0.0066</w:t>
            </w:r>
          </w:p>
        </w:tc>
      </w:tr>
      <w:tr w:rsidR="00FD76A2" w:rsidRPr="00FD76A2" w14:paraId="325E4D61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0D577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A00DB" w14:textId="6C15DA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FCE77" w14:textId="7A196E44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(-0.10)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07D47" w14:textId="2B3F85A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E2AA" w14:textId="4F9B55A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(-0.10)</w:t>
            </w:r>
          </w:p>
        </w:tc>
      </w:tr>
      <w:tr w:rsidR="00FD76A2" w:rsidRPr="00FD76A2" w14:paraId="2AD19504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66CB4FDD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0C3BD85" w14:textId="297FB352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-13.9441***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04A6C97" w14:textId="1AE93872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-13.1248***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2348518" w14:textId="548E091A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-11.1905***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3E2B1F4" w14:textId="55D0402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-11.6367***</w:t>
            </w:r>
          </w:p>
        </w:tc>
      </w:tr>
      <w:tr w:rsidR="00FD76A2" w:rsidRPr="00FD76A2" w14:paraId="6CFF9C34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454E76D8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6E3225BE" w14:textId="1567F0B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(-9.60)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4DECBBC" w14:textId="7A9B202D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(-6.10)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23A9961" w14:textId="6332BBE1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(-15.58)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D1AECE9" w14:textId="1ED0EEA6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(-5.51)</w:t>
            </w:r>
          </w:p>
        </w:tc>
      </w:tr>
      <w:tr w:rsidR="00FD76A2" w:rsidRPr="00FD76A2" w14:paraId="5D950D81" w14:textId="77777777" w:rsidTr="00A365C7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251876DF" w14:textId="77777777" w:rsidR="00A365C7" w:rsidRPr="00FD76A2" w:rsidRDefault="00A365C7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69505C8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E0B890D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6B955E75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5C55AB2F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6D837DBC" w14:textId="77777777" w:rsidTr="00A365C7">
        <w:trPr>
          <w:trHeight w:val="340"/>
          <w:jc w:val="center"/>
        </w:trPr>
        <w:tc>
          <w:tcPr>
            <w:tcW w:w="1438" w:type="dxa"/>
            <w:tcBorders>
              <w:left w:val="nil"/>
              <w:bottom w:val="nil"/>
              <w:right w:val="nil"/>
            </w:tcBorders>
            <w:vAlign w:val="center"/>
          </w:tcPr>
          <w:p w14:paraId="3A33E920" w14:textId="77777777" w:rsidR="00A365C7" w:rsidRPr="00FD76A2" w:rsidRDefault="00A365C7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7483539A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6D2B391F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2E3B55F8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355DE0BD" w14:textId="77777777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0DFCD0B1" w14:textId="77777777" w:rsidTr="00A365C7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687B95A6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6828E0FC" w14:textId="0C8824A3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14546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34C2208" w14:textId="43D36B68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14513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AC23166" w14:textId="40F0460C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14513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6EDDB25" w14:textId="0C8E24C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14513</w:t>
            </w:r>
          </w:p>
        </w:tc>
      </w:tr>
      <w:tr w:rsidR="00FD76A2" w:rsidRPr="00FD76A2" w14:paraId="79E8D9FB" w14:textId="77777777" w:rsidTr="00A365C7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DEDD42" w14:textId="77777777" w:rsidR="00A365C7" w:rsidRPr="00FD76A2" w:rsidRDefault="00A365C7" w:rsidP="00A365C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DB0758" w14:textId="2F01C5CE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0.422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B570B1" w14:textId="586FA141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0.372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B11934" w14:textId="36263CC9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0.398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F20D71B" w14:textId="17C1B404" w:rsidR="00A365C7" w:rsidRPr="00FD76A2" w:rsidRDefault="00A365C7" w:rsidP="00A365C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0.338</w:t>
            </w:r>
          </w:p>
        </w:tc>
      </w:tr>
    </w:tbl>
    <w:p w14:paraId="56139A5D" w14:textId="77777777" w:rsidR="000403DC" w:rsidRPr="00FD76A2" w:rsidRDefault="000403DC" w:rsidP="000403DC">
      <w:pPr>
        <w:spacing w:line="240" w:lineRule="auto"/>
        <w:ind w:firstLineChars="0" w:firstLine="0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p w14:paraId="1AEB1537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color w:val="000000" w:themeColor="text1"/>
          <w:szCs w:val="28"/>
        </w:rPr>
      </w:pPr>
      <w:r>
        <w:rPr>
          <w:rFonts w:cstheme="majorBidi"/>
          <w:b/>
          <w:color w:val="000000" w:themeColor="text1"/>
          <w:szCs w:val="28"/>
        </w:rPr>
        <w:br w:type="page"/>
      </w:r>
    </w:p>
    <w:p w14:paraId="0024C19F" w14:textId="13B4D20E" w:rsidR="008169EC" w:rsidRPr="00FD76A2" w:rsidRDefault="008169EC" w:rsidP="00B60D44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8A4C64" w:rsidRPr="00FD76A2">
        <w:rPr>
          <w:rFonts w:hint="eastAsia"/>
          <w:color w:val="000000" w:themeColor="text1"/>
        </w:rPr>
        <w:t>1</w:t>
      </w:r>
      <w:r w:rsidR="00E57FA8" w:rsidRPr="00FD76A2">
        <w:rPr>
          <w:rFonts w:hint="eastAsia"/>
          <w:color w:val="000000" w:themeColor="text1"/>
        </w:rPr>
        <w:t>3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替换</w:t>
      </w:r>
      <w:r w:rsidR="00A365C7" w:rsidRPr="00FD76A2">
        <w:rPr>
          <w:rFonts w:hint="eastAsia"/>
          <w:color w:val="000000" w:themeColor="text1"/>
        </w:rPr>
        <w:t>解释</w:t>
      </w:r>
      <w:r w:rsidR="00320DCB" w:rsidRPr="00FD76A2">
        <w:rPr>
          <w:rFonts w:hint="eastAsia"/>
          <w:color w:val="000000" w:themeColor="text1"/>
        </w:rPr>
        <w:t>变量</w:t>
      </w:r>
      <w:r w:rsidRPr="00FD76A2">
        <w:rPr>
          <w:rFonts w:hint="eastAsia"/>
          <w:color w:val="000000" w:themeColor="text1"/>
        </w:rPr>
        <w:t>度量方式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454"/>
        <w:gridCol w:w="2929"/>
        <w:gridCol w:w="2929"/>
      </w:tblGrid>
      <w:tr w:rsidR="00FD76A2" w:rsidRPr="00FD76A2" w14:paraId="3C931D6D" w14:textId="75273FFA" w:rsidTr="007B1671">
        <w:trPr>
          <w:trHeight w:val="340"/>
          <w:jc w:val="center"/>
        </w:trPr>
        <w:tc>
          <w:tcPr>
            <w:tcW w:w="2452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C41CAD3" w14:textId="5F7F0C18" w:rsidR="007B1671" w:rsidRPr="00FD76A2" w:rsidRDefault="007B1671" w:rsidP="00EB35FB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29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E1F25" w14:textId="73A70A99" w:rsidR="007B1671" w:rsidRPr="00FD76A2" w:rsidRDefault="007B1671" w:rsidP="00EB35FB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29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91C2D" w14:textId="755305F5" w:rsidR="007B1671" w:rsidRPr="00FD76A2" w:rsidRDefault="007B1671" w:rsidP="00AA489B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72FEB797" w14:textId="7057CA3D" w:rsidTr="007B1671">
        <w:trPr>
          <w:trHeight w:val="340"/>
          <w:jc w:val="center"/>
        </w:trPr>
        <w:tc>
          <w:tcPr>
            <w:tcW w:w="24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2DCC506" w14:textId="77777777" w:rsidR="007B1671" w:rsidRPr="00FD76A2" w:rsidRDefault="007B1671" w:rsidP="00320DCB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7F5CA3" w14:textId="77777777" w:rsidR="007B1671" w:rsidRPr="00FD76A2" w:rsidRDefault="007B1671" w:rsidP="00320DC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118A98" w14:textId="77777777" w:rsidR="007B1671" w:rsidRPr="00FD76A2" w:rsidRDefault="007B1671" w:rsidP="00320DC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</w:tr>
      <w:tr w:rsidR="00FD76A2" w:rsidRPr="00FD76A2" w14:paraId="4C524961" w14:textId="72999D0D" w:rsidTr="007B1671">
        <w:trPr>
          <w:trHeight w:val="340"/>
          <w:jc w:val="center"/>
        </w:trPr>
        <w:tc>
          <w:tcPr>
            <w:tcW w:w="2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D61BE9" w14:textId="3BF4AA5C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ECLDegree</w:t>
            </w:r>
            <w:r w:rsidRPr="00FD76A2">
              <w:rPr>
                <w:rFonts w:hint="eastAsia"/>
                <w:i/>
                <w:iCs/>
                <w:color w:val="000000" w:themeColor="text1"/>
              </w:rP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F97D75" w14:textId="181E889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0.0444***</w:t>
            </w:r>
          </w:p>
        </w:tc>
        <w:tc>
          <w:tcPr>
            <w:tcW w:w="2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EB3BE" w14:textId="2E4E33F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0.0459***</w:t>
            </w:r>
          </w:p>
        </w:tc>
      </w:tr>
      <w:tr w:rsidR="00FD76A2" w:rsidRPr="00FD76A2" w14:paraId="419E81F2" w14:textId="2DF885E1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5E16A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54473" w14:textId="0597045A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(4.63)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FB84F" w14:textId="6917806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(5.21)</w:t>
            </w:r>
          </w:p>
        </w:tc>
      </w:tr>
      <w:tr w:rsidR="00FD76A2" w:rsidRPr="00FD76A2" w14:paraId="42F5A2B6" w14:textId="77777777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BD98E" w14:textId="15C888C9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60749" w14:textId="0D8EA78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0.7321***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2482C" w14:textId="45A5A7C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0.6821***</w:t>
            </w:r>
          </w:p>
        </w:tc>
      </w:tr>
      <w:tr w:rsidR="00FD76A2" w:rsidRPr="00FD76A2" w14:paraId="22F80EED" w14:textId="77777777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FF1DD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8BA5" w14:textId="34BE57D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(20.98)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030C" w14:textId="7F21D47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(20.33)</w:t>
            </w:r>
          </w:p>
        </w:tc>
      </w:tr>
      <w:tr w:rsidR="00FD76A2" w:rsidRPr="00FD76A2" w14:paraId="7AAA24C2" w14:textId="32103780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BF32F" w14:textId="73812E22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D3CDA" w14:textId="053C8C8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0.2292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42487" w14:textId="6ECBAF6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0.2633</w:t>
            </w:r>
          </w:p>
        </w:tc>
      </w:tr>
      <w:tr w:rsidR="00FD76A2" w:rsidRPr="00FD76A2" w14:paraId="7AADA1BE" w14:textId="03ADFB89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11EE2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C067" w14:textId="7EE6E995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(0.98)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43CCF" w14:textId="167DBFD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(1.17)</w:t>
            </w:r>
          </w:p>
        </w:tc>
      </w:tr>
      <w:tr w:rsidR="00FD76A2" w:rsidRPr="00FD76A2" w14:paraId="24D559C3" w14:textId="014C539F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30057" w14:textId="0134F483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0EF6F" w14:textId="7B9BE639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0.4796***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E4978" w14:textId="46149FB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0.3425*</w:t>
            </w:r>
          </w:p>
        </w:tc>
      </w:tr>
      <w:tr w:rsidR="00FD76A2" w:rsidRPr="00FD76A2" w14:paraId="3B9E3A00" w14:textId="2E1D9165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14729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3C804" w14:textId="26DC048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(3.07)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CE5F1" w14:textId="4F8AD05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(1.87)</w:t>
            </w:r>
          </w:p>
        </w:tc>
      </w:tr>
      <w:tr w:rsidR="00FD76A2" w:rsidRPr="00FD76A2" w14:paraId="22D9380E" w14:textId="536D9E49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3D79C" w14:textId="5613162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34BB2" w14:textId="61A6979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-0.0798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BC535" w14:textId="40FF8F2E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-0.1537**</w:t>
            </w:r>
          </w:p>
        </w:tc>
      </w:tr>
      <w:tr w:rsidR="00FD76A2" w:rsidRPr="00FD76A2" w14:paraId="62A194CE" w14:textId="4C46C186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8349A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9E4F" w14:textId="4F117E6D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(-1.26)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4168B" w14:textId="436C1A89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(-2.31)</w:t>
            </w:r>
          </w:p>
        </w:tc>
      </w:tr>
      <w:tr w:rsidR="00FD76A2" w:rsidRPr="00FD76A2" w14:paraId="572350EA" w14:textId="78AF3C66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9985" w14:textId="5104A5CA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C78BB" w14:textId="6D2BF2E3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-0.1536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069B0" w14:textId="1069519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-0.1528</w:t>
            </w:r>
          </w:p>
        </w:tc>
      </w:tr>
      <w:tr w:rsidR="00FD76A2" w:rsidRPr="00FD76A2" w14:paraId="197B285D" w14:textId="0B29A155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401E5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95C59" w14:textId="4A11DFC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(-1.30)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897FA" w14:textId="454409D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(-1.43)</w:t>
            </w:r>
          </w:p>
        </w:tc>
      </w:tr>
      <w:tr w:rsidR="00FD76A2" w:rsidRPr="00FD76A2" w14:paraId="7A6EEE6E" w14:textId="5867CF06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49C2" w14:textId="074B9B50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6661" w14:textId="2AC1E18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-0.8799***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54FA" w14:textId="57A01AD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-0.7846**</w:t>
            </w:r>
          </w:p>
        </w:tc>
      </w:tr>
      <w:tr w:rsidR="00FD76A2" w:rsidRPr="00FD76A2" w14:paraId="32AE268A" w14:textId="783CD459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DFC95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951A" w14:textId="6AF5DFE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(-2.85)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7F064" w14:textId="6965349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(-2.65)</w:t>
            </w:r>
          </w:p>
        </w:tc>
      </w:tr>
      <w:tr w:rsidR="00FD76A2" w:rsidRPr="00FD76A2" w14:paraId="1A7A646A" w14:textId="5627E943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397F" w14:textId="4CEB6F7A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FB446" w14:textId="759B249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-0.0403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3B3ED" w14:textId="7D9C345E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-0.1280</w:t>
            </w:r>
          </w:p>
        </w:tc>
      </w:tr>
      <w:tr w:rsidR="00FD76A2" w:rsidRPr="00FD76A2" w14:paraId="64776320" w14:textId="4AE26388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AFDC3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61813" w14:textId="5BD78AF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(-0.52)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682DE" w14:textId="39044C0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(-1.45)</w:t>
            </w:r>
          </w:p>
        </w:tc>
      </w:tr>
      <w:tr w:rsidR="00FD76A2" w:rsidRPr="00FD76A2" w14:paraId="5DB54E4B" w14:textId="2F5A1CBA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2B2B8" w14:textId="1E32556D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F0C7D" w14:textId="76FA5AE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0.1058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F1AD6" w14:textId="082E3929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0.2219*</w:t>
            </w:r>
          </w:p>
        </w:tc>
      </w:tr>
      <w:tr w:rsidR="00FD76A2" w:rsidRPr="00FD76A2" w14:paraId="47010911" w14:textId="196E457D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98930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0A62B" w14:textId="7D7D31F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(0.89)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38E25" w14:textId="5091451D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(1.84)</w:t>
            </w:r>
          </w:p>
        </w:tc>
      </w:tr>
      <w:tr w:rsidR="00FD76A2" w:rsidRPr="00FD76A2" w14:paraId="0DD63861" w14:textId="7C111205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5B309" w14:textId="10DB02AD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21C49" w14:textId="46F2D4D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0.2971*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40950" w14:textId="7C58F97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0.2789**</w:t>
            </w:r>
          </w:p>
        </w:tc>
      </w:tr>
      <w:tr w:rsidR="00FD76A2" w:rsidRPr="00FD76A2" w14:paraId="007D9762" w14:textId="6BB34E2F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D8D72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82EB2" w14:textId="6CDBABD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(1.92)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44C3E" w14:textId="791C28AD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(2.42)</w:t>
            </w:r>
          </w:p>
        </w:tc>
      </w:tr>
      <w:tr w:rsidR="00FD76A2" w:rsidRPr="00FD76A2" w14:paraId="699242DD" w14:textId="0AFB6E2A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52832" w14:textId="1F5E27AB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FCB4" w14:textId="425C6DB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0.6382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2520A" w14:textId="76945605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0.5675</w:t>
            </w:r>
          </w:p>
        </w:tc>
      </w:tr>
      <w:tr w:rsidR="00FD76A2" w:rsidRPr="00FD76A2" w14:paraId="00621394" w14:textId="15B8B295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C1498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ECBCE" w14:textId="6EE9BCDA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(1.54)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D8DB4" w14:textId="410BFCF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(1.68)</w:t>
            </w:r>
          </w:p>
        </w:tc>
      </w:tr>
      <w:tr w:rsidR="00FD76A2" w:rsidRPr="00FD76A2" w14:paraId="1BE66133" w14:textId="62832B66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5B86E" w14:textId="6A384A4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13F7D" w14:textId="17FED9F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0.0978***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D5303" w14:textId="2E9D152B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0.0719*</w:t>
            </w:r>
          </w:p>
        </w:tc>
      </w:tr>
      <w:tr w:rsidR="00FD76A2" w:rsidRPr="00FD76A2" w14:paraId="6BCE439F" w14:textId="6A42B0EA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BA376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E013" w14:textId="26FC28B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(2.85)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31CA1" w14:textId="07BDC33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(1.85)</w:t>
            </w:r>
          </w:p>
        </w:tc>
      </w:tr>
      <w:tr w:rsidR="00FD76A2" w:rsidRPr="00FD76A2" w14:paraId="777CC071" w14:textId="1854A6AE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5239F" w14:textId="1FDAD8CB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46426" w14:textId="32B24AA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-0.1623**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2FA65" w14:textId="32535D4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-0.1470**</w:t>
            </w:r>
          </w:p>
        </w:tc>
      </w:tr>
      <w:tr w:rsidR="00FD76A2" w:rsidRPr="00FD76A2" w14:paraId="37C04E24" w14:textId="2E6E810C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FA165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F5A5D" w14:textId="7CE774AF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(-2.51)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A5DE0" w14:textId="61CE613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(-2.17)</w:t>
            </w:r>
          </w:p>
        </w:tc>
      </w:tr>
      <w:tr w:rsidR="00FD76A2" w:rsidRPr="00FD76A2" w14:paraId="39042646" w14:textId="64840A47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86E7" w14:textId="1FDB5265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E453B" w14:textId="5674535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-13.5552***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29ED5" w14:textId="2402051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-12.6548***</w:t>
            </w:r>
          </w:p>
        </w:tc>
      </w:tr>
      <w:tr w:rsidR="00FD76A2" w:rsidRPr="00FD76A2" w14:paraId="67AA78EE" w14:textId="50E3E680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1D8C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38710" w14:textId="47AEDEF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(-17.40)</w:t>
            </w:r>
          </w:p>
        </w:tc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2664" w14:textId="478F0825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(-16.31)</w:t>
            </w:r>
          </w:p>
        </w:tc>
      </w:tr>
      <w:tr w:rsidR="00FD76A2" w:rsidRPr="00FD76A2" w14:paraId="3A0D17EA" w14:textId="6637B63D" w:rsidTr="007B1671">
        <w:trPr>
          <w:trHeight w:val="340"/>
          <w:jc w:val="center"/>
        </w:trPr>
        <w:tc>
          <w:tcPr>
            <w:tcW w:w="2452" w:type="dxa"/>
            <w:tcBorders>
              <w:left w:val="nil"/>
              <w:right w:val="nil"/>
            </w:tcBorders>
            <w:vAlign w:val="center"/>
          </w:tcPr>
          <w:p w14:paraId="4347D428" w14:textId="77777777" w:rsidR="007B1671" w:rsidRPr="00FD76A2" w:rsidRDefault="007B1671" w:rsidP="00320DC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2927" w:type="dxa"/>
            <w:tcBorders>
              <w:left w:val="nil"/>
              <w:right w:val="nil"/>
            </w:tcBorders>
            <w:vAlign w:val="center"/>
          </w:tcPr>
          <w:p w14:paraId="35A2E54A" w14:textId="7777777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927" w:type="dxa"/>
            <w:tcBorders>
              <w:left w:val="nil"/>
              <w:right w:val="nil"/>
            </w:tcBorders>
            <w:vAlign w:val="center"/>
          </w:tcPr>
          <w:p w14:paraId="4543186E" w14:textId="7777777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1C7BA0E1" w14:textId="6896DB96" w:rsidTr="007B1671">
        <w:trPr>
          <w:trHeight w:val="340"/>
          <w:jc w:val="center"/>
        </w:trPr>
        <w:tc>
          <w:tcPr>
            <w:tcW w:w="2452" w:type="dxa"/>
            <w:tcBorders>
              <w:left w:val="nil"/>
              <w:bottom w:val="nil"/>
              <w:right w:val="nil"/>
            </w:tcBorders>
            <w:vAlign w:val="center"/>
          </w:tcPr>
          <w:p w14:paraId="235B51B0" w14:textId="606DDEA0" w:rsidR="007B1671" w:rsidRPr="00FD76A2" w:rsidRDefault="007B1671" w:rsidP="00320DCB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2927" w:type="dxa"/>
            <w:tcBorders>
              <w:left w:val="nil"/>
              <w:bottom w:val="nil"/>
              <w:right w:val="nil"/>
            </w:tcBorders>
            <w:vAlign w:val="center"/>
          </w:tcPr>
          <w:p w14:paraId="01599313" w14:textId="7777777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927" w:type="dxa"/>
            <w:tcBorders>
              <w:left w:val="nil"/>
              <w:bottom w:val="nil"/>
              <w:right w:val="nil"/>
            </w:tcBorders>
            <w:vAlign w:val="center"/>
          </w:tcPr>
          <w:p w14:paraId="646BF3FA" w14:textId="7777777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64C38814" w14:textId="1914F638" w:rsidTr="007B1671">
        <w:trPr>
          <w:trHeight w:val="340"/>
          <w:jc w:val="center"/>
        </w:trPr>
        <w:tc>
          <w:tcPr>
            <w:tcW w:w="2452" w:type="dxa"/>
            <w:tcBorders>
              <w:left w:val="nil"/>
              <w:right w:val="nil"/>
            </w:tcBorders>
            <w:vAlign w:val="center"/>
          </w:tcPr>
          <w:p w14:paraId="4DD79B9F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2927" w:type="dxa"/>
            <w:tcBorders>
              <w:left w:val="nil"/>
              <w:right w:val="nil"/>
            </w:tcBorders>
            <w:vAlign w:val="center"/>
          </w:tcPr>
          <w:p w14:paraId="637A1254" w14:textId="0257D0A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2927" w:type="dxa"/>
            <w:tcBorders>
              <w:left w:val="nil"/>
              <w:right w:val="nil"/>
            </w:tcBorders>
            <w:vAlign w:val="center"/>
          </w:tcPr>
          <w:p w14:paraId="5D1E0C1C" w14:textId="242B0C4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</w:tr>
      <w:tr w:rsidR="00FD76A2" w:rsidRPr="00FD76A2" w14:paraId="617D8013" w14:textId="4B272A5F" w:rsidTr="007B1671">
        <w:trPr>
          <w:trHeight w:val="340"/>
          <w:jc w:val="center"/>
        </w:trPr>
        <w:tc>
          <w:tcPr>
            <w:tcW w:w="245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C485569" w14:textId="5EAF044D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E01776F" w14:textId="4B72206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0.475</w:t>
            </w:r>
          </w:p>
        </w:tc>
        <w:tc>
          <w:tcPr>
            <w:tcW w:w="29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4FB271" w14:textId="727EAB9B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0.480</w:t>
            </w:r>
          </w:p>
        </w:tc>
      </w:tr>
    </w:tbl>
    <w:p w14:paraId="17404733" w14:textId="77777777" w:rsidR="00B60D44" w:rsidRPr="00FD76A2" w:rsidRDefault="00B60D44" w:rsidP="00DA711C">
      <w:pPr>
        <w:pStyle w:val="aff"/>
        <w:rPr>
          <w:color w:val="000000" w:themeColor="text1"/>
        </w:rPr>
      </w:pPr>
      <w:bookmarkStart w:id="12" w:name="OLE_LINK6"/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bookmarkEnd w:id="12"/>
    <w:p w14:paraId="6C8E21E7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b/>
          <w:color w:val="000000" w:themeColor="text1"/>
          <w:szCs w:val="32"/>
        </w:rPr>
      </w:pPr>
      <w:r>
        <w:rPr>
          <w:rFonts w:cstheme="majorBidi"/>
          <w:color w:val="000000" w:themeColor="text1"/>
          <w:szCs w:val="32"/>
        </w:rPr>
        <w:br w:type="page"/>
      </w:r>
    </w:p>
    <w:p w14:paraId="571EB072" w14:textId="4799A650" w:rsidR="001C0300" w:rsidRPr="00FD76A2" w:rsidRDefault="001C0300" w:rsidP="00B60D44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7B1671" w:rsidRPr="00FD76A2">
        <w:rPr>
          <w:rFonts w:hint="eastAsia"/>
          <w:color w:val="000000" w:themeColor="text1"/>
        </w:rPr>
        <w:t>1</w:t>
      </w:r>
      <w:r w:rsidR="00E57FA8" w:rsidRPr="00FD76A2">
        <w:rPr>
          <w:rFonts w:hint="eastAsia"/>
          <w:color w:val="000000" w:themeColor="text1"/>
        </w:rPr>
        <w:t>4</w:t>
      </w:r>
      <w:r w:rsidRPr="00FD76A2">
        <w:rPr>
          <w:color w:val="000000" w:themeColor="text1"/>
        </w:rPr>
        <w:t xml:space="preserve">  </w:t>
      </w:r>
      <w:r w:rsidR="00EE4A00" w:rsidRPr="00FD76A2">
        <w:rPr>
          <w:rFonts w:hint="eastAsia"/>
          <w:color w:val="000000" w:themeColor="text1"/>
        </w:rPr>
        <w:t>替换研究区间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431"/>
        <w:gridCol w:w="2940"/>
        <w:gridCol w:w="2941"/>
      </w:tblGrid>
      <w:tr w:rsidR="00FD76A2" w:rsidRPr="00FD76A2" w14:paraId="0FE084BC" w14:textId="77777777" w:rsidTr="00F22C29">
        <w:trPr>
          <w:trHeight w:val="340"/>
          <w:jc w:val="center"/>
        </w:trPr>
        <w:tc>
          <w:tcPr>
            <w:tcW w:w="2430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F63EF23" w14:textId="1F067927" w:rsidR="007B1671" w:rsidRPr="00FD76A2" w:rsidRDefault="007B1671" w:rsidP="007B1671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29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3308A" w14:textId="31DF5D66" w:rsidR="007B1671" w:rsidRPr="00FD76A2" w:rsidRDefault="007B1671" w:rsidP="007B1671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293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9F6DE" w14:textId="610ED843" w:rsidR="007B1671" w:rsidRPr="00FD76A2" w:rsidRDefault="007B1671" w:rsidP="007B1671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47ECC657" w14:textId="77777777" w:rsidTr="00B60D44">
        <w:trPr>
          <w:trHeight w:val="340"/>
          <w:jc w:val="center"/>
        </w:trPr>
        <w:tc>
          <w:tcPr>
            <w:tcW w:w="243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350CADB" w14:textId="77777777" w:rsidR="001C0300" w:rsidRPr="00FD76A2" w:rsidRDefault="001C0300" w:rsidP="00B60D44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8313FE" w14:textId="77777777" w:rsidR="001C0300" w:rsidRPr="00FD76A2" w:rsidRDefault="001C0300" w:rsidP="00B60D44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A2C858" w14:textId="77777777" w:rsidR="001C0300" w:rsidRPr="00FD76A2" w:rsidRDefault="001C0300" w:rsidP="00B60D44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</w:tr>
      <w:tr w:rsidR="00FD76A2" w:rsidRPr="00FD76A2" w14:paraId="35A244CD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81C06F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C05171" w14:textId="6CED2F9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0.1722***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014433" w14:textId="43959E65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0.1650***</w:t>
            </w:r>
          </w:p>
        </w:tc>
      </w:tr>
      <w:tr w:rsidR="00FD76A2" w:rsidRPr="00FD76A2" w14:paraId="589E846A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63215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C1FA8" w14:textId="46F7D9C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(4.83)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72336" w14:textId="05795A1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(5.23)</w:t>
            </w:r>
          </w:p>
        </w:tc>
      </w:tr>
      <w:tr w:rsidR="00FD76A2" w:rsidRPr="00FD76A2" w14:paraId="1C8E40BC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AC061" w14:textId="532877BB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33C54" w14:textId="2D6A867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0.7287***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E3C5B" w14:textId="43A5761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0.6800***</w:t>
            </w:r>
          </w:p>
        </w:tc>
      </w:tr>
      <w:tr w:rsidR="00FD76A2" w:rsidRPr="00FD76A2" w14:paraId="7D16A93F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1F53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C8161" w14:textId="6AB4DDD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(20.25)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C31FF" w14:textId="02DD7829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(20.46)</w:t>
            </w:r>
          </w:p>
        </w:tc>
      </w:tr>
      <w:tr w:rsidR="00FD76A2" w:rsidRPr="00FD76A2" w14:paraId="31B73F00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DD21" w14:textId="7F789BAF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35F2" w14:textId="37AF68CF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0.1748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6186" w14:textId="0892864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0.2264</w:t>
            </w:r>
          </w:p>
        </w:tc>
      </w:tr>
      <w:tr w:rsidR="00FD76A2" w:rsidRPr="00FD76A2" w14:paraId="5328656C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BD70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854BF" w14:textId="5F548FA9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(0.78)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7DBCF" w14:textId="3891B74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(1.06)</w:t>
            </w:r>
          </w:p>
        </w:tc>
      </w:tr>
      <w:tr w:rsidR="00FD76A2" w:rsidRPr="00FD76A2" w14:paraId="049B6B6E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7B62D" w14:textId="0CD0B0C6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4C34D" w14:textId="4A1824A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0.3666**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52A7A" w14:textId="7B6AFAB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0.2265</w:t>
            </w:r>
          </w:p>
        </w:tc>
      </w:tr>
      <w:tr w:rsidR="00FD76A2" w:rsidRPr="00FD76A2" w14:paraId="5D0F2E09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51E05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D9575" w14:textId="1B4307D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(2.51)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B9C13" w14:textId="67E8FB3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(1.48)</w:t>
            </w:r>
          </w:p>
        </w:tc>
      </w:tr>
      <w:tr w:rsidR="00FD76A2" w:rsidRPr="00FD76A2" w14:paraId="7B5C43F7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604C2" w14:textId="338ACFCB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15920" w14:textId="75908F8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-0.0580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E183" w14:textId="4AD83DF3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-0.1392**</w:t>
            </w:r>
          </w:p>
        </w:tc>
      </w:tr>
      <w:tr w:rsidR="00FD76A2" w:rsidRPr="00FD76A2" w14:paraId="02D43155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851B8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3C467" w14:textId="45DF38B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(-0.92)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84F9" w14:textId="3ACB47F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(-2.12)</w:t>
            </w:r>
          </w:p>
        </w:tc>
      </w:tr>
      <w:tr w:rsidR="00FD76A2" w:rsidRPr="00FD76A2" w14:paraId="718616F7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53A82" w14:textId="4842572D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62A6" w14:textId="1F90668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-0.1874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F477B" w14:textId="7CAB41E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-0.1782*</w:t>
            </w:r>
          </w:p>
        </w:tc>
      </w:tr>
      <w:tr w:rsidR="00FD76A2" w:rsidRPr="00FD76A2" w14:paraId="354BDC39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C0767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D60D" w14:textId="01BA27E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(-1.62)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4B68B" w14:textId="5BEBF58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(-1.78)</w:t>
            </w:r>
          </w:p>
        </w:tc>
      </w:tr>
      <w:tr w:rsidR="00FD76A2" w:rsidRPr="00FD76A2" w14:paraId="655F1522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C357F" w14:textId="77D1989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2B38" w14:textId="5D99A11B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-0.9268***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D444" w14:textId="0AA86CC5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-0.8293**</w:t>
            </w:r>
          </w:p>
        </w:tc>
      </w:tr>
      <w:tr w:rsidR="00FD76A2" w:rsidRPr="00FD76A2" w14:paraId="07F323A7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AB0CA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CFD64" w14:textId="69C680FE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(-2.99)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AE29" w14:textId="05DCEF4E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(-2.79)</w:t>
            </w:r>
          </w:p>
        </w:tc>
      </w:tr>
      <w:tr w:rsidR="00FD76A2" w:rsidRPr="00FD76A2" w14:paraId="265A300E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B7F75" w14:textId="79CBA4E6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57169" w14:textId="7F4F8E99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-0.0569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B50A" w14:textId="186E293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-0.1468</w:t>
            </w:r>
          </w:p>
        </w:tc>
      </w:tr>
      <w:tr w:rsidR="00FD76A2" w:rsidRPr="00FD76A2" w14:paraId="091FC4A1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24061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CB64" w14:textId="2A1E8D3A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(-0.64)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38270" w14:textId="1967F7C4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(-1.58)</w:t>
            </w:r>
          </w:p>
        </w:tc>
      </w:tr>
      <w:tr w:rsidR="00FD76A2" w:rsidRPr="00FD76A2" w14:paraId="1F054B35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701F9" w14:textId="5C96BCCF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6AC0" w14:textId="711CB77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0.1075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3118D" w14:textId="383C39A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0.2446*</w:t>
            </w:r>
          </w:p>
        </w:tc>
      </w:tr>
      <w:tr w:rsidR="00FD76A2" w:rsidRPr="00FD76A2" w14:paraId="355303D2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E2D5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D028" w14:textId="75B768C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27303" w14:textId="57BAE8C6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(2.03)</w:t>
            </w:r>
          </w:p>
        </w:tc>
      </w:tr>
      <w:tr w:rsidR="00FD76A2" w:rsidRPr="00FD76A2" w14:paraId="49D775BE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C65EF0" w14:textId="40686053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4FA3F" w14:textId="183BB9F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0.3128*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133A8" w14:textId="3FFB54E5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0.2933**</w:t>
            </w:r>
          </w:p>
        </w:tc>
      </w:tr>
      <w:tr w:rsidR="00FD76A2" w:rsidRPr="00FD76A2" w14:paraId="6074F617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CDF53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632B" w14:textId="465A159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(1.93)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957AA" w14:textId="7016E125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(2.49)</w:t>
            </w:r>
          </w:p>
        </w:tc>
      </w:tr>
      <w:tr w:rsidR="00FD76A2" w:rsidRPr="00FD76A2" w14:paraId="7D8B30B6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1A866" w14:textId="75D21E05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614F0" w14:textId="08FA378B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0.6863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E2AC3" w14:textId="763BB7D3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0.5531</w:t>
            </w:r>
          </w:p>
        </w:tc>
      </w:tr>
      <w:tr w:rsidR="00FD76A2" w:rsidRPr="00FD76A2" w14:paraId="59DF756A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8A6F5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9F420" w14:textId="02317723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(1.46)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73169" w14:textId="0B92F26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(1.52)</w:t>
            </w:r>
          </w:p>
        </w:tc>
      </w:tr>
      <w:tr w:rsidR="00FD76A2" w:rsidRPr="00FD76A2" w14:paraId="3C995714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84F67" w14:textId="7B3EFB7F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B11D7" w14:textId="3EB4309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0.0923**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81C7B" w14:textId="1FAE8FC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0.0658*</w:t>
            </w:r>
          </w:p>
        </w:tc>
      </w:tr>
      <w:tr w:rsidR="00FD76A2" w:rsidRPr="00FD76A2" w14:paraId="0E53BA29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E5D2D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9690D" w14:textId="21B7DCA8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(2.72)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01288" w14:textId="39F62F7F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(2.05)</w:t>
            </w:r>
          </w:p>
        </w:tc>
      </w:tr>
      <w:tr w:rsidR="00FD76A2" w:rsidRPr="00FD76A2" w14:paraId="61782D85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966B3" w14:textId="3C141FF1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5B686" w14:textId="2598E96E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-0.1488**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7EFD3" w14:textId="0655DF0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-0.1426*</w:t>
            </w:r>
          </w:p>
        </w:tc>
      </w:tr>
      <w:tr w:rsidR="00FD76A2" w:rsidRPr="00FD76A2" w14:paraId="3D591EF8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7262D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0648A" w14:textId="763FF6FA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(-2.20)</w:t>
            </w:r>
          </w:p>
        </w:tc>
        <w:tc>
          <w:tcPr>
            <w:tcW w:w="2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D3F5" w14:textId="554BE99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(-1.94)</w:t>
            </w:r>
          </w:p>
        </w:tc>
      </w:tr>
      <w:tr w:rsidR="00FD76A2" w:rsidRPr="00FD76A2" w14:paraId="2A0B7F89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right w:val="nil"/>
            </w:tcBorders>
            <w:vAlign w:val="center"/>
          </w:tcPr>
          <w:p w14:paraId="1F05D614" w14:textId="674A8AFE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2937" w:type="dxa"/>
            <w:tcBorders>
              <w:top w:val="nil"/>
              <w:left w:val="nil"/>
              <w:right w:val="nil"/>
            </w:tcBorders>
            <w:vAlign w:val="center"/>
          </w:tcPr>
          <w:p w14:paraId="3DF289C5" w14:textId="1225B87C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-13.4684***</w:t>
            </w:r>
          </w:p>
        </w:tc>
        <w:tc>
          <w:tcPr>
            <w:tcW w:w="2939" w:type="dxa"/>
            <w:tcBorders>
              <w:top w:val="nil"/>
              <w:left w:val="nil"/>
              <w:right w:val="nil"/>
            </w:tcBorders>
            <w:vAlign w:val="center"/>
          </w:tcPr>
          <w:p w14:paraId="1C9C0F81" w14:textId="798586B7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-12.6150***</w:t>
            </w:r>
          </w:p>
        </w:tc>
      </w:tr>
      <w:tr w:rsidR="00FD76A2" w:rsidRPr="00FD76A2" w14:paraId="43E31E64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right w:val="nil"/>
            </w:tcBorders>
            <w:vAlign w:val="center"/>
          </w:tcPr>
          <w:p w14:paraId="1628830A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2937" w:type="dxa"/>
            <w:tcBorders>
              <w:top w:val="nil"/>
              <w:left w:val="nil"/>
              <w:right w:val="nil"/>
            </w:tcBorders>
            <w:vAlign w:val="center"/>
          </w:tcPr>
          <w:p w14:paraId="2B37C910" w14:textId="7CD40D2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(-17.57)</w:t>
            </w:r>
          </w:p>
        </w:tc>
        <w:tc>
          <w:tcPr>
            <w:tcW w:w="2939" w:type="dxa"/>
            <w:tcBorders>
              <w:top w:val="nil"/>
              <w:left w:val="nil"/>
              <w:right w:val="nil"/>
            </w:tcBorders>
            <w:vAlign w:val="center"/>
          </w:tcPr>
          <w:p w14:paraId="162927A8" w14:textId="7223ABFD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(-17.41)</w:t>
            </w:r>
          </w:p>
        </w:tc>
      </w:tr>
      <w:tr w:rsidR="00FD76A2" w:rsidRPr="00FD76A2" w14:paraId="4DE8E2C3" w14:textId="77777777" w:rsidTr="007B1671">
        <w:trPr>
          <w:trHeight w:val="340"/>
          <w:jc w:val="center"/>
        </w:trPr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7B11AB4E" w14:textId="77777777" w:rsidR="001C0300" w:rsidRPr="00FD76A2" w:rsidRDefault="001C0300" w:rsidP="00B60D44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2937" w:type="dxa"/>
            <w:tcBorders>
              <w:left w:val="nil"/>
              <w:right w:val="nil"/>
            </w:tcBorders>
            <w:vAlign w:val="center"/>
          </w:tcPr>
          <w:p w14:paraId="6FE5CC63" w14:textId="77777777" w:rsidR="001C0300" w:rsidRPr="00FD76A2" w:rsidRDefault="001C0300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939" w:type="dxa"/>
            <w:tcBorders>
              <w:left w:val="nil"/>
              <w:right w:val="nil"/>
            </w:tcBorders>
            <w:vAlign w:val="center"/>
          </w:tcPr>
          <w:p w14:paraId="5DDEF84F" w14:textId="77777777" w:rsidR="001C0300" w:rsidRPr="00FD76A2" w:rsidRDefault="001C0300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3A38E075" w14:textId="77777777" w:rsidTr="007B1671">
        <w:trPr>
          <w:trHeight w:val="340"/>
          <w:jc w:val="center"/>
        </w:trPr>
        <w:tc>
          <w:tcPr>
            <w:tcW w:w="2430" w:type="dxa"/>
            <w:tcBorders>
              <w:left w:val="nil"/>
              <w:bottom w:val="nil"/>
              <w:right w:val="nil"/>
            </w:tcBorders>
            <w:vAlign w:val="center"/>
          </w:tcPr>
          <w:p w14:paraId="7A503A8A" w14:textId="337EBC8A" w:rsidR="001C0300" w:rsidRPr="00FD76A2" w:rsidRDefault="001104CB" w:rsidP="00B60D44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</w:t>
            </w:r>
            <w:r w:rsidR="001C0300" w:rsidRPr="00FD76A2">
              <w:rPr>
                <w:i/>
                <w:iCs/>
                <w:color w:val="000000" w:themeColor="text1"/>
              </w:rPr>
              <w:t>FE</w:t>
            </w:r>
          </w:p>
        </w:tc>
        <w:tc>
          <w:tcPr>
            <w:tcW w:w="2937" w:type="dxa"/>
            <w:tcBorders>
              <w:left w:val="nil"/>
              <w:bottom w:val="nil"/>
              <w:right w:val="nil"/>
            </w:tcBorders>
            <w:vAlign w:val="center"/>
          </w:tcPr>
          <w:p w14:paraId="72E2A8F4" w14:textId="77777777" w:rsidR="001C0300" w:rsidRPr="00FD76A2" w:rsidRDefault="001C0300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2939" w:type="dxa"/>
            <w:tcBorders>
              <w:left w:val="nil"/>
              <w:bottom w:val="nil"/>
              <w:right w:val="nil"/>
            </w:tcBorders>
            <w:vAlign w:val="center"/>
          </w:tcPr>
          <w:p w14:paraId="7C789D56" w14:textId="77777777" w:rsidR="001C0300" w:rsidRPr="00FD76A2" w:rsidRDefault="001C0300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65F4EAEE" w14:textId="77777777" w:rsidTr="007B1671">
        <w:trPr>
          <w:trHeight w:val="340"/>
          <w:jc w:val="center"/>
        </w:trPr>
        <w:tc>
          <w:tcPr>
            <w:tcW w:w="2430" w:type="dxa"/>
            <w:tcBorders>
              <w:left w:val="nil"/>
              <w:right w:val="nil"/>
            </w:tcBorders>
            <w:vAlign w:val="center"/>
          </w:tcPr>
          <w:p w14:paraId="3307B7DB" w14:textId="77777777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2937" w:type="dxa"/>
            <w:tcBorders>
              <w:left w:val="nil"/>
              <w:right w:val="nil"/>
            </w:tcBorders>
            <w:vAlign w:val="center"/>
          </w:tcPr>
          <w:p w14:paraId="4A250DBF" w14:textId="31B955D9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20851</w:t>
            </w:r>
          </w:p>
        </w:tc>
        <w:tc>
          <w:tcPr>
            <w:tcW w:w="2939" w:type="dxa"/>
            <w:tcBorders>
              <w:left w:val="nil"/>
              <w:right w:val="nil"/>
            </w:tcBorders>
            <w:vAlign w:val="center"/>
          </w:tcPr>
          <w:p w14:paraId="0A8D3347" w14:textId="4A67E971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20851</w:t>
            </w:r>
          </w:p>
        </w:tc>
      </w:tr>
      <w:tr w:rsidR="00FD76A2" w:rsidRPr="00FD76A2" w14:paraId="25FF7522" w14:textId="77777777" w:rsidTr="007B1671">
        <w:trPr>
          <w:trHeight w:val="340"/>
          <w:jc w:val="center"/>
        </w:trPr>
        <w:tc>
          <w:tcPr>
            <w:tcW w:w="24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E598E1" w14:textId="182BAF06" w:rsidR="007B1671" w:rsidRPr="00FD76A2" w:rsidRDefault="007B1671" w:rsidP="007B167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626E993" w14:textId="7C56C3A2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0.475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DB6D5E" w14:textId="59A4DD00" w:rsidR="007B1671" w:rsidRPr="00FD76A2" w:rsidRDefault="007B1671" w:rsidP="007B167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0.481</w:t>
            </w:r>
          </w:p>
        </w:tc>
      </w:tr>
    </w:tbl>
    <w:p w14:paraId="4F6E32A9" w14:textId="77777777" w:rsidR="00B60D44" w:rsidRPr="00FD76A2" w:rsidRDefault="00B60D44" w:rsidP="00DA711C">
      <w:pPr>
        <w:pStyle w:val="aff"/>
        <w:rPr>
          <w:color w:val="000000" w:themeColor="text1"/>
        </w:rPr>
      </w:pPr>
      <w:bookmarkStart w:id="13" w:name="OLE_LINK8"/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p w14:paraId="530685C4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cstheme="majorBidi"/>
          <w:b/>
          <w:color w:val="000000" w:themeColor="text1"/>
          <w:szCs w:val="32"/>
        </w:rPr>
      </w:pPr>
      <w:bookmarkStart w:id="14" w:name="OLE_LINK11"/>
      <w:bookmarkEnd w:id="13"/>
      <w:r>
        <w:rPr>
          <w:rFonts w:cstheme="majorBidi"/>
          <w:color w:val="000000" w:themeColor="text1"/>
          <w:szCs w:val="32"/>
        </w:rPr>
        <w:br w:type="page"/>
      </w:r>
    </w:p>
    <w:p w14:paraId="3BCCB9CC" w14:textId="23B788C4" w:rsidR="00976A32" w:rsidRPr="00FD76A2" w:rsidRDefault="00976A32" w:rsidP="00B60D44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8539EA" w:rsidRPr="00FD76A2">
        <w:rPr>
          <w:rFonts w:hint="eastAsia"/>
          <w:color w:val="000000" w:themeColor="text1"/>
        </w:rPr>
        <w:t>1</w:t>
      </w:r>
      <w:r w:rsidR="00E57FA8" w:rsidRPr="00FD76A2">
        <w:rPr>
          <w:rFonts w:hint="eastAsia"/>
          <w:color w:val="000000" w:themeColor="text1"/>
        </w:rPr>
        <w:t>5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固定效应</w:t>
      </w:r>
      <w:r w:rsidR="00D36337" w:rsidRPr="00FD76A2">
        <w:rPr>
          <w:rFonts w:hint="eastAsia"/>
          <w:color w:val="000000" w:themeColor="text1"/>
        </w:rPr>
        <w:t>敏感性检验</w:t>
      </w:r>
    </w:p>
    <w:tbl>
      <w:tblPr>
        <w:tblW w:w="5256" w:type="pct"/>
        <w:jc w:val="center"/>
        <w:tblLayout w:type="fixed"/>
        <w:tblLook w:val="0000" w:firstRow="0" w:lastRow="0" w:firstColumn="0" w:lastColumn="0" w:noHBand="0" w:noVBand="0"/>
      </w:tblPr>
      <w:tblGrid>
        <w:gridCol w:w="1611"/>
        <w:gridCol w:w="1187"/>
        <w:gridCol w:w="1188"/>
        <w:gridCol w:w="1188"/>
        <w:gridCol w:w="1188"/>
        <w:gridCol w:w="1188"/>
        <w:gridCol w:w="1188"/>
      </w:tblGrid>
      <w:tr w:rsidR="00FD76A2" w:rsidRPr="00FD76A2" w14:paraId="48AD2E97" w14:textId="3120713C" w:rsidTr="00BD77C4">
        <w:trPr>
          <w:trHeight w:val="340"/>
          <w:jc w:val="center"/>
        </w:trPr>
        <w:tc>
          <w:tcPr>
            <w:tcW w:w="161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00A25F" w14:textId="498DD892" w:rsidR="00445FCE" w:rsidRPr="00FD76A2" w:rsidRDefault="00445FCE" w:rsidP="00445FCE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11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5FF381" w14:textId="750DB8FF" w:rsidR="00445FCE" w:rsidRPr="00FD76A2" w:rsidRDefault="00445FCE" w:rsidP="00445FC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0D4FF0" w14:textId="2A7EFA3C" w:rsidR="00445FCE" w:rsidRPr="00FD76A2" w:rsidRDefault="00445FCE" w:rsidP="00445FC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08D3E" w14:textId="60B2C0C4" w:rsidR="00445FCE" w:rsidRPr="00FD76A2" w:rsidRDefault="00445FCE" w:rsidP="00445FC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76274" w14:textId="4499FC57" w:rsidR="00445FCE" w:rsidRPr="00FD76A2" w:rsidRDefault="00445FCE" w:rsidP="00445FC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8901A9" w14:textId="477D511E" w:rsidR="00445FCE" w:rsidRPr="00FD76A2" w:rsidRDefault="00445FCE" w:rsidP="00445FC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AB696" w14:textId="2D9DB900" w:rsidR="00445FCE" w:rsidRPr="00FD76A2" w:rsidRDefault="00445FCE" w:rsidP="00445FC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0B7172FD" w14:textId="58CB3E08" w:rsidTr="00BD77C4">
        <w:trPr>
          <w:trHeight w:val="340"/>
          <w:jc w:val="center"/>
        </w:trPr>
        <w:tc>
          <w:tcPr>
            <w:tcW w:w="1611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E12C33" w14:textId="77777777" w:rsidR="004D37A1" w:rsidRPr="00FD76A2" w:rsidRDefault="004D37A1" w:rsidP="004D37A1">
            <w:pPr>
              <w:pStyle w:val="af7"/>
              <w:jc w:val="center"/>
              <w:rPr>
                <w:color w:val="000000" w:themeColor="text1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697618" w14:textId="77777777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E46132" w14:textId="77777777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F08EB1" w14:textId="57C886F1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9EF337" w14:textId="6C4555DE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1792D4" w14:textId="5EA001DC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5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6871F0" w14:textId="1C652797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6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226469FE" w14:textId="40E7AA07" w:rsidTr="00BD77C4">
        <w:trPr>
          <w:trHeight w:val="340"/>
          <w:jc w:val="center"/>
        </w:trPr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5513C0" w14:textId="3A9262AB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E37D4C" w14:textId="2D94EAA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0.0670**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4AB090" w14:textId="24E8551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0.0761***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7E4168" w14:textId="1D67EEC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0.1624***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9FF266" w14:textId="372EC3C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0.1552***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29DF8" w14:textId="0385D62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0.1658***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22FB40" w14:textId="470E5A3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0.1623***</w:t>
            </w:r>
          </w:p>
        </w:tc>
      </w:tr>
      <w:tr w:rsidR="00FD76A2" w:rsidRPr="00FD76A2" w14:paraId="2DCBD557" w14:textId="230D9D05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2FB69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39F39" w14:textId="44E1D93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00A66" w14:textId="5CA3D4C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(2.66)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C12FB" w14:textId="3749CBE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(4.17)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10BBD" w14:textId="0854B44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(4.31)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8954" w14:textId="7C8EEFB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(4.82)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A446B" w14:textId="17DA3E4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(5.04)</w:t>
            </w:r>
          </w:p>
        </w:tc>
      </w:tr>
      <w:tr w:rsidR="00FD76A2" w:rsidRPr="00FD76A2" w14:paraId="0312D401" w14:textId="2A3F7BBD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43382" w14:textId="5AACDE93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8F851" w14:textId="64CC915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0.4659***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F917" w14:textId="499F69D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0.4545***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4AEB0" w14:textId="251FF81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0.7275***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E917F" w14:textId="1F3B976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0.6773***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C458" w14:textId="128FC06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0.7299***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B5722" w14:textId="241B927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0.6801***</w:t>
            </w:r>
          </w:p>
        </w:tc>
      </w:tr>
      <w:tr w:rsidR="00FD76A2" w:rsidRPr="00FD76A2" w14:paraId="275D0CD4" w14:textId="73DA9428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BEC87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DB96E" w14:textId="1B9C0D6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(9.96)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F9F3F" w14:textId="77F9F8D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(10.49)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23DCA" w14:textId="567E6E4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(21.41)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947A0" w14:textId="5C9BCBE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(20.42)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2B673" w14:textId="2FD5502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(20.66)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E0D42" w14:textId="49705CA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(19.96)</w:t>
            </w:r>
          </w:p>
        </w:tc>
      </w:tr>
      <w:tr w:rsidR="00FD76A2" w:rsidRPr="00FD76A2" w14:paraId="6888411F" w14:textId="35DF4849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1EBCB" w14:textId="183B2206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FAF3A" w14:textId="55EC744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20DCD" w14:textId="7E840FB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0.0082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40781" w14:textId="4B58F89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0.2422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AB18" w14:textId="20E2A3E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0.2774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4F1E9" w14:textId="2570404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0.2243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5CDF" w14:textId="65924FC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0.2616</w:t>
            </w:r>
          </w:p>
        </w:tc>
      </w:tr>
      <w:tr w:rsidR="00FD76A2" w:rsidRPr="00FD76A2" w14:paraId="5A7490D3" w14:textId="35F4C010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71F52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97D8F" w14:textId="1E20432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29895" w14:textId="7266BB3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(0.07)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9685" w14:textId="2F45F3E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064BA" w14:textId="3D51794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8F29E" w14:textId="5E5FD84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51D9" w14:textId="032DF9F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(1.16)</w:t>
            </w:r>
          </w:p>
        </w:tc>
      </w:tr>
      <w:tr w:rsidR="00FD76A2" w:rsidRPr="00FD76A2" w14:paraId="1C0FDD70" w14:textId="27509905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4E2DE" w14:textId="044DD7ED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02DED" w14:textId="2A3B03F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-0.1048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E9752" w14:textId="5BE1F92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-0.1228*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7EDAC" w14:textId="29A9C09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0.4758***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5AD1D" w14:textId="7F243E1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0.3309*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B2E95" w14:textId="1DF859B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0.4968***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6E29E" w14:textId="0CEF52F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0.3627*</w:t>
            </w:r>
          </w:p>
        </w:tc>
      </w:tr>
      <w:tr w:rsidR="00FD76A2" w:rsidRPr="00FD76A2" w14:paraId="7B92431B" w14:textId="7530B517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ED175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2FB8" w14:textId="7C6F058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AB38" w14:textId="606C736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E9DD" w14:textId="704EA0D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(3.21)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4A12B" w14:textId="15062D8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0308F" w14:textId="5B9646A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(3.15)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3CBDE" w14:textId="0D5C552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(1.96)</w:t>
            </w:r>
          </w:p>
        </w:tc>
      </w:tr>
      <w:tr w:rsidR="00FD76A2" w:rsidRPr="00FD76A2" w14:paraId="65985A96" w14:textId="4960EF65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552C1" w14:textId="657025A9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477F9" w14:textId="59ACE78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-0.0193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B7EB3" w14:textId="56BD1D8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-0.0497**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EE119" w14:textId="137C801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E382C" w14:textId="793C1C0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-0.1501**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D72D" w14:textId="2F213C9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-0.0813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798E4" w14:textId="2F9F1B2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-0.1526**</w:t>
            </w:r>
          </w:p>
        </w:tc>
      </w:tr>
      <w:tr w:rsidR="00FD76A2" w:rsidRPr="00FD76A2" w14:paraId="1F30D463" w14:textId="70611780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2A39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89E9B" w14:textId="2B11B9D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(-0.89)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683D" w14:textId="5A71EF4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708A7" w14:textId="2A49D5A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C8A8" w14:textId="4FF3CC8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(-2.42)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F7DF0" w14:textId="291EA1C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F4484" w14:textId="1BE4550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(-2.21)</w:t>
            </w:r>
          </w:p>
        </w:tc>
      </w:tr>
      <w:tr w:rsidR="00FD76A2" w:rsidRPr="00FD76A2" w14:paraId="6F717B8B" w14:textId="20945E1D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0A6D8" w14:textId="2EC96C6B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D6DE2" w14:textId="169E7A3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0.2561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4088" w14:textId="0DA887C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0.1364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FC8BA" w14:textId="6D97555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-0.1406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4568C" w14:textId="2DBA9D6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B300F" w14:textId="17324F1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-0.1566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FB220" w14:textId="4F2094E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-0.1556</w:t>
            </w:r>
          </w:p>
        </w:tc>
      </w:tr>
      <w:tr w:rsidR="00FD76A2" w:rsidRPr="00FD76A2" w14:paraId="2B035743" w14:textId="04814713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710A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67C0E" w14:textId="6045DAD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(0.68)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1DC75" w14:textId="7F7292B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(0.38)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4932C" w14:textId="61B0EDD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(-1.11)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BD3F" w14:textId="4DA5C33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06862" w14:textId="001073A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1788E" w14:textId="4A8A13B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(-1.46)</w:t>
            </w:r>
          </w:p>
        </w:tc>
      </w:tr>
      <w:tr w:rsidR="00FD76A2" w:rsidRPr="00FD76A2" w14:paraId="5E50C987" w14:textId="147AAA4B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76840" w14:textId="400620F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40F4" w14:textId="7DE29E6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0.0837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3CB72" w14:textId="22A4D70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0.2245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559C7" w14:textId="5BA18D8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-0.7678**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2051A" w14:textId="4F4CE09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-0.6856**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B665" w14:textId="1232A3A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-0.8852***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90E8A" w14:textId="37C2560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-0.7884**</w:t>
            </w:r>
          </w:p>
        </w:tc>
      </w:tr>
      <w:tr w:rsidR="00FD76A2" w:rsidRPr="00FD76A2" w14:paraId="06ED4349" w14:textId="740FB9C4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1649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3CAFC" w14:textId="43B557A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(0.47)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EDE92" w14:textId="41BB10C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76C6" w14:textId="5FC02D6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(-2.47)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C6C29" w14:textId="06BC70D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69B4D" w14:textId="3BBCA4B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(-2.90)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09FA2" w14:textId="035595C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(-2.69)</w:t>
            </w:r>
          </w:p>
        </w:tc>
      </w:tr>
      <w:tr w:rsidR="00FD76A2" w:rsidRPr="00FD76A2" w14:paraId="5B942874" w14:textId="5248C857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AFC7F" w14:textId="0EADDC64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5661A" w14:textId="15E27B9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0.1014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AB30F" w14:textId="168ADCC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0.1338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0A775" w14:textId="6A9A46F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0.0108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4ECE7" w14:textId="4DBE8EA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-0.0782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9E2D" w14:textId="4F07FBA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305C1" w14:textId="4E23F44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-0.1224</w:t>
            </w:r>
          </w:p>
        </w:tc>
      </w:tr>
      <w:tr w:rsidR="00FD76A2" w:rsidRPr="00FD76A2" w14:paraId="6DFC2454" w14:textId="26909C0D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DA75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99F10" w14:textId="7D39FE4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7D325" w14:textId="2E3917B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E450" w14:textId="3BA26D2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(0.14)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79686" w14:textId="3CED6C1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(-0.91)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F5785" w14:textId="004F2BD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(-0.40)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D5705" w14:textId="4CDF98C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(-1.36)</w:t>
            </w:r>
          </w:p>
        </w:tc>
      </w:tr>
      <w:tr w:rsidR="00FD76A2" w:rsidRPr="00FD76A2" w14:paraId="7F02A4AF" w14:textId="48501C27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AAE50" w14:textId="18DF5FF4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E2063" w14:textId="1D51079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0.2979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D2A0B" w14:textId="28DF369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0.1544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EC4FD" w14:textId="6142DDD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0.1180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7D2F5" w14:textId="7DEC35F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0.2324**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4ECFE" w14:textId="7852751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0.1006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4AA89" w14:textId="7C12FF8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0.2153*</w:t>
            </w:r>
          </w:p>
        </w:tc>
      </w:tr>
      <w:tr w:rsidR="00FD76A2" w:rsidRPr="00FD76A2" w14:paraId="7F30CFC2" w14:textId="78DF1093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4D2B9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4D481" w14:textId="77CBEAA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35C6" w14:textId="48513AE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(0.67)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1D150" w14:textId="5D465FE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7B717" w14:textId="12506A9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BCA32" w14:textId="0E63730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89E22" w14:textId="6E63DD8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(1.82)</w:t>
            </w:r>
          </w:p>
        </w:tc>
      </w:tr>
      <w:tr w:rsidR="00FD76A2" w:rsidRPr="00FD76A2" w14:paraId="4231A097" w14:textId="6A373A24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35B9" w14:textId="220BA81A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CB195" w14:textId="6F4F022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0.1587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55D86" w14:textId="7689080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0.1199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F2CF1" w14:textId="6FDAA52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0.3423**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F470" w14:textId="0964FCB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0.3211***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7555" w14:textId="1840190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0.2919*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81A31" w14:textId="1618CF8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0.2740**</w:t>
            </w:r>
          </w:p>
        </w:tc>
      </w:tr>
      <w:tr w:rsidR="00FD76A2" w:rsidRPr="00FD76A2" w14:paraId="6AA0365D" w14:textId="78019B3F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A291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B42C2" w14:textId="4BBB0E2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DB28" w14:textId="54ABDCA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D44DC" w14:textId="31FE501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77F64" w14:textId="67D8A9E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(3.24)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AABB" w14:textId="6E0CDA5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BC909" w14:textId="7D49FA4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(2.33)</w:t>
            </w:r>
          </w:p>
        </w:tc>
      </w:tr>
      <w:tr w:rsidR="00FD76A2" w:rsidRPr="00FD76A2" w14:paraId="4B59B8EF" w14:textId="14DC36EA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28DC4" w14:textId="164F3FE4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54F8" w14:textId="58BFF29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0.1999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993D8" w14:textId="4368A61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0.2372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96145" w14:textId="0452449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0.6865*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58F2C" w14:textId="2DD1396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0.6062*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35DE9" w14:textId="7E21094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0.6151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6A89B" w14:textId="25C5D5E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0.5519</w:t>
            </w:r>
          </w:p>
        </w:tc>
      </w:tr>
      <w:tr w:rsidR="00FD76A2" w:rsidRPr="00FD76A2" w14:paraId="0B242F99" w14:textId="249F30E8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87F37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54B60" w14:textId="28A36A9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(0.72)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99F62" w14:textId="7F970F9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6A75C" w14:textId="631D1E7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F250D" w14:textId="12288A6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(1.95)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3EBA8" w14:textId="546EDD1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(1.48)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4486D" w14:textId="31CE12C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(1.63)</w:t>
            </w:r>
          </w:p>
        </w:tc>
      </w:tr>
      <w:tr w:rsidR="00FD76A2" w:rsidRPr="00FD76A2" w14:paraId="3A7448E4" w14:textId="682B4082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2AE84" w14:textId="775E588A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DBEB1" w14:textId="62D5FAD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-0.0177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963BE" w14:textId="235B2EC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86EEA" w14:textId="6F272A2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0.0665*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3C7D3" w14:textId="6D00E308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69CEE" w14:textId="3C256B0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0.0962**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5145" w14:textId="4FB95CA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0.0699*</w:t>
            </w:r>
          </w:p>
        </w:tc>
      </w:tr>
      <w:tr w:rsidR="00FD76A2" w:rsidRPr="00FD76A2" w14:paraId="2EF19754" w14:textId="1B6D92BE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D16A4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FA53D0" w14:textId="75E6357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(-0.66)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E4247" w14:textId="59ACB9A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(-0.62)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5924C6" w14:textId="4C89E3D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(1.77)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4841E" w14:textId="24F2477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(1.03)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35239" w14:textId="02883FB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(2.82)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62E51" w14:textId="200D195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(1.81)</w:t>
            </w:r>
          </w:p>
        </w:tc>
      </w:tr>
      <w:tr w:rsidR="00FD76A2" w:rsidRPr="00FD76A2" w14:paraId="039D050B" w14:textId="1D7BE2EC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73CD3" w14:textId="7C019C55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50CD3" w14:textId="3CFA889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-0.0492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9A78A" w14:textId="734D82A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-0.0368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52F25" w14:textId="60F7046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-0.1808***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E99DA" w14:textId="6537159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-0.1685**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D3733" w14:textId="40021F1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-0.1649**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B7398" w14:textId="5ED457A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-0.1480**</w:t>
            </w:r>
          </w:p>
        </w:tc>
      </w:tr>
      <w:tr w:rsidR="00FD76A2" w:rsidRPr="00FD76A2" w14:paraId="27A965CA" w14:textId="1E8E86C8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73B68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ED868" w14:textId="23F1909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(-0.53)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0B62C" w14:textId="5AF9C54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F746C" w14:textId="7F71A87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(-3.01)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2FD8" w14:textId="1E70954B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(-2.60)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56419" w14:textId="2C6F584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(-2.54)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DEAD4" w14:textId="345052D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(-2.17)</w:t>
            </w:r>
          </w:p>
        </w:tc>
      </w:tr>
      <w:tr w:rsidR="00FD76A2" w:rsidRPr="00FD76A2" w14:paraId="7F412747" w14:textId="70D66F06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right w:val="nil"/>
            </w:tcBorders>
            <w:vAlign w:val="center"/>
          </w:tcPr>
          <w:p w14:paraId="28B2CBE1" w14:textId="38348D60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14:paraId="6E443F61" w14:textId="1A7418AD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-8.4686***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4B405D1E" w14:textId="57485455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-8.1077***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642B45D2" w14:textId="48B5468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-13.7200***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6B226C58" w14:textId="2F9BBAFC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-12.7796***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6D6E393B" w14:textId="2A472B9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-13.5546***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38968226" w14:textId="59210EF6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-12.6541***</w:t>
            </w:r>
          </w:p>
        </w:tc>
      </w:tr>
      <w:tr w:rsidR="00FD76A2" w:rsidRPr="00FD76A2" w14:paraId="71B231CE" w14:textId="010BAD12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right w:val="nil"/>
            </w:tcBorders>
            <w:vAlign w:val="center"/>
          </w:tcPr>
          <w:p w14:paraId="018CD7C4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vAlign w:val="center"/>
          </w:tcPr>
          <w:p w14:paraId="133E2F2E" w14:textId="1A1E930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(-5.68)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53A4BB4C" w14:textId="5CEFAF33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(-5.90)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6D779F68" w14:textId="353B94C0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(-16.95)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212B5C0F" w14:textId="1CE5975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(-15.71)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37FB4708" w14:textId="7340D94A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(-17.42)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vAlign w:val="center"/>
          </w:tcPr>
          <w:p w14:paraId="3DE0E04A" w14:textId="354FB11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(-16.30)</w:t>
            </w:r>
          </w:p>
        </w:tc>
      </w:tr>
      <w:tr w:rsidR="00FD76A2" w:rsidRPr="00FD76A2" w14:paraId="4E1F2C92" w14:textId="770948C7" w:rsidTr="00BD77C4">
        <w:trPr>
          <w:trHeight w:val="340"/>
          <w:jc w:val="center"/>
        </w:trPr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5C2D903D" w14:textId="77777777" w:rsidR="004D37A1" w:rsidRPr="00FD76A2" w:rsidRDefault="004D37A1" w:rsidP="004D37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186" w:type="dxa"/>
            <w:tcBorders>
              <w:left w:val="nil"/>
              <w:right w:val="nil"/>
            </w:tcBorders>
            <w:vAlign w:val="center"/>
          </w:tcPr>
          <w:p w14:paraId="5B035D49" w14:textId="77777777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2B1E8D4A" w14:textId="77777777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5ADA6C40" w14:textId="66FAF1A6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0877B0D7" w14:textId="441561E5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3A39E897" w14:textId="18FE47BB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5A9CAAB7" w14:textId="6E128FB9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590EC5C1" w14:textId="474E21B8" w:rsidTr="00BD77C4">
        <w:trPr>
          <w:trHeight w:val="340"/>
          <w:jc w:val="center"/>
        </w:trPr>
        <w:tc>
          <w:tcPr>
            <w:tcW w:w="1611" w:type="dxa"/>
            <w:tcBorders>
              <w:left w:val="nil"/>
              <w:bottom w:val="nil"/>
              <w:right w:val="nil"/>
            </w:tcBorders>
            <w:vAlign w:val="center"/>
          </w:tcPr>
          <w:p w14:paraId="1CFDAAF8" w14:textId="4F0278B7" w:rsidR="004D37A1" w:rsidRPr="00FD76A2" w:rsidRDefault="004D37A1" w:rsidP="004D37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14:paraId="4A949BF9" w14:textId="1D136222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42307BEB" w14:textId="7F007D53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777F1D76" w14:textId="3C75896B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629A3F43" w14:textId="0425ACCF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1B70779F" w14:textId="7C81DB12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44A9D831" w14:textId="1CBE40EB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01EB1BC4" w14:textId="77777777" w:rsidTr="00BD77C4">
        <w:trPr>
          <w:trHeight w:val="340"/>
          <w:jc w:val="center"/>
        </w:trPr>
        <w:tc>
          <w:tcPr>
            <w:tcW w:w="1611" w:type="dxa"/>
            <w:tcBorders>
              <w:left w:val="nil"/>
              <w:bottom w:val="nil"/>
              <w:right w:val="nil"/>
            </w:tcBorders>
            <w:vAlign w:val="center"/>
          </w:tcPr>
          <w:p w14:paraId="7796E30C" w14:textId="04C96E54" w:rsidR="004D37A1" w:rsidRPr="00FD76A2" w:rsidRDefault="004D37A1" w:rsidP="004D37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Firm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14:paraId="729143B5" w14:textId="3603A48A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49DF7CCD" w14:textId="44CC10BC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1DC39CAA" w14:textId="50D4E5B8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745DF794" w14:textId="127D9465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53EFD017" w14:textId="76B2A448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320EEEC7" w14:textId="3E5543D6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</w:tr>
      <w:tr w:rsidR="00FD76A2" w:rsidRPr="00FD76A2" w14:paraId="39C738EA" w14:textId="42D7A9F1" w:rsidTr="00BD77C4">
        <w:trPr>
          <w:trHeight w:val="340"/>
          <w:jc w:val="center"/>
        </w:trPr>
        <w:tc>
          <w:tcPr>
            <w:tcW w:w="1611" w:type="dxa"/>
            <w:tcBorders>
              <w:left w:val="nil"/>
              <w:bottom w:val="nil"/>
              <w:right w:val="nil"/>
            </w:tcBorders>
            <w:vAlign w:val="center"/>
          </w:tcPr>
          <w:p w14:paraId="72411BB0" w14:textId="29C0D8F5" w:rsidR="004D37A1" w:rsidRPr="00FD76A2" w:rsidRDefault="004D37A1" w:rsidP="004D37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PROVINCE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14:paraId="46D01464" w14:textId="26E7ECC4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37AB1812" w14:textId="0DC703C2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26287262" w14:textId="47DDD4AD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78B8E14E" w14:textId="2434D434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669F49BB" w14:textId="02CE01B0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07DC7A35" w14:textId="68182EF3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</w:tr>
      <w:tr w:rsidR="00FD76A2" w:rsidRPr="00FD76A2" w14:paraId="2036A884" w14:textId="77777777" w:rsidTr="00BD77C4">
        <w:trPr>
          <w:trHeight w:val="340"/>
          <w:jc w:val="center"/>
        </w:trPr>
        <w:tc>
          <w:tcPr>
            <w:tcW w:w="1611" w:type="dxa"/>
            <w:tcBorders>
              <w:left w:val="nil"/>
              <w:bottom w:val="nil"/>
              <w:right w:val="nil"/>
            </w:tcBorders>
            <w:vAlign w:val="center"/>
          </w:tcPr>
          <w:p w14:paraId="7C367D83" w14:textId="7D1F0D35" w:rsidR="004D37A1" w:rsidRPr="00FD76A2" w:rsidRDefault="004D37A1" w:rsidP="004D37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Year*</w:t>
            </w: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1186" w:type="dxa"/>
            <w:tcBorders>
              <w:left w:val="nil"/>
              <w:bottom w:val="nil"/>
              <w:right w:val="nil"/>
            </w:tcBorders>
            <w:vAlign w:val="center"/>
          </w:tcPr>
          <w:p w14:paraId="5179F9A2" w14:textId="2A72D307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4F6A9D2F" w14:textId="2B7049AC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481CEC0A" w14:textId="4F5FDB63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18981EEA" w14:textId="34237582" w:rsidR="004D37A1" w:rsidRPr="00FD76A2" w:rsidRDefault="00BD77C4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NO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1EE6C456" w14:textId="5BE212F1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187" w:type="dxa"/>
            <w:tcBorders>
              <w:left w:val="nil"/>
              <w:bottom w:val="nil"/>
              <w:right w:val="nil"/>
            </w:tcBorders>
            <w:vAlign w:val="center"/>
          </w:tcPr>
          <w:p w14:paraId="1606DC1B" w14:textId="0AFDA03A" w:rsidR="004D37A1" w:rsidRPr="00FD76A2" w:rsidRDefault="004D37A1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60F3363D" w14:textId="3048EC9E" w:rsidTr="00BD77C4">
        <w:trPr>
          <w:trHeight w:val="340"/>
          <w:jc w:val="center"/>
        </w:trPr>
        <w:tc>
          <w:tcPr>
            <w:tcW w:w="1611" w:type="dxa"/>
            <w:tcBorders>
              <w:left w:val="nil"/>
              <w:right w:val="nil"/>
            </w:tcBorders>
            <w:vAlign w:val="center"/>
          </w:tcPr>
          <w:p w14:paraId="26C55FB9" w14:textId="77777777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186" w:type="dxa"/>
            <w:tcBorders>
              <w:left w:val="nil"/>
              <w:right w:val="nil"/>
            </w:tcBorders>
            <w:vAlign w:val="center"/>
          </w:tcPr>
          <w:p w14:paraId="7CF5F12E" w14:textId="6A5B0DE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02325BAA" w14:textId="4965DC14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4285040E" w14:textId="0DAD7D4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03F973BE" w14:textId="3527537E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78AA2710" w14:textId="38B96439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  <w:tc>
          <w:tcPr>
            <w:tcW w:w="1187" w:type="dxa"/>
            <w:tcBorders>
              <w:left w:val="nil"/>
              <w:right w:val="nil"/>
            </w:tcBorders>
            <w:vAlign w:val="center"/>
          </w:tcPr>
          <w:p w14:paraId="32A97D76" w14:textId="52F567A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</w:tr>
      <w:tr w:rsidR="00FD76A2" w:rsidRPr="00FD76A2" w14:paraId="15D24E99" w14:textId="2B3EDA08" w:rsidTr="00BD77C4">
        <w:trPr>
          <w:trHeight w:val="340"/>
          <w:jc w:val="center"/>
        </w:trPr>
        <w:tc>
          <w:tcPr>
            <w:tcW w:w="161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D74A5D1" w14:textId="63800DEC" w:rsidR="00445FCE" w:rsidRPr="00FD76A2" w:rsidRDefault="00445FCE" w:rsidP="00445FC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F0A23BC" w14:textId="5B1594E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0.861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09B0D9" w14:textId="45796B6F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0.844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A7F1143" w14:textId="7D161E9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7C5F8E6" w14:textId="5C74D421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0.492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3F274B" w14:textId="201D6752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0.476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D33F8B" w14:textId="27304807" w:rsidR="00445FCE" w:rsidRPr="00FD76A2" w:rsidRDefault="00445FCE" w:rsidP="00445FC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0.480</w:t>
            </w:r>
          </w:p>
        </w:tc>
      </w:tr>
    </w:tbl>
    <w:p w14:paraId="6A6B334E" w14:textId="77777777" w:rsidR="00B60D44" w:rsidRPr="00FD76A2" w:rsidRDefault="00B60D44" w:rsidP="00DA711C">
      <w:pPr>
        <w:pStyle w:val="aff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p w14:paraId="7D048D4E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8"/>
          <w:szCs w:val="28"/>
        </w:rPr>
      </w:pPr>
      <w:bookmarkStart w:id="15" w:name="OLE_LINK133"/>
      <w:bookmarkStart w:id="16" w:name="OLE_LINK84"/>
      <w:bookmarkStart w:id="17" w:name="OLE_LINK44"/>
      <w:bookmarkEnd w:id="14"/>
      <w:r>
        <w:rPr>
          <w:rFonts w:eastAsia="黑体" w:cstheme="majorBidi"/>
          <w:b/>
          <w:color w:val="000000" w:themeColor="text1"/>
          <w:sz w:val="28"/>
          <w:szCs w:val="28"/>
        </w:rPr>
        <w:br w:type="page"/>
      </w:r>
    </w:p>
    <w:p w14:paraId="79A24502" w14:textId="3C46A3BE" w:rsidR="00E13A66" w:rsidRPr="00FD76A2" w:rsidRDefault="00E13A66" w:rsidP="00E13A66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Pr="00FD76A2">
        <w:rPr>
          <w:rFonts w:hint="eastAsia"/>
          <w:color w:val="000000" w:themeColor="text1"/>
        </w:rPr>
        <w:t>1</w:t>
      </w:r>
      <w:r w:rsidR="00111901" w:rsidRPr="00FD76A2">
        <w:rPr>
          <w:rFonts w:hint="eastAsia"/>
          <w:color w:val="000000" w:themeColor="text1"/>
        </w:rPr>
        <w:t>6</w:t>
      </w:r>
      <w:r w:rsidRPr="00FD76A2">
        <w:rPr>
          <w:color w:val="000000" w:themeColor="text1"/>
        </w:rPr>
        <w:t xml:space="preserve">  </w:t>
      </w:r>
      <w:proofErr w:type="gramStart"/>
      <w:r w:rsidRPr="00FD76A2">
        <w:rPr>
          <w:rFonts w:hint="eastAsia"/>
          <w:color w:val="000000" w:themeColor="text1"/>
        </w:rPr>
        <w:t>基于</w:t>
      </w:r>
      <w:bookmarkStart w:id="18" w:name="OLE_LINK7"/>
      <w:r w:rsidR="003F0BAA" w:rsidRPr="00FD76A2">
        <w:rPr>
          <w:rFonts w:hint="eastAsia"/>
          <w:color w:val="000000" w:themeColor="text1"/>
        </w:rPr>
        <w:t>促进</w:t>
      </w:r>
      <w:proofErr w:type="gramEnd"/>
      <w:r w:rsidR="003F0BAA" w:rsidRPr="00FD76A2">
        <w:rPr>
          <w:rFonts w:hint="eastAsia"/>
          <w:color w:val="000000" w:themeColor="text1"/>
        </w:rPr>
        <w:t>商业信用融资</w:t>
      </w:r>
      <w:bookmarkEnd w:id="18"/>
      <w:r w:rsidRPr="00FD76A2">
        <w:rPr>
          <w:rFonts w:hint="eastAsia"/>
          <w:color w:val="000000" w:themeColor="text1"/>
        </w:rPr>
        <w:t>的机制检验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156"/>
        <w:gridCol w:w="4156"/>
      </w:tblGrid>
      <w:tr w:rsidR="00FD76A2" w:rsidRPr="00FD76A2" w14:paraId="791292D0" w14:textId="77777777" w:rsidTr="003C4899">
        <w:trPr>
          <w:trHeight w:val="340"/>
          <w:jc w:val="center"/>
        </w:trPr>
        <w:tc>
          <w:tcPr>
            <w:tcW w:w="415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13E6904" w14:textId="77777777" w:rsidR="00C66DF5" w:rsidRPr="00FD76A2" w:rsidRDefault="00C66DF5" w:rsidP="00F22C2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415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FB212" w14:textId="2CC6C9EA" w:rsidR="00C66DF5" w:rsidRPr="00FD76A2" w:rsidRDefault="00C66DF5" w:rsidP="00E13A66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InCredit</w:t>
            </w:r>
            <w:proofErr w:type="spellEnd"/>
          </w:p>
        </w:tc>
      </w:tr>
      <w:tr w:rsidR="00FD76A2" w:rsidRPr="00FD76A2" w14:paraId="01CCEE41" w14:textId="77777777" w:rsidTr="003C4899">
        <w:trPr>
          <w:trHeight w:val="340"/>
          <w:jc w:val="center"/>
        </w:trPr>
        <w:tc>
          <w:tcPr>
            <w:tcW w:w="4153" w:type="dxa"/>
            <w:vMerge/>
            <w:tcBorders>
              <w:left w:val="nil"/>
              <w:right w:val="nil"/>
            </w:tcBorders>
            <w:vAlign w:val="center"/>
          </w:tcPr>
          <w:p w14:paraId="589737DD" w14:textId="77777777" w:rsidR="00C66DF5" w:rsidRPr="00FD76A2" w:rsidRDefault="00C66DF5" w:rsidP="00F22C2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46EE54" w14:textId="77777777" w:rsidR="00C66DF5" w:rsidRPr="00FD76A2" w:rsidRDefault="00C66DF5" w:rsidP="00E13A66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</w:tr>
      <w:tr w:rsidR="00FD76A2" w:rsidRPr="00FD76A2" w14:paraId="412434EC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DCD435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41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C5CFA0" w14:textId="09D580C3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0.0045**</w:t>
            </w:r>
          </w:p>
        </w:tc>
      </w:tr>
      <w:tr w:rsidR="00FD76A2" w:rsidRPr="00FD76A2" w14:paraId="51DCEAA5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1B20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068D9" w14:textId="32BD3894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(2.47)</w:t>
            </w:r>
          </w:p>
        </w:tc>
      </w:tr>
      <w:tr w:rsidR="00FD76A2" w:rsidRPr="00FD76A2" w14:paraId="67D3DF68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FDC3E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0E4C2" w14:textId="51292FCC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-0.0047**</w:t>
            </w:r>
          </w:p>
        </w:tc>
      </w:tr>
      <w:tr w:rsidR="00FD76A2" w:rsidRPr="00FD76A2" w14:paraId="6E99F872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E74DE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64B8D" w14:textId="402C9E5B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(-2.55)</w:t>
            </w:r>
          </w:p>
        </w:tc>
      </w:tr>
      <w:tr w:rsidR="00FD76A2" w:rsidRPr="00FD76A2" w14:paraId="0412BAF0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D174A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3EAE" w14:textId="34D51482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0.3129***</w:t>
            </w:r>
          </w:p>
        </w:tc>
      </w:tr>
      <w:tr w:rsidR="00FD76A2" w:rsidRPr="00FD76A2" w14:paraId="4642D98F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A2DAD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7314B" w14:textId="4071474B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(9.72)</w:t>
            </w:r>
          </w:p>
        </w:tc>
      </w:tr>
      <w:tr w:rsidR="00FD76A2" w:rsidRPr="00FD76A2" w14:paraId="62A0C4A0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11AFE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54628" w14:textId="35AFE18D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0.0642***</w:t>
            </w:r>
          </w:p>
        </w:tc>
      </w:tr>
      <w:tr w:rsidR="00FD76A2" w:rsidRPr="00FD76A2" w14:paraId="6B88E80D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41826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F4478" w14:textId="10017F4B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(6.40)</w:t>
            </w:r>
          </w:p>
        </w:tc>
      </w:tr>
      <w:tr w:rsidR="00FD76A2" w:rsidRPr="00FD76A2" w14:paraId="05217145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B2C76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A0E1" w14:textId="10F153E5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0.0036</w:t>
            </w:r>
          </w:p>
        </w:tc>
      </w:tr>
      <w:tr w:rsidR="00FD76A2" w:rsidRPr="00FD76A2" w14:paraId="5C508D0D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31C69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5D8C3" w14:textId="7C13AD3E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(1.66)</w:t>
            </w:r>
          </w:p>
        </w:tc>
      </w:tr>
      <w:tr w:rsidR="00FD76A2" w:rsidRPr="00FD76A2" w14:paraId="3CB2F35F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021D0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E63A" w14:textId="6B2E0CBB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-0.0043</w:t>
            </w:r>
          </w:p>
        </w:tc>
      </w:tr>
      <w:tr w:rsidR="00FD76A2" w:rsidRPr="00FD76A2" w14:paraId="4D8EAB38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F630C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78D8B" w14:textId="6C238A71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(-1.01)</w:t>
            </w:r>
          </w:p>
        </w:tc>
      </w:tr>
      <w:tr w:rsidR="00FD76A2" w:rsidRPr="00FD76A2" w14:paraId="609177A4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B5636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751C5" w14:textId="0FF200BF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-0.0897***</w:t>
            </w:r>
          </w:p>
        </w:tc>
      </w:tr>
      <w:tr w:rsidR="00FD76A2" w:rsidRPr="00FD76A2" w14:paraId="52BA2156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7BF6C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75AD8" w14:textId="607B2040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(-3.65)</w:t>
            </w:r>
          </w:p>
        </w:tc>
      </w:tr>
      <w:tr w:rsidR="00FD76A2" w:rsidRPr="00FD76A2" w14:paraId="10063DE6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DB057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2E594" w14:textId="0F9653C2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0.0008</w:t>
            </w:r>
          </w:p>
        </w:tc>
      </w:tr>
      <w:tr w:rsidR="00FD76A2" w:rsidRPr="00FD76A2" w14:paraId="5C2D2A31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16410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8ACE7" w14:textId="39EB7709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(0.12)</w:t>
            </w:r>
          </w:p>
        </w:tc>
      </w:tr>
      <w:tr w:rsidR="00FD76A2" w:rsidRPr="00FD76A2" w14:paraId="0D3E2154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88E64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B5E16" w14:textId="46129D44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0.0549***</w:t>
            </w:r>
          </w:p>
        </w:tc>
      </w:tr>
      <w:tr w:rsidR="00FD76A2" w:rsidRPr="00FD76A2" w14:paraId="370A8DC1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139BB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86D7" w14:textId="1B33F1CC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(5.61)</w:t>
            </w:r>
          </w:p>
        </w:tc>
      </w:tr>
      <w:tr w:rsidR="00FD76A2" w:rsidRPr="00FD76A2" w14:paraId="5CA66E8D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CF3B7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7BB6" w14:textId="7AB5DA81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-0.0022</w:t>
            </w:r>
          </w:p>
        </w:tc>
      </w:tr>
      <w:tr w:rsidR="00FD76A2" w:rsidRPr="00FD76A2" w14:paraId="5E8AB9E0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BF900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76C7" w14:textId="00E85453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(-0.37)</w:t>
            </w:r>
          </w:p>
        </w:tc>
      </w:tr>
      <w:tr w:rsidR="00FD76A2" w:rsidRPr="00FD76A2" w14:paraId="57097A2A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9ABE8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49B7B" w14:textId="665A1635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-0.0319</w:t>
            </w:r>
          </w:p>
        </w:tc>
      </w:tr>
      <w:tr w:rsidR="00FD76A2" w:rsidRPr="00FD76A2" w14:paraId="6D7FD1B1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07154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875B7" w14:textId="1D8E9C6A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(-1.58)</w:t>
            </w:r>
          </w:p>
        </w:tc>
      </w:tr>
      <w:tr w:rsidR="00FD76A2" w:rsidRPr="00FD76A2" w14:paraId="1C32237B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C735A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22DDF" w14:textId="2FBFADF0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-0.0047**</w:t>
            </w:r>
          </w:p>
        </w:tc>
      </w:tr>
      <w:tr w:rsidR="00FD76A2" w:rsidRPr="00FD76A2" w14:paraId="722681C3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7F0FD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EDF1" w14:textId="395238E2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(-2.82)</w:t>
            </w:r>
          </w:p>
        </w:tc>
      </w:tr>
      <w:tr w:rsidR="00FD76A2" w:rsidRPr="00FD76A2" w14:paraId="1980EB5D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D131F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35AB7" w14:textId="6D41CD73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-0.0178***</w:t>
            </w:r>
          </w:p>
        </w:tc>
      </w:tr>
      <w:tr w:rsidR="00FD76A2" w:rsidRPr="00FD76A2" w14:paraId="7DF11494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1FB6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432F" w14:textId="7C5A9918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(-3.74)</w:t>
            </w:r>
          </w:p>
        </w:tc>
      </w:tr>
      <w:tr w:rsidR="00FD76A2" w:rsidRPr="00FD76A2" w14:paraId="0F0A7C0D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right w:val="nil"/>
            </w:tcBorders>
            <w:vAlign w:val="center"/>
          </w:tcPr>
          <w:p w14:paraId="24AF5D97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4153" w:type="dxa"/>
            <w:tcBorders>
              <w:top w:val="nil"/>
              <w:left w:val="nil"/>
              <w:right w:val="nil"/>
            </w:tcBorders>
            <w:vAlign w:val="center"/>
          </w:tcPr>
          <w:p w14:paraId="76A642F1" w14:textId="4AE39436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0.1388**</w:t>
            </w:r>
          </w:p>
        </w:tc>
      </w:tr>
      <w:tr w:rsidR="00FD76A2" w:rsidRPr="00FD76A2" w14:paraId="063C3C22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right w:val="nil"/>
            </w:tcBorders>
            <w:vAlign w:val="center"/>
          </w:tcPr>
          <w:p w14:paraId="2045C77B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153" w:type="dxa"/>
            <w:tcBorders>
              <w:top w:val="nil"/>
              <w:left w:val="nil"/>
              <w:right w:val="nil"/>
            </w:tcBorders>
            <w:vAlign w:val="center"/>
          </w:tcPr>
          <w:p w14:paraId="30027B79" w14:textId="28E5E9C0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(2.58)</w:t>
            </w:r>
          </w:p>
        </w:tc>
      </w:tr>
      <w:tr w:rsidR="00FD76A2" w:rsidRPr="00FD76A2" w14:paraId="433C7698" w14:textId="77777777" w:rsidTr="003C4899">
        <w:trPr>
          <w:trHeight w:val="340"/>
          <w:jc w:val="center"/>
        </w:trPr>
        <w:tc>
          <w:tcPr>
            <w:tcW w:w="4153" w:type="dxa"/>
            <w:tcBorders>
              <w:left w:val="nil"/>
              <w:right w:val="nil"/>
            </w:tcBorders>
            <w:vAlign w:val="center"/>
          </w:tcPr>
          <w:p w14:paraId="4FDB9BA6" w14:textId="77777777" w:rsidR="00C66DF5" w:rsidRPr="00FD76A2" w:rsidRDefault="00C66DF5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4153" w:type="dxa"/>
            <w:tcBorders>
              <w:left w:val="nil"/>
              <w:right w:val="nil"/>
            </w:tcBorders>
            <w:vAlign w:val="center"/>
          </w:tcPr>
          <w:p w14:paraId="36EF0B18" w14:textId="77777777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4E1ADFBA" w14:textId="77777777" w:rsidTr="003C4899">
        <w:trPr>
          <w:trHeight w:val="340"/>
          <w:jc w:val="center"/>
        </w:trPr>
        <w:tc>
          <w:tcPr>
            <w:tcW w:w="4153" w:type="dxa"/>
            <w:tcBorders>
              <w:left w:val="nil"/>
              <w:bottom w:val="nil"/>
              <w:right w:val="nil"/>
            </w:tcBorders>
            <w:vAlign w:val="center"/>
          </w:tcPr>
          <w:p w14:paraId="019E8881" w14:textId="77777777" w:rsidR="00C66DF5" w:rsidRPr="00FD76A2" w:rsidRDefault="00C66DF5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4153" w:type="dxa"/>
            <w:tcBorders>
              <w:left w:val="nil"/>
              <w:bottom w:val="nil"/>
              <w:right w:val="nil"/>
            </w:tcBorders>
            <w:vAlign w:val="center"/>
          </w:tcPr>
          <w:p w14:paraId="39E763D4" w14:textId="77777777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181A6F55" w14:textId="77777777" w:rsidTr="003C4899">
        <w:trPr>
          <w:trHeight w:val="340"/>
          <w:jc w:val="center"/>
        </w:trPr>
        <w:tc>
          <w:tcPr>
            <w:tcW w:w="4153" w:type="dxa"/>
            <w:tcBorders>
              <w:left w:val="nil"/>
              <w:right w:val="nil"/>
            </w:tcBorders>
            <w:vAlign w:val="center"/>
          </w:tcPr>
          <w:p w14:paraId="7805B13E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4153" w:type="dxa"/>
            <w:tcBorders>
              <w:left w:val="nil"/>
              <w:right w:val="nil"/>
            </w:tcBorders>
            <w:vAlign w:val="center"/>
          </w:tcPr>
          <w:p w14:paraId="0D6D8D17" w14:textId="11A17BC2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</w:tr>
      <w:tr w:rsidR="00FD76A2" w:rsidRPr="00FD76A2" w14:paraId="6BD20D45" w14:textId="77777777" w:rsidTr="003C4899">
        <w:trPr>
          <w:trHeight w:val="340"/>
          <w:jc w:val="center"/>
        </w:trPr>
        <w:tc>
          <w:tcPr>
            <w:tcW w:w="41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92DDD6E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415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F949EB9" w14:textId="6E920BC3" w:rsidR="00C66DF5" w:rsidRPr="00FD76A2" w:rsidRDefault="00C66DF5" w:rsidP="003F0BA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</w:tr>
    </w:tbl>
    <w:p w14:paraId="613C0143" w14:textId="77777777" w:rsidR="000403DC" w:rsidRPr="00FD76A2" w:rsidRDefault="000403DC" w:rsidP="000403DC">
      <w:pPr>
        <w:spacing w:line="240" w:lineRule="auto"/>
        <w:ind w:firstLineChars="0" w:firstLine="0"/>
        <w:rPr>
          <w:color w:val="000000" w:themeColor="text1"/>
          <w:sz w:val="15"/>
          <w:szCs w:val="15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p w14:paraId="55B6FB5D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r>
        <w:rPr>
          <w:rFonts w:eastAsia="黑体" w:cstheme="majorBidi"/>
          <w:b/>
          <w:color w:val="000000" w:themeColor="text1"/>
          <w:sz w:val="24"/>
          <w:szCs w:val="40"/>
        </w:rPr>
        <w:br w:type="page"/>
      </w:r>
    </w:p>
    <w:p w14:paraId="1E6192C5" w14:textId="32ADEF02" w:rsidR="003F0BAA" w:rsidRPr="00FD76A2" w:rsidRDefault="003F0BAA" w:rsidP="003F0BAA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Pr="00FD76A2">
        <w:rPr>
          <w:rFonts w:hint="eastAsia"/>
          <w:color w:val="000000" w:themeColor="text1"/>
        </w:rPr>
        <w:t>1</w:t>
      </w:r>
      <w:r w:rsidR="00111901" w:rsidRPr="00FD76A2">
        <w:rPr>
          <w:rFonts w:hint="eastAsia"/>
          <w:color w:val="000000" w:themeColor="text1"/>
        </w:rPr>
        <w:t>7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基于</w:t>
      </w:r>
      <w:bookmarkStart w:id="19" w:name="OLE_LINK26"/>
      <w:r w:rsidR="00FC3812" w:rsidRPr="00FD76A2">
        <w:rPr>
          <w:rFonts w:hint="eastAsia"/>
          <w:color w:val="000000" w:themeColor="text1"/>
        </w:rPr>
        <w:t>降低供应链变动</w:t>
      </w:r>
      <w:bookmarkEnd w:id="19"/>
      <w:r w:rsidRPr="00FD76A2">
        <w:rPr>
          <w:rFonts w:hint="eastAsia"/>
          <w:color w:val="000000" w:themeColor="text1"/>
        </w:rPr>
        <w:t>的机制检验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04"/>
        <w:gridCol w:w="4508"/>
      </w:tblGrid>
      <w:tr w:rsidR="00FD76A2" w:rsidRPr="00FD76A2" w14:paraId="5EC30DB2" w14:textId="77777777" w:rsidTr="003C4899">
        <w:trPr>
          <w:trHeight w:val="340"/>
          <w:jc w:val="center"/>
        </w:trPr>
        <w:tc>
          <w:tcPr>
            <w:tcW w:w="380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5842ECE" w14:textId="77777777" w:rsidR="00C66DF5" w:rsidRPr="00FD76A2" w:rsidRDefault="00C66DF5" w:rsidP="00F22C29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4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045160" w14:textId="47267FA4" w:rsidR="00C66DF5" w:rsidRPr="00FD76A2" w:rsidRDefault="00C66DF5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Rotation</w:t>
            </w:r>
          </w:p>
        </w:tc>
      </w:tr>
      <w:tr w:rsidR="00FD76A2" w:rsidRPr="00FD76A2" w14:paraId="0EC1A60A" w14:textId="77777777" w:rsidTr="003C4899">
        <w:trPr>
          <w:trHeight w:val="340"/>
          <w:jc w:val="center"/>
        </w:trPr>
        <w:tc>
          <w:tcPr>
            <w:tcW w:w="3801" w:type="dxa"/>
            <w:vMerge/>
            <w:tcBorders>
              <w:left w:val="nil"/>
              <w:right w:val="nil"/>
            </w:tcBorders>
            <w:vAlign w:val="center"/>
          </w:tcPr>
          <w:p w14:paraId="7BF153A8" w14:textId="77777777" w:rsidR="00C66DF5" w:rsidRPr="00FD76A2" w:rsidRDefault="00C66DF5" w:rsidP="00F22C2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2346BE" w14:textId="77777777" w:rsidR="00C66DF5" w:rsidRPr="00FD76A2" w:rsidRDefault="00C66DF5" w:rsidP="00F22C2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</w:tr>
      <w:tr w:rsidR="00FD76A2" w:rsidRPr="00FD76A2" w14:paraId="7907177F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B835B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1CF6" w14:textId="7A6B0CA8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-0.0813***</w:t>
            </w:r>
          </w:p>
        </w:tc>
      </w:tr>
      <w:tr w:rsidR="00FD76A2" w:rsidRPr="00FD76A2" w14:paraId="42FDB4B5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D4D2A" w14:textId="77777777" w:rsidR="00C66DF5" w:rsidRPr="00FD76A2" w:rsidRDefault="00C66DF5" w:rsidP="003F0BA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5F8A3" w14:textId="3F21A827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(-8.15)</w:t>
            </w:r>
          </w:p>
        </w:tc>
      </w:tr>
      <w:tr w:rsidR="00FD76A2" w:rsidRPr="00FD76A2" w14:paraId="6A580B4B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D1EAB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E77A3" w14:textId="3232C3CF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-0.0374***</w:t>
            </w:r>
          </w:p>
        </w:tc>
      </w:tr>
      <w:tr w:rsidR="00FD76A2" w:rsidRPr="00FD76A2" w14:paraId="629EF0D5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62CDD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3F459" w14:textId="08E7C957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(-8.48)</w:t>
            </w:r>
          </w:p>
        </w:tc>
      </w:tr>
      <w:tr w:rsidR="00FD76A2" w:rsidRPr="00FD76A2" w14:paraId="3898FDF2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A02EF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F3F59" w14:textId="773D1FC4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-0.1216***</w:t>
            </w:r>
          </w:p>
        </w:tc>
      </w:tr>
      <w:tr w:rsidR="00FD76A2" w:rsidRPr="00FD76A2" w14:paraId="569B7C05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2EDBA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6D6FA" w14:textId="08B9A8D3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(-3.38)</w:t>
            </w:r>
          </w:p>
        </w:tc>
      </w:tr>
      <w:tr w:rsidR="00FD76A2" w:rsidRPr="00FD76A2" w14:paraId="0DF17221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1A6EE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DCD81" w14:textId="4483ACF3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0.0015</w:t>
            </w:r>
          </w:p>
        </w:tc>
      </w:tr>
      <w:tr w:rsidR="00FD76A2" w:rsidRPr="00FD76A2" w14:paraId="58BB0416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422F3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7847" w14:textId="38B4360D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(0.04)</w:t>
            </w:r>
          </w:p>
        </w:tc>
      </w:tr>
      <w:tr w:rsidR="00FD76A2" w:rsidRPr="00FD76A2" w14:paraId="30B3A4CF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89A49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9147" w14:textId="07F27AE9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0.0344***</w:t>
            </w:r>
          </w:p>
        </w:tc>
      </w:tr>
      <w:tr w:rsidR="00FD76A2" w:rsidRPr="00FD76A2" w14:paraId="774C1E6B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65CA2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C9EF9" w14:textId="1C18E444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(2.99)</w:t>
            </w:r>
          </w:p>
        </w:tc>
      </w:tr>
      <w:tr w:rsidR="00FD76A2" w:rsidRPr="00FD76A2" w14:paraId="5D984B55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F871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2CD6A" w14:textId="12C0FB45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-0.0786**</w:t>
            </w:r>
          </w:p>
        </w:tc>
      </w:tr>
      <w:tr w:rsidR="00FD76A2" w:rsidRPr="00FD76A2" w14:paraId="16C53062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EE8E7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9A469" w14:textId="10A6E8AD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(-2.55)</w:t>
            </w:r>
          </w:p>
        </w:tc>
      </w:tr>
      <w:tr w:rsidR="00FD76A2" w:rsidRPr="00FD76A2" w14:paraId="6D766939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DD866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38EC1" w14:textId="59CFA870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-0.1012</w:t>
            </w:r>
          </w:p>
        </w:tc>
      </w:tr>
      <w:tr w:rsidR="00FD76A2" w:rsidRPr="00FD76A2" w14:paraId="1926B54B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F9CE0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2303D" w14:textId="2F9F54C2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(-1.68)</w:t>
            </w:r>
          </w:p>
        </w:tc>
      </w:tr>
      <w:tr w:rsidR="00FD76A2" w:rsidRPr="00FD76A2" w14:paraId="1ABAAD4E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5B10B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F90B" w14:textId="745E2C02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0.1387***</w:t>
            </w:r>
          </w:p>
        </w:tc>
      </w:tr>
      <w:tr w:rsidR="00FD76A2" w:rsidRPr="00FD76A2" w14:paraId="427470BA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74F53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AC94A" w14:textId="773F1F0F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(7.11)</w:t>
            </w:r>
          </w:p>
        </w:tc>
      </w:tr>
      <w:tr w:rsidR="00FD76A2" w:rsidRPr="00FD76A2" w14:paraId="1C7B1293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6F55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CC89A" w14:textId="647DC1FC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0.0569</w:t>
            </w:r>
          </w:p>
        </w:tc>
      </w:tr>
      <w:tr w:rsidR="00FD76A2" w:rsidRPr="00FD76A2" w14:paraId="5F403E80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44CD2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3EFB4" w14:textId="205270A1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(1.45)</w:t>
            </w:r>
          </w:p>
        </w:tc>
      </w:tr>
      <w:tr w:rsidR="00FD76A2" w:rsidRPr="00FD76A2" w14:paraId="66A8104D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AA977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40276" w14:textId="20ABFB15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0.0860***</w:t>
            </w:r>
          </w:p>
        </w:tc>
      </w:tr>
      <w:tr w:rsidR="00FD76A2" w:rsidRPr="00FD76A2" w14:paraId="7EB5A140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63BAE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56A8" w14:textId="338957F3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(2.88)</w:t>
            </w:r>
          </w:p>
        </w:tc>
      </w:tr>
      <w:tr w:rsidR="00FD76A2" w:rsidRPr="00FD76A2" w14:paraId="34CC5ADD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1DBF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E7DB" w14:textId="1E1CE905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0.0313</w:t>
            </w:r>
          </w:p>
        </w:tc>
      </w:tr>
      <w:tr w:rsidR="00FD76A2" w:rsidRPr="00FD76A2" w14:paraId="1AD6ABE4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905A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C8BC9" w14:textId="3877A2EC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(0.29)</w:t>
            </w:r>
          </w:p>
        </w:tc>
      </w:tr>
      <w:tr w:rsidR="00FD76A2" w:rsidRPr="00FD76A2" w14:paraId="08C87A22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D0CE4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4501C" w14:textId="1431C62A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-0.0096</w:t>
            </w:r>
          </w:p>
        </w:tc>
      </w:tr>
      <w:tr w:rsidR="00FD76A2" w:rsidRPr="00FD76A2" w14:paraId="5ECC8DA6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21AC2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944FE" w14:textId="05FBCB6C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(-1.71)</w:t>
            </w:r>
          </w:p>
        </w:tc>
      </w:tr>
      <w:tr w:rsidR="00FD76A2" w:rsidRPr="00FD76A2" w14:paraId="3667420E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30367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6680D" w14:textId="4357C775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0.0003</w:t>
            </w:r>
          </w:p>
        </w:tc>
      </w:tr>
      <w:tr w:rsidR="00FD76A2" w:rsidRPr="00FD76A2" w14:paraId="1FDA9BD1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DD0D4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2244" w14:textId="5BB52A6C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(0.02)</w:t>
            </w:r>
          </w:p>
        </w:tc>
      </w:tr>
      <w:tr w:rsidR="00FD76A2" w:rsidRPr="00FD76A2" w14:paraId="289E361F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right w:val="nil"/>
            </w:tcBorders>
            <w:vAlign w:val="center"/>
          </w:tcPr>
          <w:p w14:paraId="20985680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4505" w:type="dxa"/>
            <w:tcBorders>
              <w:top w:val="nil"/>
              <w:left w:val="nil"/>
              <w:right w:val="nil"/>
            </w:tcBorders>
            <w:vAlign w:val="center"/>
          </w:tcPr>
          <w:p w14:paraId="0F3B4179" w14:textId="7AFD1745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1.2796***</w:t>
            </w:r>
          </w:p>
        </w:tc>
      </w:tr>
      <w:tr w:rsidR="00FD76A2" w:rsidRPr="00FD76A2" w14:paraId="53542748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right w:val="nil"/>
            </w:tcBorders>
            <w:vAlign w:val="center"/>
          </w:tcPr>
          <w:p w14:paraId="588F0DBD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right w:val="nil"/>
            </w:tcBorders>
            <w:vAlign w:val="center"/>
          </w:tcPr>
          <w:p w14:paraId="030EFAA2" w14:textId="5E093F66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(9.90)</w:t>
            </w:r>
          </w:p>
        </w:tc>
      </w:tr>
      <w:tr w:rsidR="00FD76A2" w:rsidRPr="00FD76A2" w14:paraId="6525508E" w14:textId="77777777" w:rsidTr="003C4899">
        <w:trPr>
          <w:trHeight w:val="340"/>
          <w:jc w:val="center"/>
        </w:trPr>
        <w:tc>
          <w:tcPr>
            <w:tcW w:w="3801" w:type="dxa"/>
            <w:tcBorders>
              <w:left w:val="nil"/>
              <w:right w:val="nil"/>
            </w:tcBorders>
            <w:vAlign w:val="center"/>
          </w:tcPr>
          <w:p w14:paraId="5E73E2A0" w14:textId="77777777" w:rsidR="00C66DF5" w:rsidRPr="00FD76A2" w:rsidRDefault="00C66DF5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4505" w:type="dxa"/>
            <w:tcBorders>
              <w:left w:val="nil"/>
              <w:right w:val="nil"/>
            </w:tcBorders>
            <w:vAlign w:val="center"/>
          </w:tcPr>
          <w:p w14:paraId="1EC9FC6D" w14:textId="77777777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2DBA13D2" w14:textId="77777777" w:rsidTr="003C4899">
        <w:trPr>
          <w:trHeight w:val="340"/>
          <w:jc w:val="center"/>
        </w:trPr>
        <w:tc>
          <w:tcPr>
            <w:tcW w:w="3801" w:type="dxa"/>
            <w:tcBorders>
              <w:left w:val="nil"/>
              <w:bottom w:val="nil"/>
              <w:right w:val="nil"/>
            </w:tcBorders>
            <w:vAlign w:val="center"/>
          </w:tcPr>
          <w:p w14:paraId="63905491" w14:textId="77777777" w:rsidR="00C66DF5" w:rsidRPr="00FD76A2" w:rsidRDefault="00C66DF5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  <w:vAlign w:val="center"/>
          </w:tcPr>
          <w:p w14:paraId="3309179E" w14:textId="77777777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596223C6" w14:textId="77777777" w:rsidTr="003C4899">
        <w:trPr>
          <w:trHeight w:val="340"/>
          <w:jc w:val="center"/>
        </w:trPr>
        <w:tc>
          <w:tcPr>
            <w:tcW w:w="3801" w:type="dxa"/>
            <w:tcBorders>
              <w:left w:val="nil"/>
              <w:right w:val="nil"/>
            </w:tcBorders>
            <w:vAlign w:val="center"/>
          </w:tcPr>
          <w:p w14:paraId="569735E8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4505" w:type="dxa"/>
            <w:tcBorders>
              <w:left w:val="nil"/>
              <w:right w:val="nil"/>
            </w:tcBorders>
            <w:vAlign w:val="center"/>
          </w:tcPr>
          <w:p w14:paraId="01FBDE3A" w14:textId="7E8E8054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12891</w:t>
            </w:r>
          </w:p>
        </w:tc>
      </w:tr>
      <w:tr w:rsidR="00FD76A2" w:rsidRPr="00FD76A2" w14:paraId="32C2B5A0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034FE1" w14:textId="77777777" w:rsidR="00C66DF5" w:rsidRPr="00FD76A2" w:rsidRDefault="00C66DF5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1C2244" w14:textId="55519492" w:rsidR="00C66DF5" w:rsidRPr="00FD76A2" w:rsidRDefault="00C66DF5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0.0671</w:t>
            </w:r>
          </w:p>
        </w:tc>
      </w:tr>
    </w:tbl>
    <w:p w14:paraId="72BE8886" w14:textId="77777777" w:rsidR="003F0BAA" w:rsidRPr="00FD76A2" w:rsidRDefault="003F0BAA" w:rsidP="003F0BAA">
      <w:pPr>
        <w:spacing w:line="240" w:lineRule="auto"/>
        <w:ind w:firstLineChars="0" w:firstLine="0"/>
        <w:rPr>
          <w:color w:val="000000" w:themeColor="text1"/>
          <w:sz w:val="15"/>
          <w:szCs w:val="15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  <w:bookmarkEnd w:id="16"/>
    </w:p>
    <w:p w14:paraId="17877A1A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bookmarkStart w:id="20" w:name="OLE_LINK41"/>
      <w:bookmarkStart w:id="21" w:name="OLE_LINK134"/>
      <w:bookmarkStart w:id="22" w:name="OLE_LINK91"/>
      <w:bookmarkEnd w:id="15"/>
      <w:r>
        <w:rPr>
          <w:rFonts w:eastAsia="黑体" w:cstheme="majorBidi"/>
          <w:b/>
          <w:color w:val="000000" w:themeColor="text1"/>
          <w:sz w:val="24"/>
          <w:szCs w:val="40"/>
        </w:rPr>
        <w:br w:type="page"/>
      </w:r>
    </w:p>
    <w:p w14:paraId="68E1DC5D" w14:textId="67D5FE3E" w:rsidR="00116E28" w:rsidRPr="00FD76A2" w:rsidRDefault="00116E28" w:rsidP="00116E28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Pr="00FD76A2">
        <w:rPr>
          <w:rFonts w:hint="eastAsia"/>
          <w:color w:val="000000" w:themeColor="text1"/>
        </w:rPr>
        <w:t>1</w:t>
      </w:r>
      <w:r w:rsidR="00111901" w:rsidRPr="00FD76A2">
        <w:rPr>
          <w:rFonts w:hint="eastAsia"/>
          <w:color w:val="000000" w:themeColor="text1"/>
        </w:rPr>
        <w:t>8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基于提升研发资源投入的机制检验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3804"/>
        <w:gridCol w:w="4508"/>
      </w:tblGrid>
      <w:tr w:rsidR="00FD76A2" w:rsidRPr="00FD76A2" w14:paraId="2F81915D" w14:textId="77777777" w:rsidTr="003C4899">
        <w:trPr>
          <w:trHeight w:val="340"/>
          <w:jc w:val="center"/>
        </w:trPr>
        <w:tc>
          <w:tcPr>
            <w:tcW w:w="3801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BCFC19D" w14:textId="77777777" w:rsidR="00012999" w:rsidRPr="00FD76A2" w:rsidRDefault="00012999" w:rsidP="00E53B92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45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43781B" w14:textId="2172A787" w:rsidR="00012999" w:rsidRPr="00FD76A2" w:rsidRDefault="00012999" w:rsidP="00E53B92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R&amp;D</w:t>
            </w:r>
          </w:p>
        </w:tc>
      </w:tr>
      <w:tr w:rsidR="00FD76A2" w:rsidRPr="00FD76A2" w14:paraId="45A0CFDE" w14:textId="77777777" w:rsidTr="003C4899">
        <w:trPr>
          <w:trHeight w:val="340"/>
          <w:jc w:val="center"/>
        </w:trPr>
        <w:tc>
          <w:tcPr>
            <w:tcW w:w="3801" w:type="dxa"/>
            <w:vMerge/>
            <w:tcBorders>
              <w:left w:val="nil"/>
              <w:right w:val="nil"/>
            </w:tcBorders>
            <w:vAlign w:val="center"/>
          </w:tcPr>
          <w:p w14:paraId="18B26B2A" w14:textId="77777777" w:rsidR="00012999" w:rsidRPr="00FD76A2" w:rsidRDefault="00012999" w:rsidP="00E53B92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C5DD96" w14:textId="77777777" w:rsidR="00012999" w:rsidRPr="00FD76A2" w:rsidRDefault="00012999" w:rsidP="00E53B92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</w:tr>
      <w:tr w:rsidR="00FD76A2" w:rsidRPr="00FD76A2" w14:paraId="76340C0F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534A72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5BC63E" w14:textId="79A8B904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0.0358**</w:t>
            </w:r>
          </w:p>
        </w:tc>
      </w:tr>
      <w:tr w:rsidR="00FD76A2" w:rsidRPr="00FD76A2" w14:paraId="48994219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FA086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DFEEF" w14:textId="64D75E2A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(2.37)</w:t>
            </w:r>
          </w:p>
        </w:tc>
      </w:tr>
      <w:tr w:rsidR="00FD76A2" w:rsidRPr="00FD76A2" w14:paraId="4336F9B9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BB87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7FC05" w14:textId="229850C8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0.0262*</w:t>
            </w:r>
          </w:p>
        </w:tc>
      </w:tr>
      <w:tr w:rsidR="00FD76A2" w:rsidRPr="00FD76A2" w14:paraId="1733A4DD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71276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140F" w14:textId="0E989747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(1.99)</w:t>
            </w:r>
          </w:p>
        </w:tc>
      </w:tr>
      <w:tr w:rsidR="00FD76A2" w:rsidRPr="00FD76A2" w14:paraId="2766AB87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86BFB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50C6" w14:textId="7E24E820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0.0808***</w:t>
            </w:r>
          </w:p>
        </w:tc>
      </w:tr>
      <w:tr w:rsidR="00FD76A2" w:rsidRPr="00FD76A2" w14:paraId="7F09C716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F0FEB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74DA" w14:textId="6DDD57D5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(3.37)</w:t>
            </w:r>
          </w:p>
        </w:tc>
      </w:tr>
      <w:tr w:rsidR="00FD76A2" w:rsidRPr="00FD76A2" w14:paraId="62C8163C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78224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86F54" w14:textId="6DA4C80F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0.1007</w:t>
            </w:r>
          </w:p>
        </w:tc>
      </w:tr>
      <w:tr w:rsidR="00FD76A2" w:rsidRPr="00FD76A2" w14:paraId="73D96057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9E453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91D8A" w14:textId="4C468948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(1.23)</w:t>
            </w:r>
          </w:p>
        </w:tc>
      </w:tr>
      <w:tr w:rsidR="00FD76A2" w:rsidRPr="00FD76A2" w14:paraId="5489F736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F0FF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76F87" w14:textId="50F63E58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-0.0412**</w:t>
            </w:r>
          </w:p>
        </w:tc>
      </w:tr>
      <w:tr w:rsidR="00FD76A2" w:rsidRPr="00FD76A2" w14:paraId="6DEEA71C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DAC3B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3691" w14:textId="5E8E25E2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(-2.32)</w:t>
            </w:r>
          </w:p>
        </w:tc>
      </w:tr>
      <w:tr w:rsidR="00FD76A2" w:rsidRPr="00FD76A2" w14:paraId="2B875679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DC099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2AF49" w14:textId="5171D128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0.0470**</w:t>
            </w:r>
          </w:p>
        </w:tc>
      </w:tr>
      <w:tr w:rsidR="00FD76A2" w:rsidRPr="00FD76A2" w14:paraId="58C19861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D3275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56574" w14:textId="39AF665D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(2.09)</w:t>
            </w:r>
          </w:p>
        </w:tc>
      </w:tr>
      <w:tr w:rsidR="00FD76A2" w:rsidRPr="00FD76A2" w14:paraId="2966D61D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FA678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0C49" w14:textId="64BF1AD5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-0.1796**</w:t>
            </w:r>
          </w:p>
        </w:tc>
      </w:tr>
      <w:tr w:rsidR="00FD76A2" w:rsidRPr="00FD76A2" w14:paraId="675E55B4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F04C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F84AE" w14:textId="272BEA8C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(-2.64)</w:t>
            </w:r>
          </w:p>
        </w:tc>
      </w:tr>
      <w:tr w:rsidR="00FD76A2" w:rsidRPr="00FD76A2" w14:paraId="7200E713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ABAFA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3C178" w14:textId="76D1A470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0.0468**</w:t>
            </w:r>
          </w:p>
        </w:tc>
      </w:tr>
      <w:tr w:rsidR="00FD76A2" w:rsidRPr="00FD76A2" w14:paraId="465767D8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A948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3FFDB" w14:textId="3566FE6B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(2.42)</w:t>
            </w:r>
          </w:p>
        </w:tc>
      </w:tr>
      <w:tr w:rsidR="00FD76A2" w:rsidRPr="00FD76A2" w14:paraId="31CD1176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79CDE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9AA7E" w14:textId="6E5F2213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-0.1422***</w:t>
            </w:r>
          </w:p>
        </w:tc>
      </w:tr>
      <w:tr w:rsidR="00FD76A2" w:rsidRPr="00FD76A2" w14:paraId="770E4970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3AF31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49DAE" w14:textId="00F2DCF6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(-3.57)</w:t>
            </w:r>
          </w:p>
        </w:tc>
      </w:tr>
      <w:tr w:rsidR="00FD76A2" w:rsidRPr="00FD76A2" w14:paraId="74F2B57D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43C94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F35F" w14:textId="60BBF733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0.0623</w:t>
            </w:r>
          </w:p>
        </w:tc>
      </w:tr>
      <w:tr w:rsidR="00FD76A2" w:rsidRPr="00FD76A2" w14:paraId="618B0FAD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971FA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63726" w14:textId="5F600C9B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(1.64)</w:t>
            </w:r>
          </w:p>
        </w:tc>
      </w:tr>
      <w:tr w:rsidR="00FD76A2" w:rsidRPr="00FD76A2" w14:paraId="78D20DF2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5903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878E" w14:textId="495DB565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0.1001</w:t>
            </w:r>
          </w:p>
        </w:tc>
      </w:tr>
      <w:tr w:rsidR="00FD76A2" w:rsidRPr="00FD76A2" w14:paraId="299374EB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01FD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F1129" w14:textId="49603574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(0.75)</w:t>
            </w:r>
          </w:p>
        </w:tc>
      </w:tr>
      <w:tr w:rsidR="00FD76A2" w:rsidRPr="00FD76A2" w14:paraId="20DF27B0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9227B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C8A9F" w14:textId="388EA3AF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-0.0011</w:t>
            </w:r>
          </w:p>
        </w:tc>
      </w:tr>
      <w:tr w:rsidR="00FD76A2" w:rsidRPr="00FD76A2" w14:paraId="1B5E3701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24921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C47AF" w14:textId="2EF6D0EF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(-0.06)</w:t>
            </w:r>
          </w:p>
        </w:tc>
      </w:tr>
      <w:tr w:rsidR="00FD76A2" w:rsidRPr="00FD76A2" w14:paraId="201DD64A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0F4C3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A96AF" w14:textId="227C34E6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-0.0286</w:t>
            </w:r>
          </w:p>
        </w:tc>
      </w:tr>
      <w:tr w:rsidR="00FD76A2" w:rsidRPr="00FD76A2" w14:paraId="17E9EC57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2A415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D933E" w14:textId="606A4CD5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(-0.77)</w:t>
            </w:r>
          </w:p>
        </w:tc>
      </w:tr>
      <w:tr w:rsidR="00FD76A2" w:rsidRPr="00FD76A2" w14:paraId="5DE31180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right w:val="nil"/>
            </w:tcBorders>
            <w:vAlign w:val="center"/>
          </w:tcPr>
          <w:p w14:paraId="041C7590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4505" w:type="dxa"/>
            <w:tcBorders>
              <w:top w:val="nil"/>
              <w:left w:val="nil"/>
              <w:right w:val="nil"/>
            </w:tcBorders>
            <w:vAlign w:val="center"/>
          </w:tcPr>
          <w:p w14:paraId="52D6D261" w14:textId="132A46D1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-0.8116*</w:t>
            </w:r>
          </w:p>
        </w:tc>
      </w:tr>
      <w:tr w:rsidR="00FD76A2" w:rsidRPr="00FD76A2" w14:paraId="0FC3355F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right w:val="nil"/>
            </w:tcBorders>
            <w:vAlign w:val="center"/>
          </w:tcPr>
          <w:p w14:paraId="6B2330D7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4505" w:type="dxa"/>
            <w:tcBorders>
              <w:top w:val="nil"/>
              <w:left w:val="nil"/>
              <w:right w:val="nil"/>
            </w:tcBorders>
            <w:vAlign w:val="center"/>
          </w:tcPr>
          <w:p w14:paraId="4015A40A" w14:textId="045C7652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(-2.04)</w:t>
            </w:r>
          </w:p>
        </w:tc>
      </w:tr>
      <w:tr w:rsidR="00FD76A2" w:rsidRPr="00FD76A2" w14:paraId="3F993538" w14:textId="77777777" w:rsidTr="003C4899">
        <w:trPr>
          <w:trHeight w:val="340"/>
          <w:jc w:val="center"/>
        </w:trPr>
        <w:tc>
          <w:tcPr>
            <w:tcW w:w="3801" w:type="dxa"/>
            <w:tcBorders>
              <w:left w:val="nil"/>
              <w:right w:val="nil"/>
            </w:tcBorders>
            <w:vAlign w:val="center"/>
          </w:tcPr>
          <w:p w14:paraId="4EE32C91" w14:textId="77777777" w:rsidR="00012999" w:rsidRPr="00FD76A2" w:rsidRDefault="00012999" w:rsidP="00E53B9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4505" w:type="dxa"/>
            <w:tcBorders>
              <w:left w:val="nil"/>
              <w:right w:val="nil"/>
            </w:tcBorders>
            <w:vAlign w:val="center"/>
          </w:tcPr>
          <w:p w14:paraId="7C319335" w14:textId="77777777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7843D878" w14:textId="77777777" w:rsidTr="003C4899">
        <w:trPr>
          <w:trHeight w:val="340"/>
          <w:jc w:val="center"/>
        </w:trPr>
        <w:tc>
          <w:tcPr>
            <w:tcW w:w="3801" w:type="dxa"/>
            <w:tcBorders>
              <w:left w:val="nil"/>
              <w:bottom w:val="nil"/>
              <w:right w:val="nil"/>
            </w:tcBorders>
            <w:vAlign w:val="center"/>
          </w:tcPr>
          <w:p w14:paraId="739B8387" w14:textId="77777777" w:rsidR="00012999" w:rsidRPr="00FD76A2" w:rsidRDefault="00012999" w:rsidP="00E53B9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Industry FE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  <w:vAlign w:val="center"/>
          </w:tcPr>
          <w:p w14:paraId="3011B83F" w14:textId="77777777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65A0AA46" w14:textId="77777777" w:rsidTr="003C4899">
        <w:trPr>
          <w:trHeight w:val="340"/>
          <w:jc w:val="center"/>
        </w:trPr>
        <w:tc>
          <w:tcPr>
            <w:tcW w:w="3801" w:type="dxa"/>
            <w:tcBorders>
              <w:left w:val="nil"/>
              <w:right w:val="nil"/>
            </w:tcBorders>
            <w:vAlign w:val="center"/>
          </w:tcPr>
          <w:p w14:paraId="5DD46017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4505" w:type="dxa"/>
            <w:tcBorders>
              <w:left w:val="nil"/>
              <w:right w:val="nil"/>
            </w:tcBorders>
            <w:vAlign w:val="center"/>
          </w:tcPr>
          <w:p w14:paraId="37772CCB" w14:textId="364E1647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17727</w:t>
            </w:r>
          </w:p>
        </w:tc>
      </w:tr>
      <w:tr w:rsidR="00FD76A2" w:rsidRPr="00FD76A2" w14:paraId="53F73128" w14:textId="77777777" w:rsidTr="003C4899">
        <w:trPr>
          <w:trHeight w:val="340"/>
          <w:jc w:val="center"/>
        </w:trPr>
        <w:tc>
          <w:tcPr>
            <w:tcW w:w="38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B11C57" w14:textId="77777777" w:rsidR="00012999" w:rsidRPr="00FD76A2" w:rsidRDefault="00012999" w:rsidP="001E3BB7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45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991870" w14:textId="14181259" w:rsidR="00012999" w:rsidRPr="00FD76A2" w:rsidRDefault="00012999" w:rsidP="001E3BB7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0.0253</w:t>
            </w:r>
          </w:p>
        </w:tc>
      </w:tr>
    </w:tbl>
    <w:p w14:paraId="4D25BD0C" w14:textId="77777777" w:rsidR="00116E28" w:rsidRPr="00FD76A2" w:rsidRDefault="00116E28" w:rsidP="00116E28">
      <w:pPr>
        <w:spacing w:line="240" w:lineRule="auto"/>
        <w:ind w:firstLineChars="0" w:firstLine="0"/>
        <w:rPr>
          <w:color w:val="000000" w:themeColor="text1"/>
          <w:sz w:val="15"/>
          <w:szCs w:val="15"/>
          <w:lang w:eastAsia="zh-Hans"/>
        </w:rPr>
      </w:pP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注：第一，上表中的</w:t>
      </w:r>
      <w:r w:rsidRPr="00FD76A2">
        <w:rPr>
          <w:color w:val="000000" w:themeColor="text1"/>
          <w:sz w:val="15"/>
          <w:szCs w:val="15"/>
          <w:lang w:eastAsia="zh-Hans"/>
        </w:rPr>
        <w:t>***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**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以及</w:t>
      </w:r>
      <w:r w:rsidRPr="00FD76A2">
        <w:rPr>
          <w:color w:val="000000" w:themeColor="text1"/>
          <w:sz w:val="15"/>
          <w:szCs w:val="15"/>
          <w:lang w:eastAsia="zh-Hans"/>
        </w:rPr>
        <w:t>*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分别对应了研究结果在</w:t>
      </w:r>
      <w:r w:rsidRPr="00FD76A2">
        <w:rPr>
          <w:color w:val="000000" w:themeColor="text1"/>
          <w:sz w:val="15"/>
          <w:szCs w:val="15"/>
          <w:lang w:eastAsia="zh-Hans"/>
        </w:rPr>
        <w:t>1%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5%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、</w:t>
      </w:r>
      <w:r w:rsidRPr="00FD76A2">
        <w:rPr>
          <w:color w:val="000000" w:themeColor="text1"/>
          <w:sz w:val="15"/>
          <w:szCs w:val="15"/>
          <w:lang w:eastAsia="zh-Hans"/>
        </w:rPr>
        <w:t>10%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的统计意义上显著；第二，上表中的括号内列示了经异方差调整后的</w:t>
      </w:r>
      <w:r w:rsidRPr="00FD76A2">
        <w:rPr>
          <w:color w:val="000000" w:themeColor="text1"/>
          <w:sz w:val="15"/>
          <w:szCs w:val="15"/>
          <w:lang w:eastAsia="zh-Hans"/>
        </w:rPr>
        <w:t>T</w:t>
      </w:r>
      <w:r w:rsidRPr="00FD76A2">
        <w:rPr>
          <w:rFonts w:hint="eastAsia"/>
          <w:color w:val="000000" w:themeColor="text1"/>
          <w:sz w:val="15"/>
          <w:szCs w:val="15"/>
          <w:lang w:eastAsia="zh-Hans"/>
        </w:rPr>
        <w:t>值。</w:t>
      </w:r>
    </w:p>
    <w:bookmarkEnd w:id="17"/>
    <w:bookmarkEnd w:id="20"/>
    <w:bookmarkEnd w:id="21"/>
    <w:bookmarkEnd w:id="22"/>
    <w:p w14:paraId="6AD395EE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8"/>
          <w:szCs w:val="28"/>
        </w:rPr>
      </w:pPr>
      <w:r>
        <w:rPr>
          <w:rFonts w:eastAsia="黑体" w:cstheme="majorBidi"/>
          <w:b/>
          <w:color w:val="000000" w:themeColor="text1"/>
          <w:sz w:val="28"/>
          <w:szCs w:val="28"/>
        </w:rPr>
        <w:br w:type="page"/>
      </w:r>
    </w:p>
    <w:p w14:paraId="7E65BA11" w14:textId="4363E84C" w:rsidR="00146C92" w:rsidRPr="00FD76A2" w:rsidRDefault="00146C92" w:rsidP="007A19F4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7A19F4" w:rsidRPr="00FD76A2">
        <w:rPr>
          <w:rFonts w:hint="eastAsia"/>
          <w:color w:val="000000" w:themeColor="text1"/>
        </w:rPr>
        <w:t>1</w:t>
      </w:r>
      <w:r w:rsidR="00E57FA8" w:rsidRPr="00FD76A2">
        <w:rPr>
          <w:rFonts w:hint="eastAsia"/>
          <w:color w:val="000000" w:themeColor="text1"/>
        </w:rPr>
        <w:t>9</w:t>
      </w:r>
      <w:r w:rsidRPr="00FD76A2">
        <w:rPr>
          <w:color w:val="000000" w:themeColor="text1"/>
        </w:rPr>
        <w:t xml:space="preserve"> </w:t>
      </w:r>
      <w:r w:rsidR="00C9255E" w:rsidRPr="00FD76A2">
        <w:rPr>
          <w:rFonts w:hint="eastAsia"/>
          <w:color w:val="000000" w:themeColor="text1"/>
        </w:rPr>
        <w:t xml:space="preserve"> </w:t>
      </w:r>
      <w:r w:rsidR="008A4C64" w:rsidRPr="00FD76A2">
        <w:rPr>
          <w:rFonts w:hint="eastAsia"/>
          <w:color w:val="000000" w:themeColor="text1"/>
        </w:rPr>
        <w:t>预期信用损失实施对创新质量的影响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718"/>
        <w:gridCol w:w="1718"/>
        <w:gridCol w:w="1718"/>
        <w:gridCol w:w="1718"/>
      </w:tblGrid>
      <w:tr w:rsidR="00FD76A2" w:rsidRPr="00FD76A2" w14:paraId="3E076A97" w14:textId="77777777" w:rsidTr="00C9255E">
        <w:trPr>
          <w:trHeight w:val="340"/>
          <w:jc w:val="center"/>
        </w:trPr>
        <w:tc>
          <w:tcPr>
            <w:tcW w:w="14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4ADBC96" w14:textId="77777777" w:rsidR="00A91880" w:rsidRPr="00FD76A2" w:rsidRDefault="00A91880" w:rsidP="00C9255E">
            <w:pPr>
              <w:pStyle w:val="af7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289578" w14:textId="603F1D6F" w:rsidR="00A91880" w:rsidRPr="00FD76A2" w:rsidRDefault="00A91880" w:rsidP="00A91880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ApplyWid</w:t>
            </w:r>
            <w:proofErr w:type="spellEnd"/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FAE14F" w14:textId="329F0653" w:rsidR="00A91880" w:rsidRPr="00FD76A2" w:rsidRDefault="00A91880" w:rsidP="00A91880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GrantWid</w:t>
            </w:r>
            <w:proofErr w:type="spellEnd"/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23677" w14:textId="06C66A29" w:rsidR="00A91880" w:rsidRPr="00FD76A2" w:rsidRDefault="00A91880" w:rsidP="00A91880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PatentCite</w:t>
            </w:r>
            <w:r w:rsidRPr="00FD76A2">
              <w:rPr>
                <w:rFonts w:hint="eastAsia"/>
                <w:i/>
                <w:iCs/>
                <w:color w:val="000000" w:themeColor="text1"/>
              </w:rPr>
              <w:t>1</w:t>
            </w:r>
          </w:p>
        </w:tc>
        <w:tc>
          <w:tcPr>
            <w:tcW w:w="17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1057DB" w14:textId="22ACAD90" w:rsidR="00A91880" w:rsidRPr="00FD76A2" w:rsidRDefault="00A91880" w:rsidP="00A91880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PatentCite</w:t>
            </w:r>
            <w:r w:rsidRPr="00FD76A2">
              <w:rPr>
                <w:rFonts w:hint="eastAsia"/>
                <w:i/>
                <w:iCs/>
                <w:color w:val="000000" w:themeColor="text1"/>
              </w:rPr>
              <w:t>2</w:t>
            </w:r>
          </w:p>
        </w:tc>
      </w:tr>
      <w:tr w:rsidR="00FD76A2" w:rsidRPr="00FD76A2" w14:paraId="35F34284" w14:textId="77777777" w:rsidTr="00A91880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90EA6A" w14:textId="77777777" w:rsidR="005248F4" w:rsidRPr="00FD76A2" w:rsidRDefault="005248F4" w:rsidP="00F22C2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DA9E3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EB7150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66C9AD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53D3DC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4D5AB355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B8025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7FDC23" w14:textId="68BBB08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0.0137**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2D1C9A" w14:textId="0B4D2D6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0.0238***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AF43BF" w14:textId="119799E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0.2917***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C6BD57" w14:textId="711E4EC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0.2926***</w:t>
            </w:r>
          </w:p>
        </w:tc>
      </w:tr>
      <w:tr w:rsidR="00FD76A2" w:rsidRPr="00FD76A2" w14:paraId="2125DF3F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EA01E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16960" w14:textId="33C5A1E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476D8" w14:textId="467EF45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(4.08)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016C2" w14:textId="5666FAE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(5.95)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5E599" w14:textId="420F5AD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(5.90)</w:t>
            </w:r>
          </w:p>
        </w:tc>
      </w:tr>
      <w:tr w:rsidR="00FD76A2" w:rsidRPr="00FD76A2" w14:paraId="573FD6E5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2445C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55A69" w14:textId="42F8BF8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0.0436***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A3195" w14:textId="10891D5C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0.0534***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CE6E4" w14:textId="14C4123B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0.6422***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2706D" w14:textId="22D7938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0.6299***</w:t>
            </w:r>
          </w:p>
        </w:tc>
      </w:tr>
      <w:tr w:rsidR="00FD76A2" w:rsidRPr="00FD76A2" w14:paraId="1C8D4894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3EC1A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58447" w14:textId="3C388F5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(14.60)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61AC" w14:textId="288319D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(7.60)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E112" w14:textId="79FDB03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(7.51)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445C" w14:textId="05004C9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(7.45)</w:t>
            </w:r>
          </w:p>
        </w:tc>
      </w:tr>
      <w:tr w:rsidR="00FD76A2" w:rsidRPr="00FD76A2" w14:paraId="4DBF2FB8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105B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E74EA" w14:textId="1108E77C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0.0390***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7E03D" w14:textId="664BE6A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0.0487**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27CF3" w14:textId="222E7EB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-0.2103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2242" w14:textId="76A6841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-0.1821</w:t>
            </w:r>
          </w:p>
        </w:tc>
      </w:tr>
      <w:tr w:rsidR="00FD76A2" w:rsidRPr="00FD76A2" w14:paraId="621322BD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6757E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3FD6" w14:textId="659A37C2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(2.95)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BBF26" w14:textId="60FCA73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D671" w14:textId="1B4F9706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F8B63" w14:textId="5559EDF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(-1.11)</w:t>
            </w:r>
          </w:p>
        </w:tc>
      </w:tr>
      <w:tr w:rsidR="00FD76A2" w:rsidRPr="00FD76A2" w14:paraId="66B3217E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89B55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CA39" w14:textId="3B92E166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0.0381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A4FA" w14:textId="384795D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0.0238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AF478" w14:textId="764F959B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-0.3768**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17DC7" w14:textId="296AF67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-0.3913***</w:t>
            </w:r>
          </w:p>
        </w:tc>
      </w:tr>
      <w:tr w:rsidR="00FD76A2" w:rsidRPr="00FD76A2" w14:paraId="3ABCA055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8D5B0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7E88" w14:textId="4C235C37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4E6B8" w14:textId="1B5ED06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418D8" w14:textId="633099B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(-2.85)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9D928" w14:textId="4C1EC40B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(-3.02)</w:t>
            </w:r>
          </w:p>
        </w:tc>
      </w:tr>
      <w:tr w:rsidR="00FD76A2" w:rsidRPr="00FD76A2" w14:paraId="586487EF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BDAF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CD67E" w14:textId="5B52F8A8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-0.0025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D533F" w14:textId="1972AA72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-0.0184***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F8FEC" w14:textId="4DF3013B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-0.1682**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135A9" w14:textId="06DB2D2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-0.1749**</w:t>
            </w:r>
          </w:p>
        </w:tc>
      </w:tr>
      <w:tr w:rsidR="00FD76A2" w:rsidRPr="00FD76A2" w14:paraId="75F886E5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FB943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3063A" w14:textId="5BB841C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(-0.33)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28C19" w14:textId="6BD09F1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A1A8" w14:textId="1FBE085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(-2.43)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76633" w14:textId="09F23DB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(-2.47)</w:t>
            </w:r>
          </w:p>
        </w:tc>
      </w:tr>
      <w:tr w:rsidR="00FD76A2" w:rsidRPr="00FD76A2" w14:paraId="65B40963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BED43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9F6BD" w14:textId="076EFF6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-0.0146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B6A80" w14:textId="1ACB4CE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-0.0085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1B966" w14:textId="0BD22CD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0.4215***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2C23" w14:textId="60FE4DB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0.4332***</w:t>
            </w:r>
          </w:p>
        </w:tc>
      </w:tr>
      <w:tr w:rsidR="00FD76A2" w:rsidRPr="00FD76A2" w14:paraId="1DCE931A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91087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BE4A9" w14:textId="025EAEEB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FE42A" w14:textId="2D1556E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0DEA5" w14:textId="623C85A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(5.85)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A5368" w14:textId="0C9F4E5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(5.87)</w:t>
            </w:r>
          </w:p>
        </w:tc>
      </w:tr>
      <w:tr w:rsidR="00FD76A2" w:rsidRPr="00FD76A2" w14:paraId="39731068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E0984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FC1D9" w14:textId="4B4C938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-0.0024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AB2D" w14:textId="58FD629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-0.0333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FB53D" w14:textId="6BF9A3E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-0.6852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8C179" w14:textId="44A74D42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-0.7108</w:t>
            </w:r>
          </w:p>
        </w:tc>
      </w:tr>
      <w:tr w:rsidR="00FD76A2" w:rsidRPr="00FD76A2" w14:paraId="652102BD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92A45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74D4B" w14:textId="5C4A295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(-0.08)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D00DF" w14:textId="05F0675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(-1.11)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767EC" w14:textId="31271C4C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A746C" w14:textId="64F6EDF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(-1.61)</w:t>
            </w:r>
          </w:p>
        </w:tc>
      </w:tr>
      <w:tr w:rsidR="00FD76A2" w:rsidRPr="00FD76A2" w14:paraId="6AC88792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2ECA5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4391" w14:textId="2AF462C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-0.0354***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F268" w14:textId="368042FA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-0.0368***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16CBA" w14:textId="762467A7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-0.1742**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F99C" w14:textId="19963D5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-0.1748**</w:t>
            </w:r>
          </w:p>
        </w:tc>
      </w:tr>
      <w:tr w:rsidR="00FD76A2" w:rsidRPr="00FD76A2" w14:paraId="7F826114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5EB32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C9A15" w14:textId="2B202512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FE4F5" w14:textId="7098C99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(-3.84)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4FDD" w14:textId="55270A2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A859" w14:textId="07B2630C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(-2.28)</w:t>
            </w:r>
          </w:p>
        </w:tc>
      </w:tr>
      <w:tr w:rsidR="00FD76A2" w:rsidRPr="00FD76A2" w14:paraId="7D53334C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33B1E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FDBAC" w14:textId="761D2DA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0.0634***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B0CEE" w14:textId="6AACADCF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0.0418*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BF02F" w14:textId="32D6316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-0.9220***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A203A" w14:textId="1E2596E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-0.8999***</w:t>
            </w:r>
          </w:p>
        </w:tc>
      </w:tr>
      <w:tr w:rsidR="00FD76A2" w:rsidRPr="00FD76A2" w14:paraId="4AC7E300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3EFD4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496B7" w14:textId="5367041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(4.39)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6F0AC" w14:textId="06992026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C02F9" w14:textId="7A81898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(-5.32)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AFA79" w14:textId="5DE3B98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(-5.27)</w:t>
            </w:r>
          </w:p>
        </w:tc>
      </w:tr>
      <w:tr w:rsidR="00FD76A2" w:rsidRPr="00FD76A2" w14:paraId="6123DCFC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5854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58CD7" w14:textId="48FFD16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0.0376**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91DE7" w14:textId="511700F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0.0463**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CDBE5" w14:textId="15ACE00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0.3272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CA3C6" w14:textId="2B35BCF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0.3000</w:t>
            </w:r>
          </w:p>
        </w:tc>
      </w:tr>
      <w:tr w:rsidR="00FD76A2" w:rsidRPr="00FD76A2" w14:paraId="45504C8C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1ABB4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4F167" w14:textId="325820D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DF486" w14:textId="0E01C7C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BF66" w14:textId="6601427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D9CAB" w14:textId="3EF8590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(1.20)</w:t>
            </w:r>
          </w:p>
        </w:tc>
      </w:tr>
      <w:tr w:rsidR="00FD76A2" w:rsidRPr="00FD76A2" w14:paraId="7BD7B2A0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57D96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FBE74" w14:textId="71265DC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-0.0036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A559D" w14:textId="4B21AC0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0.0151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329F9" w14:textId="100A4BD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1.2410**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E094D" w14:textId="58D9716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1.2066*</w:t>
            </w:r>
          </w:p>
        </w:tc>
      </w:tr>
      <w:tr w:rsidR="00FD76A2" w:rsidRPr="00FD76A2" w14:paraId="735AB028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C944C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1D7F0" w14:textId="51C310A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(-0.05)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5F218" w14:textId="17544472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(0.27)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56FBD" w14:textId="3630B43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(2.13)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C8A85" w14:textId="48091157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(1.99)</w:t>
            </w:r>
          </w:p>
        </w:tc>
      </w:tr>
      <w:tr w:rsidR="00FD76A2" w:rsidRPr="00FD76A2" w14:paraId="340D4DA2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4F64D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9D273" w14:textId="22E0361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0.0031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B3D9A" w14:textId="7F7AE6C2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0.0054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FCC9" w14:textId="3A307F1B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-0.0594**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7B91" w14:textId="2F183142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-0.0567**</w:t>
            </w:r>
          </w:p>
        </w:tc>
      </w:tr>
      <w:tr w:rsidR="00FD76A2" w:rsidRPr="00FD76A2" w14:paraId="337F34FD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FF2A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DAC2" w14:textId="26F7930F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8F88D" w14:textId="36DDAEF7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41C48" w14:textId="33CB7216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DAE93" w14:textId="411873E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(-2.74)</w:t>
            </w:r>
          </w:p>
        </w:tc>
      </w:tr>
      <w:tr w:rsidR="00FD76A2" w:rsidRPr="00FD76A2" w14:paraId="5082AAB2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0A3DB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AC926" w14:textId="71F397D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-0.0341***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3804F" w14:textId="0FA52E8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-0.0257**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E37CE" w14:textId="26A00CA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0.0965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C343" w14:textId="2C5FB20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0.0944</w:t>
            </w:r>
          </w:p>
        </w:tc>
      </w:tr>
      <w:tr w:rsidR="00FD76A2" w:rsidRPr="00FD76A2" w14:paraId="61BD8DC1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B41D6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97A0B" w14:textId="0D483BE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(-3.74)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BE6E4" w14:textId="3E937C36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58C14" w14:textId="26BC713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B872D" w14:textId="4049D129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(0.81)</w:t>
            </w:r>
          </w:p>
        </w:tc>
      </w:tr>
      <w:tr w:rsidR="00FD76A2" w:rsidRPr="00FD76A2" w14:paraId="52B32BA1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3FF41F19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359D0D6" w14:textId="174552C1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-0.1926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77AD518B" w14:textId="49D060A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-0.4923**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F1E3D5A" w14:textId="28EEB506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-12.6568***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6248946" w14:textId="636B708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-12.4584***</w:t>
            </w:r>
          </w:p>
        </w:tc>
      </w:tr>
      <w:tr w:rsidR="00FD76A2" w:rsidRPr="00FD76A2" w14:paraId="01BFBAA7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3E9D9A3A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3F327BA3" w14:textId="6B79B770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(-1.72)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EBDEA85" w14:textId="24D2DC3D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(-2.70)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6DA9CAD" w14:textId="7C84A57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(-5.38)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BB960B5" w14:textId="3F7BE43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(-5.32)</w:t>
            </w:r>
          </w:p>
        </w:tc>
      </w:tr>
      <w:tr w:rsidR="00FD76A2" w:rsidRPr="00FD76A2" w14:paraId="485CF68C" w14:textId="77777777" w:rsidTr="00A91880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3368434E" w14:textId="77777777" w:rsidR="005248F4" w:rsidRPr="00FD76A2" w:rsidRDefault="005248F4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1EAC860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6715EED4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F7820B1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E8B12CC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08A17E37" w14:textId="77777777" w:rsidTr="00A91880">
        <w:trPr>
          <w:trHeight w:val="340"/>
          <w:jc w:val="center"/>
        </w:trPr>
        <w:tc>
          <w:tcPr>
            <w:tcW w:w="1438" w:type="dxa"/>
            <w:tcBorders>
              <w:left w:val="nil"/>
              <w:bottom w:val="nil"/>
              <w:right w:val="nil"/>
            </w:tcBorders>
            <w:vAlign w:val="center"/>
          </w:tcPr>
          <w:p w14:paraId="316B3BEA" w14:textId="77777777" w:rsidR="005248F4" w:rsidRPr="00FD76A2" w:rsidRDefault="005248F4" w:rsidP="00F22C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79E65ECA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5CF62F9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50149A09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41663239" w14:textId="77777777" w:rsidR="005248F4" w:rsidRPr="00FD76A2" w:rsidRDefault="005248F4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167EF21F" w14:textId="77777777" w:rsidTr="00A91880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3673BEBA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168A8A2" w14:textId="55E65A4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16203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771A1821" w14:textId="1054BE8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16203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F1C9C8E" w14:textId="6988AC8E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13210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7AEC316" w14:textId="1F18CBBF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13210</w:t>
            </w:r>
          </w:p>
        </w:tc>
      </w:tr>
      <w:tr w:rsidR="00FD76A2" w:rsidRPr="00FD76A2" w14:paraId="4FFEDCD9" w14:textId="77777777" w:rsidTr="00A91880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F1B3B8C" w14:textId="77777777" w:rsidR="00A91880" w:rsidRPr="00FD76A2" w:rsidRDefault="00A91880" w:rsidP="00A91880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2C82ABF" w14:textId="2633A317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41CC6C5" w14:textId="15DDBA44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0.171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021DE6" w14:textId="4A036DD3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41F271" w14:textId="0DAAE4A5" w:rsidR="00A91880" w:rsidRPr="00FD76A2" w:rsidRDefault="00A91880" w:rsidP="00A91880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0.263</w:t>
            </w:r>
          </w:p>
        </w:tc>
      </w:tr>
    </w:tbl>
    <w:p w14:paraId="7F6B5E26" w14:textId="77777777" w:rsidR="005248F4" w:rsidRPr="00FD76A2" w:rsidRDefault="005248F4" w:rsidP="005248F4">
      <w:pPr>
        <w:pStyle w:val="aff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p w14:paraId="73BE3B42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bookmarkStart w:id="23" w:name="OLE_LINK92"/>
      <w:bookmarkStart w:id="24" w:name="OLE_LINK108"/>
      <w:r>
        <w:rPr>
          <w:rFonts w:eastAsia="黑体" w:cstheme="majorBidi"/>
          <w:b/>
          <w:color w:val="000000" w:themeColor="text1"/>
          <w:sz w:val="24"/>
          <w:szCs w:val="40"/>
        </w:rPr>
        <w:br w:type="page"/>
      </w:r>
    </w:p>
    <w:p w14:paraId="3D692E10" w14:textId="522BC1FF" w:rsidR="005242C7" w:rsidRPr="00FD76A2" w:rsidRDefault="005242C7" w:rsidP="005242C7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2</w:t>
      </w:r>
      <w:r w:rsidR="00111901" w:rsidRPr="00FD76A2">
        <w:rPr>
          <w:rFonts w:hint="eastAsia"/>
          <w:color w:val="000000" w:themeColor="text1"/>
        </w:rPr>
        <w:t>0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供应商</w:t>
      </w:r>
      <w:r w:rsidR="00163B6F" w:rsidRPr="00FD76A2">
        <w:rPr>
          <w:rFonts w:hint="eastAsia"/>
          <w:color w:val="000000" w:themeColor="text1"/>
        </w:rPr>
        <w:t>集中度</w:t>
      </w:r>
      <w:r w:rsidRPr="00FD76A2">
        <w:rPr>
          <w:rFonts w:hint="eastAsia"/>
          <w:color w:val="000000" w:themeColor="text1"/>
        </w:rPr>
        <w:t>异质性检验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718"/>
        <w:gridCol w:w="1718"/>
        <w:gridCol w:w="1718"/>
        <w:gridCol w:w="1718"/>
      </w:tblGrid>
      <w:tr w:rsidR="00FD76A2" w:rsidRPr="00FD76A2" w14:paraId="487098E9" w14:textId="77777777" w:rsidTr="00F05AB9">
        <w:trPr>
          <w:trHeight w:val="340"/>
          <w:jc w:val="center"/>
        </w:trPr>
        <w:tc>
          <w:tcPr>
            <w:tcW w:w="14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718E15A" w14:textId="77777777" w:rsidR="005242C7" w:rsidRPr="00FD76A2" w:rsidRDefault="005242C7" w:rsidP="00F05AB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89DC63" w14:textId="77777777" w:rsidR="005242C7" w:rsidRPr="00FD76A2" w:rsidRDefault="005242C7" w:rsidP="00F05AB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D89FA1" w14:textId="77777777" w:rsidR="005242C7" w:rsidRPr="00FD76A2" w:rsidRDefault="005242C7" w:rsidP="00F05AB9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1726359E" w14:textId="77777777" w:rsidTr="00F05AB9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right w:val="nil"/>
            </w:tcBorders>
            <w:vAlign w:val="center"/>
          </w:tcPr>
          <w:p w14:paraId="22A7100B" w14:textId="77777777" w:rsidR="005242C7" w:rsidRPr="00FD76A2" w:rsidRDefault="005242C7" w:rsidP="00F05AB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572E98" w14:textId="3C084B5C" w:rsidR="009C50AD" w:rsidRPr="00FD76A2" w:rsidRDefault="009C50AD" w:rsidP="00F05AB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供应商</w:t>
            </w:r>
            <w:r w:rsidR="00163B6F" w:rsidRPr="00FD76A2">
              <w:rPr>
                <w:rFonts w:hint="eastAsia"/>
                <w:color w:val="000000" w:themeColor="text1"/>
              </w:rPr>
              <w:t>集中度</w:t>
            </w:r>
          </w:p>
          <w:p w14:paraId="0DA64BB3" w14:textId="368FB98D" w:rsidR="005242C7" w:rsidRPr="00FD76A2" w:rsidRDefault="009C50AD" w:rsidP="00F05AB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程度</w:t>
            </w:r>
            <w:r w:rsidR="00163B6F" w:rsidRPr="00FD76A2">
              <w:rPr>
                <w:rFonts w:hint="eastAsia"/>
                <w:color w:val="000000" w:themeColor="text1"/>
              </w:rPr>
              <w:t>低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D900AE" w14:textId="77777777" w:rsidR="00163B6F" w:rsidRPr="00FD76A2" w:rsidRDefault="00163B6F" w:rsidP="00163B6F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供应商集中度</w:t>
            </w:r>
          </w:p>
          <w:p w14:paraId="49BFA6FB" w14:textId="25FBEFC0" w:rsidR="005242C7" w:rsidRPr="00FD76A2" w:rsidRDefault="00163B6F" w:rsidP="00163B6F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程度高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0EB5BE" w14:textId="77777777" w:rsidR="00163B6F" w:rsidRPr="00FD76A2" w:rsidRDefault="00163B6F" w:rsidP="00163B6F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供应商集中度</w:t>
            </w:r>
          </w:p>
          <w:p w14:paraId="3A72F913" w14:textId="265F0B8C" w:rsidR="005242C7" w:rsidRPr="00FD76A2" w:rsidRDefault="00163B6F" w:rsidP="00163B6F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程度低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0C2C9F" w14:textId="77777777" w:rsidR="00163B6F" w:rsidRPr="00FD76A2" w:rsidRDefault="00163B6F" w:rsidP="00163B6F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供应商集中度</w:t>
            </w:r>
          </w:p>
          <w:p w14:paraId="50B6FD74" w14:textId="4BB3AC45" w:rsidR="005242C7" w:rsidRPr="00FD76A2" w:rsidRDefault="00163B6F" w:rsidP="00163B6F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程度高</w:t>
            </w:r>
          </w:p>
        </w:tc>
      </w:tr>
      <w:tr w:rsidR="00FD76A2" w:rsidRPr="00FD76A2" w14:paraId="62FE370C" w14:textId="77777777" w:rsidTr="00F05AB9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FE3A625" w14:textId="77777777" w:rsidR="005242C7" w:rsidRPr="00FD76A2" w:rsidRDefault="005242C7" w:rsidP="00F05AB9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69B8AD" w14:textId="77777777" w:rsidR="005242C7" w:rsidRPr="00FD76A2" w:rsidRDefault="005242C7" w:rsidP="00F05AB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DE9985" w14:textId="77777777" w:rsidR="005242C7" w:rsidRPr="00FD76A2" w:rsidRDefault="005242C7" w:rsidP="00F05AB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B44088" w14:textId="77777777" w:rsidR="005242C7" w:rsidRPr="00FD76A2" w:rsidRDefault="005242C7" w:rsidP="00F05AB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1C8A9A" w14:textId="77777777" w:rsidR="005242C7" w:rsidRPr="00FD76A2" w:rsidRDefault="005242C7" w:rsidP="00F05AB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59C276CA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2A000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0F546" w14:textId="3DFDE194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0.2136***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E26AA" w14:textId="2673C7CC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0.0968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3E3659" w14:textId="0F18C08C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0.1982***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B7F86F" w14:textId="5907AC0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0.1299***</w:t>
            </w:r>
          </w:p>
        </w:tc>
      </w:tr>
      <w:tr w:rsidR="00FD76A2" w:rsidRPr="00FD76A2" w14:paraId="024163CE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413A1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1BEB5" w14:textId="439E73B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(5.39)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20F0" w14:textId="78E8B942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26258" w14:textId="1DB33516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(3.62)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8490" w14:textId="7AE02A4A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(2.86)</w:t>
            </w:r>
          </w:p>
        </w:tc>
      </w:tr>
      <w:tr w:rsidR="00FD76A2" w:rsidRPr="00FD76A2" w14:paraId="1E84FFB4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80FF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78217" w14:textId="527A528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0.6876***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699D3" w14:textId="43AA810A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0.6396***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81BF3" w14:textId="52F222C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0.6314***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5337D" w14:textId="717BBB26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0.5961***</w:t>
            </w:r>
          </w:p>
        </w:tc>
      </w:tr>
      <w:tr w:rsidR="00FD76A2" w:rsidRPr="00FD76A2" w14:paraId="4D24CFA6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26631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762C8" w14:textId="2F4A9D8B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(13.87)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56B98" w14:textId="5004574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(13.09)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D975C" w14:textId="6C0224B8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(13.15)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88E7" w14:textId="3C19F21B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(11.66)</w:t>
            </w:r>
          </w:p>
        </w:tc>
      </w:tr>
      <w:tr w:rsidR="00FD76A2" w:rsidRPr="00FD76A2" w14:paraId="239720FC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EE2F5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587B4" w14:textId="56F414A0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0.3232**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3CECB" w14:textId="5338114F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0.1129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129BF" w14:textId="065059E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0.3166*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B62B8" w14:textId="0D96048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0.1450</w:t>
            </w:r>
          </w:p>
        </w:tc>
      </w:tr>
      <w:tr w:rsidR="00FD76A2" w:rsidRPr="00FD76A2" w14:paraId="095F558E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2BD9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42EE6" w14:textId="4B37E61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(2.12)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0C30" w14:textId="69F6C5E0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(0.45)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7717" w14:textId="3E39024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652D" w14:textId="0654886C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(0.72)</w:t>
            </w:r>
          </w:p>
        </w:tc>
      </w:tr>
      <w:tr w:rsidR="00FD76A2" w:rsidRPr="00FD76A2" w14:paraId="1BE8076C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D2C6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FB386" w14:textId="14E81197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0.7289***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6DAFF" w14:textId="21C4FB97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0.4007**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C2EC6" w14:textId="6D25511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0.5173***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B1602" w14:textId="31B6B460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0.2761</w:t>
            </w:r>
          </w:p>
        </w:tc>
      </w:tr>
      <w:tr w:rsidR="00FD76A2" w:rsidRPr="00FD76A2" w14:paraId="08016E53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172A8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86841" w14:textId="3255ABC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5B8F" w14:textId="5053BF9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(2.57)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93D8A" w14:textId="2DA0E073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(3.06)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AA0A3" w14:textId="24926390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(1.26)</w:t>
            </w:r>
          </w:p>
        </w:tc>
      </w:tr>
      <w:tr w:rsidR="00FD76A2" w:rsidRPr="00FD76A2" w14:paraId="6CD447AB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2937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3EC43" w14:textId="394B8236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-0.0589*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B928A" w14:textId="4766D1C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-0.0552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1ADEB" w14:textId="5D99587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-0.0978**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9FEE4" w14:textId="3E5C01F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-0.1373*</w:t>
            </w:r>
          </w:p>
        </w:tc>
      </w:tr>
      <w:tr w:rsidR="00FD76A2" w:rsidRPr="00FD76A2" w14:paraId="2A13EB82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E58F8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E0A8" w14:textId="2755599F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28092" w14:textId="33CE6BC6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B3E53" w14:textId="30EA258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2D576" w14:textId="5D92E45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(-2.02)</w:t>
            </w:r>
          </w:p>
        </w:tc>
      </w:tr>
      <w:tr w:rsidR="00FD76A2" w:rsidRPr="00FD76A2" w14:paraId="26A2EEA1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9352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69A5D" w14:textId="7D886B43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-0.1692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CB901" w14:textId="7BFFF54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-0.2053*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1F53" w14:textId="70D0EF9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-0.1757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88354" w14:textId="0F473E40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-0.2135**</w:t>
            </w:r>
          </w:p>
        </w:tc>
      </w:tr>
      <w:tr w:rsidR="00FD76A2" w:rsidRPr="00FD76A2" w14:paraId="153FFD2A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6A68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40268" w14:textId="1A2CEA2B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D1578" w14:textId="16D6013F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D4D39" w14:textId="6710C0A7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(-1.12)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85921" w14:textId="25B816F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(-2.37)</w:t>
            </w:r>
          </w:p>
        </w:tc>
      </w:tr>
      <w:tr w:rsidR="00FD76A2" w:rsidRPr="00FD76A2" w14:paraId="7D51336C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FF43F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9F35E" w14:textId="59B192B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-0.6016**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A5F3A" w14:textId="45DE0158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-0.1374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3F422" w14:textId="4F65230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-0.4839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9A1CE" w14:textId="7B29D644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-0.0282</w:t>
            </w:r>
          </w:p>
        </w:tc>
      </w:tr>
      <w:tr w:rsidR="00FD76A2" w:rsidRPr="00FD76A2" w14:paraId="36D05182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C367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01FD" w14:textId="241491B8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809E6" w14:textId="2A78C71A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07EDE" w14:textId="6771D94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FDAF8" w14:textId="133445D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(-0.14)</w:t>
            </w:r>
          </w:p>
        </w:tc>
      </w:tr>
      <w:tr w:rsidR="00FD76A2" w:rsidRPr="00FD76A2" w14:paraId="67F898BC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3B3FA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C702A" w14:textId="599FCD0A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-0.1505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7B5ED" w14:textId="5D1FB4D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0.1559**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278E" w14:textId="754D2DC0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-0.2966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93FFC" w14:textId="4FEC70B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0.0097</w:t>
            </w:r>
          </w:p>
        </w:tc>
      </w:tr>
      <w:tr w:rsidR="00FD76A2" w:rsidRPr="00FD76A2" w14:paraId="142EF431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5D9B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BE012" w14:textId="732220F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(-0.90)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E76F" w14:textId="0458197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E5F71" w14:textId="0EF1E37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0753F" w14:textId="09AF537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(0.09)</w:t>
            </w:r>
          </w:p>
        </w:tc>
      </w:tr>
      <w:tr w:rsidR="00FD76A2" w:rsidRPr="00FD76A2" w14:paraId="10000D9E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AAA7B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10BD" w14:textId="1E99A98B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0.3272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E1D9E" w14:textId="02E87AB3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-0.1498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31316" w14:textId="446A3C06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0.4493**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000EB" w14:textId="63B7482F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0.0991</w:t>
            </w:r>
          </w:p>
        </w:tc>
      </w:tr>
      <w:tr w:rsidR="00FD76A2" w:rsidRPr="00FD76A2" w14:paraId="3246DF4F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71C7F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D1386" w14:textId="3BACB803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(1.61)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2B7FF" w14:textId="0E00F8C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993F1" w14:textId="2AC7C68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(2.49)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D6A60" w14:textId="36D5BAD0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(0.49)</w:t>
            </w:r>
          </w:p>
        </w:tc>
      </w:tr>
      <w:tr w:rsidR="00FD76A2" w:rsidRPr="00FD76A2" w14:paraId="2DD2611F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1AC0B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213BD" w14:textId="1FF0A7F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0.3174**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0929" w14:textId="5D0CD5F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0.2742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83905" w14:textId="4B55B7F8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0.3708***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4777" w14:textId="5E6F3CE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0.2482</w:t>
            </w:r>
          </w:p>
        </w:tc>
      </w:tr>
      <w:tr w:rsidR="00FD76A2" w:rsidRPr="00FD76A2" w14:paraId="51EBA092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4A146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F16B" w14:textId="37B8EE3B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95A6E" w14:textId="04F670CB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F0F85" w14:textId="47FD3E9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(2.92)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27D3" w14:textId="57668A12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(1.39)</w:t>
            </w:r>
          </w:p>
        </w:tc>
      </w:tr>
      <w:tr w:rsidR="00FD76A2" w:rsidRPr="00FD76A2" w14:paraId="38F91987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BCF7D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3CF11" w14:textId="0BF2A29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0.7588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BA528" w14:textId="3C0E9416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0.5572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BAB2C" w14:textId="2AF0F10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0.8602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2A74D" w14:textId="0C79DD3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0.3411</w:t>
            </w:r>
          </w:p>
        </w:tc>
      </w:tr>
      <w:tr w:rsidR="00FD76A2" w:rsidRPr="00FD76A2" w14:paraId="4AD5D0A5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520BE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E48E" w14:textId="5E338A0C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DD2A8" w14:textId="1860BBC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6447" w14:textId="013C528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ECB30" w14:textId="150D4556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(0.91)</w:t>
            </w:r>
          </w:p>
        </w:tc>
      </w:tr>
      <w:tr w:rsidR="00FD76A2" w:rsidRPr="00FD76A2" w14:paraId="37D4464F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22C7A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0F253" w14:textId="10CA294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0.0948*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4838" w14:textId="79BB5EA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0.1224**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88608" w14:textId="32635A39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0.0546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A93C9" w14:textId="2F43DE3F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0.0637</w:t>
            </w:r>
          </w:p>
        </w:tc>
      </w:tr>
      <w:tr w:rsidR="00FD76A2" w:rsidRPr="00FD76A2" w14:paraId="581B300F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A18B1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2FE4" w14:textId="192DCF9A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425C1" w14:textId="4DEF78BA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9347A" w14:textId="07F56697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F2495" w14:textId="3A093812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(1.20)</w:t>
            </w:r>
          </w:p>
        </w:tc>
      </w:tr>
      <w:tr w:rsidR="00FD76A2" w:rsidRPr="00FD76A2" w14:paraId="698E948C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F97AD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A94B9" w14:textId="6571B6AB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-0.1097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864FC" w14:textId="1445AD5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-0.2309*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6E0FA" w14:textId="2934F06C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-0.0470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B0F6" w14:textId="3F6850FA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-0.2834*</w:t>
            </w:r>
          </w:p>
        </w:tc>
      </w:tr>
      <w:tr w:rsidR="00FD76A2" w:rsidRPr="00FD76A2" w14:paraId="45FC45B4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5AE21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5F7B7" w14:textId="70668383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CE525" w14:textId="7864E968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(-1.83)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A917" w14:textId="0F4C1A3C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(-0.36)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69985" w14:textId="40EC34B7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(-1.88)</w:t>
            </w:r>
          </w:p>
        </w:tc>
      </w:tr>
      <w:tr w:rsidR="00FD76A2" w:rsidRPr="00FD76A2" w14:paraId="5697708C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7A0AE1AE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E80C181" w14:textId="1BB514E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-12.5796***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7C8C3DEA" w14:textId="05EBCC97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-11.4732***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B3021DC" w14:textId="22B39ABF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-11.6792***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708FC578" w14:textId="5B68890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-10.6624***</w:t>
            </w:r>
          </w:p>
        </w:tc>
      </w:tr>
      <w:tr w:rsidR="00FD76A2" w:rsidRPr="00FD76A2" w14:paraId="483F13C0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0AC590B1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84C8402" w14:textId="54776617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(-10.49)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A7112ED" w14:textId="706E5E24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(-11.13)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EEFCB8A" w14:textId="0C06869E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(-10.32)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06044E0" w14:textId="1C72B95D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(-9.14)</w:t>
            </w:r>
          </w:p>
        </w:tc>
      </w:tr>
      <w:tr w:rsidR="00FD76A2" w:rsidRPr="00FD76A2" w14:paraId="5581A6AC" w14:textId="77777777" w:rsidTr="004D1CB0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17F6DF05" w14:textId="630912F1" w:rsidR="004A5552" w:rsidRPr="00FD76A2" w:rsidRDefault="004A5552" w:rsidP="004A555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Coef. Diff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65D4E6C4" w14:textId="00BE92D0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Pr="00FD76A2">
              <w:rPr>
                <w:color w:val="000000" w:themeColor="text1"/>
              </w:rPr>
              <w:t>6.86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7B8C6EC0" w14:textId="5CD34F26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="00690301" w:rsidRPr="00FD76A2">
              <w:rPr>
                <w:color w:val="000000" w:themeColor="text1"/>
              </w:rPr>
              <w:t>3.78</w:t>
            </w:r>
          </w:p>
        </w:tc>
      </w:tr>
      <w:tr w:rsidR="00FD76A2" w:rsidRPr="00FD76A2" w14:paraId="4159BA1D" w14:textId="77777777" w:rsidTr="00D33CDB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69E3F61D" w14:textId="77777777" w:rsidR="004A5552" w:rsidRPr="00FD76A2" w:rsidRDefault="004A5552" w:rsidP="004A5552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7C45F7AB" w14:textId="3AD1FD72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Pr="00FD76A2">
              <w:rPr>
                <w:color w:val="000000" w:themeColor="text1"/>
              </w:rPr>
              <w:t>0.0088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3584C3D6" w14:textId="696E3167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="00690301" w:rsidRPr="00FD76A2">
              <w:rPr>
                <w:color w:val="000000" w:themeColor="text1"/>
              </w:rPr>
              <w:t>0.0518</w:t>
            </w:r>
          </w:p>
        </w:tc>
      </w:tr>
      <w:tr w:rsidR="00FD76A2" w:rsidRPr="00FD76A2" w14:paraId="7F85ECFB" w14:textId="77777777" w:rsidTr="002B6F29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36E58671" w14:textId="77777777" w:rsidR="005242C7" w:rsidRPr="00FD76A2" w:rsidRDefault="005242C7" w:rsidP="00F05AB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E6360CA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6584E0A6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5AB3425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3FC423E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2B1ECC60" w14:textId="77777777" w:rsidTr="002B6F29">
        <w:trPr>
          <w:trHeight w:val="340"/>
          <w:jc w:val="center"/>
        </w:trPr>
        <w:tc>
          <w:tcPr>
            <w:tcW w:w="1438" w:type="dxa"/>
            <w:tcBorders>
              <w:left w:val="nil"/>
              <w:bottom w:val="nil"/>
              <w:right w:val="nil"/>
            </w:tcBorders>
            <w:vAlign w:val="center"/>
          </w:tcPr>
          <w:p w14:paraId="4FE15CAF" w14:textId="77777777" w:rsidR="005242C7" w:rsidRPr="00FD76A2" w:rsidRDefault="005242C7" w:rsidP="00F05AB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3AD7706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00BBE5AB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43668559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4F1671F6" w14:textId="77777777" w:rsidR="005242C7" w:rsidRPr="00FD76A2" w:rsidRDefault="005242C7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749E1241" w14:textId="77777777" w:rsidTr="002B6F29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579348D4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85DD192" w14:textId="7F4B1ED4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6258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523D9EBC" w14:textId="6A83406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6253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0FF8431" w14:textId="68A9BDE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6258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57F02E1" w14:textId="01409074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6253</w:t>
            </w:r>
          </w:p>
        </w:tc>
      </w:tr>
      <w:tr w:rsidR="00FD76A2" w:rsidRPr="00FD76A2" w14:paraId="20F21369" w14:textId="77777777" w:rsidTr="002B6F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F2F415F" w14:textId="77777777" w:rsidR="002B6F29" w:rsidRPr="00FD76A2" w:rsidRDefault="002B6F29" w:rsidP="002B6F29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EBB9CC" w14:textId="044D97C3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0.4850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438A52" w14:textId="054AC9F5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0.3893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1E4302" w14:textId="292349D1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0.4843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FD7EB1" w14:textId="5502610C" w:rsidR="002B6F29" w:rsidRPr="00FD76A2" w:rsidRDefault="002B6F29" w:rsidP="002B6F2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0.4002</w:t>
            </w:r>
          </w:p>
        </w:tc>
      </w:tr>
    </w:tbl>
    <w:p w14:paraId="01DF6516" w14:textId="77777777" w:rsidR="005242C7" w:rsidRPr="00FD76A2" w:rsidRDefault="005242C7" w:rsidP="005242C7">
      <w:pPr>
        <w:pStyle w:val="aff"/>
        <w:rPr>
          <w:color w:val="000000" w:themeColor="text1"/>
          <w:lang w:eastAsia="zh-CN"/>
        </w:rPr>
      </w:pPr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p w14:paraId="305B6FB2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r>
        <w:rPr>
          <w:rFonts w:eastAsia="黑体" w:cstheme="majorBidi"/>
          <w:b/>
          <w:color w:val="000000" w:themeColor="text1"/>
          <w:sz w:val="24"/>
          <w:szCs w:val="40"/>
        </w:rPr>
        <w:br w:type="page"/>
      </w:r>
    </w:p>
    <w:p w14:paraId="10D462E2" w14:textId="63F45B32" w:rsidR="00BA377E" w:rsidRPr="00FD76A2" w:rsidRDefault="00BA377E" w:rsidP="007A19F4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="00E57FA8" w:rsidRPr="00FD76A2">
        <w:rPr>
          <w:rFonts w:hint="eastAsia"/>
          <w:color w:val="000000" w:themeColor="text1"/>
        </w:rPr>
        <w:t>2</w:t>
      </w:r>
      <w:r w:rsidR="00111901" w:rsidRPr="00FD76A2">
        <w:rPr>
          <w:rFonts w:hint="eastAsia"/>
          <w:color w:val="000000" w:themeColor="text1"/>
        </w:rPr>
        <w:t>1</w:t>
      </w:r>
      <w:r w:rsidRPr="00FD76A2">
        <w:rPr>
          <w:color w:val="000000" w:themeColor="text1"/>
        </w:rPr>
        <w:t xml:space="preserve">  </w:t>
      </w:r>
      <w:r w:rsidR="005E76A1" w:rsidRPr="00FD76A2">
        <w:rPr>
          <w:rFonts w:hint="eastAsia"/>
          <w:color w:val="000000" w:themeColor="text1"/>
        </w:rPr>
        <w:t>应收账款管理能力</w:t>
      </w:r>
      <w:r w:rsidR="00E60ECF" w:rsidRPr="00FD76A2">
        <w:rPr>
          <w:rFonts w:hint="eastAsia"/>
          <w:color w:val="000000" w:themeColor="text1"/>
        </w:rPr>
        <w:t>异质性检验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718"/>
        <w:gridCol w:w="1718"/>
        <w:gridCol w:w="1718"/>
        <w:gridCol w:w="1718"/>
      </w:tblGrid>
      <w:tr w:rsidR="00FD76A2" w:rsidRPr="00FD76A2" w14:paraId="5EAF8A13" w14:textId="77777777" w:rsidTr="00C9255E">
        <w:trPr>
          <w:trHeight w:val="340"/>
          <w:jc w:val="center"/>
        </w:trPr>
        <w:tc>
          <w:tcPr>
            <w:tcW w:w="14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74A5A0B" w14:textId="50DAF765" w:rsidR="00C9255E" w:rsidRPr="00FD76A2" w:rsidRDefault="00C9255E" w:rsidP="00F22C29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CD3409" w14:textId="0A6461C2" w:rsidR="00C9255E" w:rsidRPr="00FD76A2" w:rsidRDefault="00C9255E" w:rsidP="00C9255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479F1B" w14:textId="01CB8C34" w:rsidR="00C9255E" w:rsidRPr="00FD76A2" w:rsidRDefault="00C9255E" w:rsidP="00C9255E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6130014F" w14:textId="77777777" w:rsidTr="00C9255E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right w:val="nil"/>
            </w:tcBorders>
            <w:vAlign w:val="center"/>
          </w:tcPr>
          <w:p w14:paraId="0F50EEBF" w14:textId="77777777" w:rsidR="00C9255E" w:rsidRPr="00FD76A2" w:rsidRDefault="00C9255E" w:rsidP="00C9255E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25293E" w14:textId="67B87055" w:rsidR="0094331B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账龄一年</w:t>
            </w:r>
            <w:r w:rsidR="009418F2" w:rsidRPr="00FD76A2">
              <w:rPr>
                <w:rFonts w:hint="eastAsia"/>
                <w:color w:val="000000" w:themeColor="text1"/>
              </w:rPr>
              <w:t>以内</w:t>
            </w:r>
          </w:p>
          <w:p w14:paraId="2EE3C1D2" w14:textId="1AAC0817" w:rsidR="00C9255E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应收</w:t>
            </w:r>
            <w:proofErr w:type="gramStart"/>
            <w:r w:rsidRPr="00FD76A2">
              <w:rPr>
                <w:rFonts w:hint="eastAsia"/>
                <w:color w:val="000000" w:themeColor="text1"/>
              </w:rPr>
              <w:t>账款占比高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33362" w14:textId="69F8F1C7" w:rsidR="0094331B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账龄一年</w:t>
            </w:r>
            <w:r w:rsidR="009418F2" w:rsidRPr="00FD76A2">
              <w:rPr>
                <w:rFonts w:hint="eastAsia"/>
                <w:color w:val="000000" w:themeColor="text1"/>
              </w:rPr>
              <w:t>以上</w:t>
            </w:r>
          </w:p>
          <w:p w14:paraId="728F641C" w14:textId="14D2D32C" w:rsidR="00C9255E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应收</w:t>
            </w:r>
            <w:proofErr w:type="gramStart"/>
            <w:r w:rsidRPr="00FD76A2">
              <w:rPr>
                <w:rFonts w:hint="eastAsia"/>
                <w:color w:val="000000" w:themeColor="text1"/>
              </w:rPr>
              <w:t>账款占比</w:t>
            </w:r>
            <w:r w:rsidR="009418F2" w:rsidRPr="00FD76A2">
              <w:rPr>
                <w:rFonts w:hint="eastAsia"/>
                <w:color w:val="000000" w:themeColor="text1"/>
              </w:rPr>
              <w:t>高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A5C0FE" w14:textId="41C9A7CF" w:rsidR="0094331B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账龄一年</w:t>
            </w:r>
            <w:r w:rsidR="009418F2" w:rsidRPr="00FD76A2">
              <w:rPr>
                <w:rFonts w:hint="eastAsia"/>
                <w:color w:val="000000" w:themeColor="text1"/>
              </w:rPr>
              <w:t>以内</w:t>
            </w:r>
          </w:p>
          <w:p w14:paraId="020089AD" w14:textId="6FE995A8" w:rsidR="00C9255E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应收</w:t>
            </w:r>
            <w:proofErr w:type="gramStart"/>
            <w:r w:rsidRPr="00FD76A2">
              <w:rPr>
                <w:rFonts w:hint="eastAsia"/>
                <w:color w:val="000000" w:themeColor="text1"/>
              </w:rPr>
              <w:t>账款占比高</w:t>
            </w:r>
            <w:proofErr w:type="gram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D71E7D" w14:textId="3FB56A48" w:rsidR="0094331B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账龄一年</w:t>
            </w:r>
            <w:r w:rsidR="009418F2" w:rsidRPr="00FD76A2">
              <w:rPr>
                <w:rFonts w:hint="eastAsia"/>
                <w:color w:val="000000" w:themeColor="text1"/>
              </w:rPr>
              <w:t>以上</w:t>
            </w:r>
          </w:p>
          <w:p w14:paraId="69AE5CEE" w14:textId="39B9727C" w:rsidR="00C9255E" w:rsidRPr="00FD76A2" w:rsidRDefault="0094331B" w:rsidP="0094331B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应收</w:t>
            </w:r>
            <w:proofErr w:type="gramStart"/>
            <w:r w:rsidRPr="00FD76A2">
              <w:rPr>
                <w:rFonts w:hint="eastAsia"/>
                <w:color w:val="000000" w:themeColor="text1"/>
              </w:rPr>
              <w:t>账款占</w:t>
            </w:r>
            <w:proofErr w:type="gramEnd"/>
            <w:r w:rsidRPr="00FD76A2">
              <w:rPr>
                <w:rFonts w:hint="eastAsia"/>
                <w:color w:val="000000" w:themeColor="text1"/>
              </w:rPr>
              <w:t>比低</w:t>
            </w:r>
          </w:p>
        </w:tc>
      </w:tr>
      <w:tr w:rsidR="00FD76A2" w:rsidRPr="00FD76A2" w14:paraId="3A3C43B1" w14:textId="77777777" w:rsidTr="00C9255E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70087F" w14:textId="77777777" w:rsidR="00C9255E" w:rsidRPr="00FD76A2" w:rsidRDefault="00C9255E" w:rsidP="00C9255E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2C9C0" w14:textId="51FA4AC5" w:rsidR="00C9255E" w:rsidRPr="00FD76A2" w:rsidRDefault="00C9255E" w:rsidP="00C9255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02ADE1" w14:textId="0A133FFC" w:rsidR="00C9255E" w:rsidRPr="00FD76A2" w:rsidRDefault="00C9255E" w:rsidP="00C9255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D5767F" w14:textId="1F8A66EA" w:rsidR="00C9255E" w:rsidRPr="00FD76A2" w:rsidRDefault="00C9255E" w:rsidP="00C9255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2F8CE1" w14:textId="1B9AD39C" w:rsidR="00C9255E" w:rsidRPr="00FD76A2" w:rsidRDefault="00C9255E" w:rsidP="00C9255E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46C9AF1B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AF254B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366FD0" w14:textId="61E8844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0.2082***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6C2F92" w14:textId="0BE1F54C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0.1056***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699F92" w14:textId="76BE7E9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0.1911***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1B9256" w14:textId="184E25F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0.1090***</w:t>
            </w:r>
          </w:p>
        </w:tc>
      </w:tr>
      <w:tr w:rsidR="00FD76A2" w:rsidRPr="00FD76A2" w14:paraId="574157DE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6BAF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30059" w14:textId="61B51AE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(4.96)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14620" w14:textId="73AA6FC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C13C4" w14:textId="5A2E57A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(5.41)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F0D63" w14:textId="6F64B1E0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(3.05)</w:t>
            </w:r>
          </w:p>
        </w:tc>
      </w:tr>
      <w:tr w:rsidR="00FD76A2" w:rsidRPr="00FD76A2" w14:paraId="6529F3B0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4D5BD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7155" w14:textId="3C50538E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0.6841***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069CD" w14:textId="1960163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0.7674***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7AAFC" w14:textId="3F0D6091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0.6296***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75A24" w14:textId="1AEEB348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0.7211***</w:t>
            </w:r>
          </w:p>
        </w:tc>
      </w:tr>
      <w:tr w:rsidR="00FD76A2" w:rsidRPr="00FD76A2" w14:paraId="5A7A810F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69443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8258" w14:textId="5E177224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(14.59)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F1FB2" w14:textId="64044C20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(26.30)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FAC36" w14:textId="7BB707E4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(13.43)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E499B" w14:textId="7846D914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(26.45)</w:t>
            </w:r>
          </w:p>
        </w:tc>
      </w:tr>
      <w:tr w:rsidR="00FD76A2" w:rsidRPr="00FD76A2" w14:paraId="67BA0571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5F20E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3DDE6" w14:textId="75E2A2A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0.2933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4A018" w14:textId="54D08901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0.0604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5C88" w14:textId="2443244F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0.3059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0C6DE" w14:textId="01E9A64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0.1479</w:t>
            </w:r>
          </w:p>
        </w:tc>
      </w:tr>
      <w:tr w:rsidR="00FD76A2" w:rsidRPr="00FD76A2" w14:paraId="5E7641EF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FB53D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8C24B" w14:textId="67FE154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2AEFC" w14:textId="7ACA596F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(0.35)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B710" w14:textId="0FCD790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(1.07)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BF86" w14:textId="7D43AA3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(0.90)</w:t>
            </w:r>
          </w:p>
        </w:tc>
      </w:tr>
      <w:tr w:rsidR="00FD76A2" w:rsidRPr="00FD76A2" w14:paraId="60263E4F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47E3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EB60B" w14:textId="6125E3D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0.7761***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A9119" w14:textId="44FCB9A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0.3622***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4266" w14:textId="591CFC5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0.7148**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9267B" w14:textId="1933BE59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0.2023*</w:t>
            </w:r>
          </w:p>
        </w:tc>
      </w:tr>
      <w:tr w:rsidR="00FD76A2" w:rsidRPr="00FD76A2" w14:paraId="5A4D3329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13FD5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8DC5" w14:textId="133E82F2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(3.57)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8BAC" w14:textId="04636F8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(3.81)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3F570" w14:textId="275396AF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AD1E" w14:textId="4448EF2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(1.84)</w:t>
            </w:r>
          </w:p>
        </w:tc>
      </w:tr>
      <w:tr w:rsidR="00FD76A2" w:rsidRPr="00FD76A2" w14:paraId="4B81CDA4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08EE0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5FF31" w14:textId="75DF0CC5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-0.1172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BD026" w14:textId="72BC3250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-0.0076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CF103" w14:textId="7DED4771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-0.2207**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C434" w14:textId="6DE5AD6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-0.0444</w:t>
            </w:r>
          </w:p>
        </w:tc>
      </w:tr>
      <w:tr w:rsidR="00FD76A2" w:rsidRPr="00FD76A2" w14:paraId="00C10BA7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E2BF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98EE2" w14:textId="014A0A3C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B313E" w14:textId="4B89243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(-0.13)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CF9C2" w14:textId="667DA1F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(-2.14)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63FFA" w14:textId="4C23DA30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(-1.07)</w:t>
            </w:r>
          </w:p>
        </w:tc>
      </w:tr>
      <w:tr w:rsidR="00FD76A2" w:rsidRPr="00FD76A2" w14:paraId="014D7374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8B121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FFF3" w14:textId="4FC0ADFC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-0.0584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B051F" w14:textId="701B4DA7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-0.3388**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077BD" w14:textId="3B25770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-0.0699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E62B5" w14:textId="6FF97859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-0.3016**</w:t>
            </w:r>
          </w:p>
        </w:tc>
      </w:tr>
      <w:tr w:rsidR="00FD76A2" w:rsidRPr="00FD76A2" w14:paraId="402FA5CA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2D760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341F" w14:textId="782266A9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58216" w14:textId="79E025D7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(-2.35)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C48C1" w14:textId="7940A0B7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FE7E2" w14:textId="411B1A2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(-2.09)</w:t>
            </w:r>
          </w:p>
        </w:tc>
      </w:tr>
      <w:tr w:rsidR="00FD76A2" w:rsidRPr="00FD76A2" w14:paraId="207397DB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8044E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A20F2" w14:textId="3793196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-0.4948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9A16" w14:textId="0430805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-1.2322***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A2459" w14:textId="47384738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-0.5049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12274" w14:textId="0BC4E8C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-1.0368***</w:t>
            </w:r>
          </w:p>
        </w:tc>
      </w:tr>
      <w:tr w:rsidR="00FD76A2" w:rsidRPr="00FD76A2" w14:paraId="3566619F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56CA0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4F537" w14:textId="10F498A8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01692" w14:textId="62EA6A75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(-3.75)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EC5D8" w14:textId="4B7CCD6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8AB0A" w14:textId="1CDDE062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(-3.37)</w:t>
            </w:r>
          </w:p>
        </w:tc>
      </w:tr>
      <w:tr w:rsidR="00FD76A2" w:rsidRPr="00FD76A2" w14:paraId="03E0ECB3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D313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D503A" w14:textId="1DC54261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0.0598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B901E" w14:textId="40AF23B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-0.0830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4C0F1" w14:textId="1EE97B80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0.0052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AA2B5" w14:textId="1CEE65BE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-0.2278</w:t>
            </w:r>
          </w:p>
        </w:tc>
      </w:tr>
      <w:tr w:rsidR="00FD76A2" w:rsidRPr="00FD76A2" w14:paraId="5A451E21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53490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E7898" w14:textId="2ABCADC2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5117E" w14:textId="1AB50597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0A68" w14:textId="1067EAE4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(0.07)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51D63" w14:textId="1F9E2FBF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(-1.72)</w:t>
            </w:r>
          </w:p>
        </w:tc>
      </w:tr>
      <w:tr w:rsidR="00FD76A2" w:rsidRPr="00FD76A2" w14:paraId="3CE7BD60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1B68D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4FB8A" w14:textId="4BC3789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0.0724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2BF71" w14:textId="28EEA02E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0.0950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1184" w14:textId="0EF2196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0.2585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7C907" w14:textId="54A47B8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0.1598</w:t>
            </w:r>
          </w:p>
        </w:tc>
      </w:tr>
      <w:tr w:rsidR="00FD76A2" w:rsidRPr="00FD76A2" w14:paraId="2044E77A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8EFAF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C96A" w14:textId="1F1D7DE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(0.42)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ED43A" w14:textId="0EB03E48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0A47C" w14:textId="5B05859F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32D12" w14:textId="2FB95F7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(1.31)</w:t>
            </w:r>
          </w:p>
        </w:tc>
      </w:tr>
      <w:tr w:rsidR="00FD76A2" w:rsidRPr="00FD76A2" w14:paraId="3A96430B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1084B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7D7FA" w14:textId="317CF7A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0.2983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5442C" w14:textId="14A6128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0.2101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52838" w14:textId="168FB538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0.2796*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4DD2F" w14:textId="6F3CB05F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0.2149</w:t>
            </w:r>
          </w:p>
        </w:tc>
      </w:tr>
      <w:tr w:rsidR="00FD76A2" w:rsidRPr="00FD76A2" w14:paraId="54ABC7F3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6D736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B00C5" w14:textId="6FF9235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94A5A" w14:textId="54CFDC9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62ECC" w14:textId="6512798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E1942" w14:textId="3CAF4407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(1.35)</w:t>
            </w:r>
          </w:p>
        </w:tc>
      </w:tr>
      <w:tr w:rsidR="00FD76A2" w:rsidRPr="00FD76A2" w14:paraId="67B89855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2A059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E65D4" w14:textId="42DDB8A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0.6990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53447" w14:textId="0A8144E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0.3009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385D2" w14:textId="03F251C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0.5418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1B70F" w14:textId="3213DEA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0.3546</w:t>
            </w:r>
          </w:p>
        </w:tc>
      </w:tr>
      <w:tr w:rsidR="00FD76A2" w:rsidRPr="00FD76A2" w14:paraId="3E2B0BAF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8E593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BF312" w14:textId="4CB5282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8DBFE" w14:textId="71093941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(0.63)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C930A" w14:textId="68BE4E72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1B289" w14:textId="5A204A5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(0.84)</w:t>
            </w:r>
          </w:p>
        </w:tc>
      </w:tr>
      <w:tr w:rsidR="00FD76A2" w:rsidRPr="00FD76A2" w14:paraId="0A96AAA3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C1138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D4041" w14:textId="334F026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0.1252***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6A5DA" w14:textId="617CCA2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0.0770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5646E" w14:textId="2DC4778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0.0818*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A8755" w14:textId="39C21FD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0.0675</w:t>
            </w:r>
          </w:p>
        </w:tc>
      </w:tr>
      <w:tr w:rsidR="00FD76A2" w:rsidRPr="00FD76A2" w14:paraId="732BA598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F220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19754" w14:textId="187A90F5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(4.22)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76C53" w14:textId="75851BEC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37AD4" w14:textId="58A5C912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BE638" w14:textId="3896FFB1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(1.56)</w:t>
            </w:r>
          </w:p>
        </w:tc>
      </w:tr>
      <w:tr w:rsidR="00FD76A2" w:rsidRPr="00FD76A2" w14:paraId="7899C0DC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C9B59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08B2A" w14:textId="780A296C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-0.1353*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7780A" w14:textId="20CE5FF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-0.0692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4F0CC" w14:textId="019BC940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-0.1359*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6A1CB" w14:textId="7D7AD52E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-0.0165</w:t>
            </w:r>
          </w:p>
        </w:tc>
      </w:tr>
      <w:tr w:rsidR="00FD76A2" w:rsidRPr="00FD76A2" w14:paraId="78A55CA7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8A924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D8F3D" w14:textId="0704DBF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CE3BC" w14:textId="5763583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9958F" w14:textId="566AC4FE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(-1.77)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B8F4D" w14:textId="76ED6C8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(-0.19)</w:t>
            </w:r>
          </w:p>
        </w:tc>
      </w:tr>
      <w:tr w:rsidR="00FD76A2" w:rsidRPr="00FD76A2" w14:paraId="28305EE3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7AE07125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F6189A9" w14:textId="0745F235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-13.1035***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2BEADD8E" w14:textId="6C55ADE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-13.3040***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6C425D29" w14:textId="04E8DF1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-12.0044***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8FCE029" w14:textId="756B47F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-12.7091***</w:t>
            </w:r>
          </w:p>
        </w:tc>
      </w:tr>
      <w:tr w:rsidR="00FD76A2" w:rsidRPr="00FD76A2" w14:paraId="635A88E9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62B4E3B5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0908E44" w14:textId="5E69A497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(-16.43)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4AE95AD" w14:textId="35C7F8DD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(-14.53)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8B0F8EC" w14:textId="303B9DF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(-13.47)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84A3EDD" w14:textId="7DE12211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(-15.28)</w:t>
            </w:r>
          </w:p>
        </w:tc>
      </w:tr>
      <w:tr w:rsidR="00FD76A2" w:rsidRPr="00FD76A2" w14:paraId="58AC3878" w14:textId="77777777" w:rsidTr="00F22C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6C3F46DE" w14:textId="4B2A0868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Coef. Diff</w:t>
            </w:r>
          </w:p>
        </w:tc>
        <w:tc>
          <w:tcPr>
            <w:tcW w:w="34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7BAE394" w14:textId="05C034B8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Pr="00FD76A2">
              <w:rPr>
                <w:color w:val="000000" w:themeColor="text1"/>
              </w:rPr>
              <w:t>5.22</w:t>
            </w:r>
          </w:p>
        </w:tc>
        <w:tc>
          <w:tcPr>
            <w:tcW w:w="34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4659905" w14:textId="39B339FB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Pr="00FD76A2">
              <w:rPr>
                <w:color w:val="000000" w:themeColor="text1"/>
              </w:rPr>
              <w:t>4.84</w:t>
            </w:r>
          </w:p>
        </w:tc>
      </w:tr>
      <w:tr w:rsidR="00FD76A2" w:rsidRPr="00FD76A2" w14:paraId="53726AE3" w14:textId="77777777" w:rsidTr="00F22C29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61FF43C2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34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A826F72" w14:textId="65425C7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Pr="00FD76A2">
              <w:rPr>
                <w:color w:val="000000" w:themeColor="text1"/>
              </w:rPr>
              <w:t>0.0223</w:t>
            </w:r>
          </w:p>
        </w:tc>
        <w:tc>
          <w:tcPr>
            <w:tcW w:w="34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18AC347" w14:textId="206EAAEE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Pr="00FD76A2">
              <w:rPr>
                <w:color w:val="000000" w:themeColor="text1"/>
              </w:rPr>
              <w:t>0.0279</w:t>
            </w:r>
          </w:p>
        </w:tc>
      </w:tr>
      <w:tr w:rsidR="00FD76A2" w:rsidRPr="00FD76A2" w14:paraId="286F6F9D" w14:textId="77777777" w:rsidTr="005E76A1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234350AD" w14:textId="77777777" w:rsidR="00C9255E" w:rsidRPr="00FD76A2" w:rsidRDefault="00C9255E" w:rsidP="00C9255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687AC441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8C7CF6C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46D4BF6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6007DB28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6DF6E183" w14:textId="77777777" w:rsidTr="005E76A1">
        <w:trPr>
          <w:trHeight w:val="340"/>
          <w:jc w:val="center"/>
        </w:trPr>
        <w:tc>
          <w:tcPr>
            <w:tcW w:w="1438" w:type="dxa"/>
            <w:tcBorders>
              <w:left w:val="nil"/>
              <w:bottom w:val="nil"/>
              <w:right w:val="nil"/>
            </w:tcBorders>
            <w:vAlign w:val="center"/>
          </w:tcPr>
          <w:p w14:paraId="5619AAF5" w14:textId="77777777" w:rsidR="00C9255E" w:rsidRPr="00FD76A2" w:rsidRDefault="00C9255E" w:rsidP="00C9255E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31C05970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3B33EEC3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525B76D8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9EB2BAA" w14:textId="77777777" w:rsidR="00C9255E" w:rsidRPr="00FD76A2" w:rsidRDefault="00C9255E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725094B5" w14:textId="77777777" w:rsidTr="005E76A1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333646BE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444AD15" w14:textId="7A6C7FFF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8773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9B0D21A" w14:textId="128A4A2A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8772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F78F042" w14:textId="1FDF7F2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8773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DA5F263" w14:textId="6280AD72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8772</w:t>
            </w:r>
          </w:p>
        </w:tc>
      </w:tr>
      <w:tr w:rsidR="00FD76A2" w:rsidRPr="00FD76A2" w14:paraId="3E6E1199" w14:textId="77777777" w:rsidTr="005E76A1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65CE4E" w14:textId="77777777" w:rsidR="005E76A1" w:rsidRPr="00FD76A2" w:rsidRDefault="005E76A1" w:rsidP="005E76A1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A84534" w14:textId="52D4B8E5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0.4484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6739E94" w14:textId="56F96C64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0.5130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C976091" w14:textId="1840D066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0.4473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6607B7D" w14:textId="3368A993" w:rsidR="005E76A1" w:rsidRPr="00FD76A2" w:rsidRDefault="005E76A1" w:rsidP="005E76A1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0.5193</w:t>
            </w:r>
          </w:p>
        </w:tc>
      </w:tr>
    </w:tbl>
    <w:p w14:paraId="1FA5F459" w14:textId="77777777" w:rsidR="00C9255E" w:rsidRPr="00FD76A2" w:rsidRDefault="00C9255E" w:rsidP="00C9255E">
      <w:pPr>
        <w:pStyle w:val="aff"/>
        <w:rPr>
          <w:color w:val="000000" w:themeColor="text1"/>
          <w:lang w:eastAsia="zh-CN"/>
        </w:rPr>
      </w:pPr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bookmarkEnd w:id="23"/>
    <w:p w14:paraId="1F4B24FA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r>
        <w:rPr>
          <w:rFonts w:eastAsia="黑体" w:cstheme="majorBidi"/>
          <w:b/>
          <w:color w:val="000000" w:themeColor="text1"/>
          <w:sz w:val="24"/>
          <w:szCs w:val="40"/>
        </w:rPr>
        <w:br w:type="page"/>
      </w:r>
    </w:p>
    <w:p w14:paraId="08E3B81C" w14:textId="3ED8D409" w:rsidR="00C6531A" w:rsidRPr="00FD76A2" w:rsidRDefault="00C6531A" w:rsidP="00C6531A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Pr="00FD76A2">
        <w:rPr>
          <w:rFonts w:hint="eastAsia"/>
          <w:color w:val="000000" w:themeColor="text1"/>
        </w:rPr>
        <w:t>22</w:t>
      </w:r>
      <w:r w:rsidRPr="00FD76A2">
        <w:rPr>
          <w:color w:val="000000" w:themeColor="text1"/>
        </w:rPr>
        <w:t xml:space="preserve">  </w:t>
      </w:r>
      <w:r w:rsidR="00102802" w:rsidRPr="00FD76A2">
        <w:rPr>
          <w:rFonts w:hint="eastAsia"/>
          <w:color w:val="000000" w:themeColor="text1"/>
        </w:rPr>
        <w:t>财务重述</w:t>
      </w:r>
      <w:r w:rsidRPr="00FD76A2">
        <w:rPr>
          <w:rFonts w:hint="eastAsia"/>
          <w:color w:val="000000" w:themeColor="text1"/>
        </w:rPr>
        <w:t>异质性检验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718"/>
        <w:gridCol w:w="1718"/>
        <w:gridCol w:w="1718"/>
        <w:gridCol w:w="1718"/>
      </w:tblGrid>
      <w:tr w:rsidR="00FD76A2" w:rsidRPr="00FD76A2" w14:paraId="33F2C375" w14:textId="77777777" w:rsidTr="00091EB3">
        <w:trPr>
          <w:trHeight w:val="340"/>
          <w:jc w:val="center"/>
        </w:trPr>
        <w:tc>
          <w:tcPr>
            <w:tcW w:w="14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31AB329" w14:textId="77777777" w:rsidR="00C6531A" w:rsidRPr="00FD76A2" w:rsidRDefault="00C6531A" w:rsidP="00091EB3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57ED15" w14:textId="77777777" w:rsidR="00C6531A" w:rsidRPr="00FD76A2" w:rsidRDefault="00C6531A" w:rsidP="00091EB3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F1985" w14:textId="77777777" w:rsidR="00C6531A" w:rsidRPr="00FD76A2" w:rsidRDefault="00C6531A" w:rsidP="00091EB3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2F06066D" w14:textId="77777777" w:rsidTr="00091EB3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right w:val="nil"/>
            </w:tcBorders>
            <w:vAlign w:val="center"/>
          </w:tcPr>
          <w:p w14:paraId="03412591" w14:textId="77777777" w:rsidR="004A5552" w:rsidRPr="00FD76A2" w:rsidRDefault="004A5552" w:rsidP="004A5552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6B57D6" w14:textId="2D0C69A0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存在财务重述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3AE66C" w14:textId="4E0A9572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不存在财务重述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9F274F" w14:textId="28B9985B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存在财务重述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DF567E" w14:textId="482F7859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不存在财务重述</w:t>
            </w:r>
          </w:p>
        </w:tc>
      </w:tr>
      <w:tr w:rsidR="00FD76A2" w:rsidRPr="00FD76A2" w14:paraId="1FA552FE" w14:textId="77777777" w:rsidTr="00091EB3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5315798" w14:textId="77777777" w:rsidR="00C6531A" w:rsidRPr="00FD76A2" w:rsidRDefault="00C6531A" w:rsidP="00091EB3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FA2D73" w14:textId="77777777" w:rsidR="00C6531A" w:rsidRPr="00FD76A2" w:rsidRDefault="00C6531A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AE5657" w14:textId="77777777" w:rsidR="00C6531A" w:rsidRPr="00FD76A2" w:rsidRDefault="00C6531A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331EFA" w14:textId="77777777" w:rsidR="00C6531A" w:rsidRPr="00FD76A2" w:rsidRDefault="00C6531A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38085B" w14:textId="77777777" w:rsidR="00C6531A" w:rsidRPr="00FD76A2" w:rsidRDefault="00C6531A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70135DDD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6D9C23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0BB798" w14:textId="0A95CE1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0.1181***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8F03A3" w14:textId="76B1C1A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0.2716***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8B2747" w14:textId="3832B35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0.1250***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6ECF4D" w14:textId="768ECC6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0.2426***</w:t>
            </w:r>
          </w:p>
        </w:tc>
      </w:tr>
      <w:tr w:rsidR="00FD76A2" w:rsidRPr="00FD76A2" w14:paraId="363E6AD2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DD87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3405B" w14:textId="59ABF7A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(3.50)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8EBBB" w14:textId="4D0A090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(5.51)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82466" w14:textId="2F811D91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(6.11)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311F" w14:textId="5896D7F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(4.84)</w:t>
            </w:r>
          </w:p>
        </w:tc>
      </w:tr>
      <w:tr w:rsidR="00FD76A2" w:rsidRPr="00FD76A2" w14:paraId="767B561C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4DE19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1676" w14:textId="35913DB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0.7646***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F7B3E" w14:textId="496B18A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0.6481***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7D337" w14:textId="2A2BE0EC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0.7141***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EA8B8" w14:textId="44AC53B0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0.6003***</w:t>
            </w:r>
          </w:p>
        </w:tc>
      </w:tr>
      <w:tr w:rsidR="00FD76A2" w:rsidRPr="00FD76A2" w14:paraId="07165D43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6402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09A09" w14:textId="5A8BD9F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(36.66)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2281B" w14:textId="0B81550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(11.62)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96FAC" w14:textId="5EB8432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(32.72)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E77D" w14:textId="0A7BB1CE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(11.24)</w:t>
            </w:r>
          </w:p>
        </w:tc>
      </w:tr>
      <w:tr w:rsidR="00FD76A2" w:rsidRPr="00FD76A2" w14:paraId="70818C22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48552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B542F" w14:textId="0FE1F507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0.0512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96E29" w14:textId="0FA5A52E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0.6157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EF7E" w14:textId="0A17774D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0.1138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6B05" w14:textId="146423E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0.5971</w:t>
            </w:r>
          </w:p>
        </w:tc>
      </w:tr>
      <w:tr w:rsidR="00FD76A2" w:rsidRPr="00FD76A2" w14:paraId="781D278C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9F514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BDC81" w14:textId="0D0E304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(0.18)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70B57" w14:textId="7BDD0E5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AF793" w14:textId="3B4F66BC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(0.41)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89C9D" w14:textId="57630CD4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(1.44)</w:t>
            </w:r>
          </w:p>
        </w:tc>
      </w:tr>
      <w:tr w:rsidR="00FD76A2" w:rsidRPr="00FD76A2" w14:paraId="442903A1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31103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049F9" w14:textId="4C26A1D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0.3660***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C3E8" w14:textId="0D10384C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0.7497*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244DF" w14:textId="0885453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0.2513***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8CB38" w14:textId="27EFB71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0.5561</w:t>
            </w:r>
          </w:p>
        </w:tc>
      </w:tr>
      <w:tr w:rsidR="00FD76A2" w:rsidRPr="00FD76A2" w14:paraId="2B51E5B2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D0616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F6895" w14:textId="627E83D4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(3.15)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203B" w14:textId="173E320E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D33E7" w14:textId="1C4FEF8E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(3.53)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EECC" w14:textId="10F60C74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(1.13)</w:t>
            </w:r>
          </w:p>
        </w:tc>
      </w:tr>
      <w:tr w:rsidR="00FD76A2" w:rsidRPr="00FD76A2" w14:paraId="030620A6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5B27B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D0A34" w14:textId="58F9438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-0.0884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278F" w14:textId="4941911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-0.0583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37B68" w14:textId="57A42BD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-0.1750**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21254" w14:textId="4A9A3670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-0.1095</w:t>
            </w:r>
          </w:p>
        </w:tc>
      </w:tr>
      <w:tr w:rsidR="00FD76A2" w:rsidRPr="00FD76A2" w14:paraId="1BD5AE20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F24CC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6B32" w14:textId="134D7C6C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439C7" w14:textId="212F6FC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(-0.63)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94E40" w14:textId="3F2CC43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(-2.60)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BC79E" w14:textId="5B493DC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(-0.78)</w:t>
            </w:r>
          </w:p>
        </w:tc>
      </w:tr>
      <w:tr w:rsidR="00FD76A2" w:rsidRPr="00FD76A2" w14:paraId="28B80FD9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5BE2A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4877" w14:textId="24D4A27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-0.0839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FD22" w14:textId="74D441D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-0.3065**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8DD98" w14:textId="16532757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-0.0774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B456" w14:textId="4A7514D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-0.3140***</w:t>
            </w:r>
          </w:p>
        </w:tc>
      </w:tr>
      <w:tr w:rsidR="00FD76A2" w:rsidRPr="00FD76A2" w14:paraId="17F3AFC6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4D20C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AE482" w14:textId="676E8C6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D3A60" w14:textId="1D7B67D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544FA" w14:textId="6E0F68E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(-0.79)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3E4F8" w14:textId="6546D170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(-3.42)</w:t>
            </w:r>
          </w:p>
        </w:tc>
      </w:tr>
      <w:tr w:rsidR="00FD76A2" w:rsidRPr="00FD76A2" w14:paraId="151A4C01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B02D0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7D522" w14:textId="1781981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-0.9164*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3EAA" w14:textId="5D7DFD3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-0.8399*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8B3E8" w14:textId="2C346477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-0.8190*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AB54D" w14:textId="028476F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-0.7436*</w:t>
            </w:r>
          </w:p>
        </w:tc>
      </w:tr>
      <w:tr w:rsidR="00FD76A2" w:rsidRPr="00FD76A2" w14:paraId="4CBE3CF4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26D99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35902" w14:textId="123D918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A4DB7" w14:textId="43DC6D1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40A7E" w14:textId="25BDB781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79A3" w14:textId="72C5A93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(-1.95)</w:t>
            </w:r>
          </w:p>
        </w:tc>
      </w:tr>
      <w:tr w:rsidR="00FD76A2" w:rsidRPr="00FD76A2" w14:paraId="5B71479D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53535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7008E" w14:textId="4367B291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-0.0053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D1A4F" w14:textId="63B925E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-0.0941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108D" w14:textId="0B48CC67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-0.0931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2F8D7" w14:textId="71B317C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-0.1917**</w:t>
            </w:r>
          </w:p>
        </w:tc>
      </w:tr>
      <w:tr w:rsidR="00FD76A2" w:rsidRPr="00FD76A2" w14:paraId="12C7FE32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4760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FF296" w14:textId="0B97CFD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(-0.06)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2DA0" w14:textId="4BB8B6F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51163" w14:textId="7CAFC18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00FF" w14:textId="024823A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(-3.12)</w:t>
            </w:r>
          </w:p>
        </w:tc>
      </w:tr>
      <w:tr w:rsidR="00FD76A2" w:rsidRPr="00FD76A2" w14:paraId="065A9E7A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F898D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A157" w14:textId="376811F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0.0351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66C82" w14:textId="4E71532B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0.2865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9243" w14:textId="7C198F5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0.1565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108C7" w14:textId="33A8F05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0.3892</w:t>
            </w:r>
          </w:p>
        </w:tc>
      </w:tr>
      <w:tr w:rsidR="00FD76A2" w:rsidRPr="00FD76A2" w14:paraId="49E0B4E1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E5C2D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30A7B" w14:textId="302682AD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(0.34)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5EC3F" w14:textId="6F2B676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50561" w14:textId="5DF46AC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(1.43)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2193" w14:textId="054A68A1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(1.25)</w:t>
            </w:r>
          </w:p>
        </w:tc>
      </w:tr>
      <w:tr w:rsidR="00FD76A2" w:rsidRPr="00FD76A2" w14:paraId="10D5A6EA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80995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47DE9" w14:textId="1BCAB36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0.1487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F12E2" w14:textId="2F15E7E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0.6284**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4DA1" w14:textId="056D6B8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0.1698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2F820" w14:textId="3C559654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0.5387**</w:t>
            </w:r>
          </w:p>
        </w:tc>
      </w:tr>
      <w:tr w:rsidR="00FD76A2" w:rsidRPr="00FD76A2" w14:paraId="06106162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116D4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5A937" w14:textId="340E1D8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(1.10)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999E5" w14:textId="5E15F00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(2.61)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1A3C9" w14:textId="50401BB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1556" w14:textId="63D4B60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(2.92)</w:t>
            </w:r>
          </w:p>
        </w:tc>
      </w:tr>
      <w:tr w:rsidR="00FD76A2" w:rsidRPr="00FD76A2" w14:paraId="54574F17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4979C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91F8D" w14:textId="3579379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0.3127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C42EE" w14:textId="4EBA3DDD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1.3080**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09515" w14:textId="217B476B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0.3094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3FA55" w14:textId="00689ED5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1.1252**</w:t>
            </w:r>
          </w:p>
        </w:tc>
      </w:tr>
      <w:tr w:rsidR="00FD76A2" w:rsidRPr="00FD76A2" w14:paraId="63DDE152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18BF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C26BB" w14:textId="0BF447F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(0.81)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6E1D9" w14:textId="20F84AFA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(2.63)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31CDE" w14:textId="572445A4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(0.99)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6516" w14:textId="35260B5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(2.75)</w:t>
            </w:r>
          </w:p>
        </w:tc>
      </w:tr>
      <w:tr w:rsidR="00FD76A2" w:rsidRPr="00FD76A2" w14:paraId="530F088A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9E8F2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A63CE" w14:textId="47D7ACF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0.1165***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3B225" w14:textId="3A346EB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0.0524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2D40" w14:textId="7458589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0.1112***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2DB2C" w14:textId="5B6394F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-0.0154</w:t>
            </w:r>
          </w:p>
        </w:tc>
      </w:tr>
      <w:tr w:rsidR="00FD76A2" w:rsidRPr="00FD76A2" w14:paraId="5F2E3EF3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8328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5406" w14:textId="1378BB9D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(5.85)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73063" w14:textId="4801A0CC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(0.73)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83E5F" w14:textId="08B2B5C8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(7.82)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DBED2" w14:textId="1C4562F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(-0.28)</w:t>
            </w:r>
          </w:p>
        </w:tc>
      </w:tr>
      <w:tr w:rsidR="00FD76A2" w:rsidRPr="00FD76A2" w14:paraId="28DD3FB9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1E71E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C2085" w14:textId="63597B8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-0.1497*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8781E" w14:textId="1993A54E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-0.1697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4DCA7" w14:textId="45BEDB7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-0.1367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F6FE" w14:textId="1C09DED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-0.1552</w:t>
            </w:r>
          </w:p>
        </w:tc>
      </w:tr>
      <w:tr w:rsidR="00FD76A2" w:rsidRPr="00FD76A2" w14:paraId="2E0391C8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60B1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440E3" w14:textId="46BC8A3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(-1.92)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A3575" w14:textId="75B19003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(-1.36)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1A00B" w14:textId="5C1D792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5BE54" w14:textId="7762AFF1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(-1.47)</w:t>
            </w:r>
          </w:p>
        </w:tc>
      </w:tr>
      <w:tr w:rsidR="00FD76A2" w:rsidRPr="00FD76A2" w14:paraId="73481F88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59FC6365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27E0D4E" w14:textId="7050DE99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-13.7928***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78D14D96" w14:textId="4EE1D930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-12.9397***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09A750C" w14:textId="7D73020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-13.0344***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0890316" w14:textId="4AACB151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-11.7803***</w:t>
            </w:r>
          </w:p>
        </w:tc>
      </w:tr>
      <w:tr w:rsidR="00FD76A2" w:rsidRPr="00FD76A2" w14:paraId="7FE66405" w14:textId="77777777" w:rsidTr="00B12343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30EE9B9E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4CD4D5F0" w14:textId="5B1360C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(-21.09)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C20345A" w14:textId="6FC0F6B0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(-8.53)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A852435" w14:textId="0B3B8562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(-21.81)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0CAD1FC" w14:textId="027BD69F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(-8.67)</w:t>
            </w:r>
          </w:p>
        </w:tc>
      </w:tr>
      <w:tr w:rsidR="00FD76A2" w:rsidRPr="00FD76A2" w14:paraId="03007EF9" w14:textId="77777777" w:rsidTr="00B12343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646FDE91" w14:textId="1E267854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Coef. Diff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311E00B1" w14:textId="576EC710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Pr="00FD76A2">
              <w:rPr>
                <w:color w:val="000000" w:themeColor="text1"/>
              </w:rPr>
              <w:t>7.03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034B8380" w14:textId="123A071D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Pr="00FD76A2">
              <w:rPr>
                <w:color w:val="000000" w:themeColor="text1"/>
              </w:rPr>
              <w:t>5.05</w:t>
            </w:r>
          </w:p>
        </w:tc>
      </w:tr>
      <w:tr w:rsidR="00FD76A2" w:rsidRPr="00FD76A2" w14:paraId="6B61EECC" w14:textId="77777777" w:rsidTr="00E8377F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4513D626" w14:textId="77777777" w:rsidR="00B12343" w:rsidRPr="00FD76A2" w:rsidRDefault="00B12343" w:rsidP="00B1234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3D0C42FF" w14:textId="09E12426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Pr="00FD76A2">
              <w:rPr>
                <w:color w:val="000000" w:themeColor="text1"/>
              </w:rPr>
              <w:t>0.0080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4926AA59" w14:textId="2DB8146C" w:rsidR="00B12343" w:rsidRPr="00FD76A2" w:rsidRDefault="00B12343" w:rsidP="00B1234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Pr="00FD76A2">
              <w:rPr>
                <w:color w:val="000000" w:themeColor="text1"/>
              </w:rPr>
              <w:t>0.0247</w:t>
            </w:r>
          </w:p>
        </w:tc>
      </w:tr>
      <w:tr w:rsidR="00FD76A2" w:rsidRPr="00FD76A2" w14:paraId="16773BA9" w14:textId="77777777" w:rsidTr="004A5552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44980BDA" w14:textId="77777777" w:rsidR="00C6531A" w:rsidRPr="00FD76A2" w:rsidRDefault="00C6531A" w:rsidP="00091EB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80B8F20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E7E8BCE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7C614C3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751735C8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74B755BF" w14:textId="77777777" w:rsidTr="004A5552">
        <w:trPr>
          <w:trHeight w:val="340"/>
          <w:jc w:val="center"/>
        </w:trPr>
        <w:tc>
          <w:tcPr>
            <w:tcW w:w="1438" w:type="dxa"/>
            <w:tcBorders>
              <w:left w:val="nil"/>
              <w:bottom w:val="nil"/>
              <w:right w:val="nil"/>
            </w:tcBorders>
            <w:vAlign w:val="center"/>
          </w:tcPr>
          <w:p w14:paraId="77387B90" w14:textId="77777777" w:rsidR="00C6531A" w:rsidRPr="00FD76A2" w:rsidRDefault="00C6531A" w:rsidP="00091EB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4CE933DB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29772BCE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5BD8501B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4860696" w14:textId="77777777" w:rsidR="00C6531A" w:rsidRPr="00FD76A2" w:rsidRDefault="00C6531A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13330E04" w14:textId="77777777" w:rsidTr="004A5552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38617580" w14:textId="77777777" w:rsidR="004A5552" w:rsidRPr="00FD76A2" w:rsidRDefault="004A5552" w:rsidP="004A555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DE585BF" w14:textId="2714A2F7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11545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948A67C" w14:textId="27B0BDB1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6182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327C26F" w14:textId="7804A639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11545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175AD892" w14:textId="26EA28E2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6182</w:t>
            </w:r>
          </w:p>
        </w:tc>
      </w:tr>
      <w:tr w:rsidR="00FD76A2" w:rsidRPr="00FD76A2" w14:paraId="542D8439" w14:textId="77777777" w:rsidTr="004A5552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8AD730A" w14:textId="77777777" w:rsidR="004A5552" w:rsidRPr="00FD76A2" w:rsidRDefault="004A5552" w:rsidP="004A5552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231A54" w14:textId="2A59AFEA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0.4924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B5DE3B" w14:textId="1B7F60FA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0.4008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E1B75D9" w14:textId="3121E3C1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0.5066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E84B556" w14:textId="20782935" w:rsidR="004A5552" w:rsidRPr="00FD76A2" w:rsidRDefault="004A5552" w:rsidP="004A5552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0.3827</w:t>
            </w:r>
          </w:p>
        </w:tc>
      </w:tr>
    </w:tbl>
    <w:p w14:paraId="713672B1" w14:textId="77777777" w:rsidR="00C6531A" w:rsidRPr="00FD76A2" w:rsidRDefault="00C6531A" w:rsidP="00C6531A">
      <w:pPr>
        <w:pStyle w:val="aff"/>
        <w:rPr>
          <w:color w:val="000000" w:themeColor="text1"/>
          <w:lang w:eastAsia="zh-CN"/>
        </w:rPr>
      </w:pPr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</w:p>
    <w:p w14:paraId="41B37165" w14:textId="77777777" w:rsidR="00C6531A" w:rsidRPr="00FD76A2" w:rsidRDefault="00C6531A" w:rsidP="00862384">
      <w:pPr>
        <w:ind w:firstLine="416"/>
        <w:rPr>
          <w:color w:val="000000" w:themeColor="text1"/>
        </w:rPr>
      </w:pPr>
    </w:p>
    <w:p w14:paraId="5AE66451" w14:textId="77777777" w:rsidR="006B1E05" w:rsidRDefault="006B1E05">
      <w:pPr>
        <w:widowControl/>
        <w:snapToGrid/>
        <w:spacing w:line="240" w:lineRule="auto"/>
        <w:ind w:firstLineChars="0" w:firstLine="0"/>
        <w:jc w:val="left"/>
        <w:rPr>
          <w:rFonts w:eastAsia="黑体" w:cstheme="majorBidi"/>
          <w:color w:val="000000" w:themeColor="text1"/>
          <w:sz w:val="24"/>
          <w:szCs w:val="40"/>
        </w:rPr>
      </w:pPr>
      <w:r>
        <w:rPr>
          <w:rFonts w:eastAsia="黑体" w:cstheme="majorBidi"/>
          <w:b/>
          <w:color w:val="000000" w:themeColor="text1"/>
          <w:sz w:val="24"/>
          <w:szCs w:val="40"/>
        </w:rPr>
        <w:lastRenderedPageBreak/>
        <w:br w:type="page"/>
      </w:r>
    </w:p>
    <w:p w14:paraId="15C213EB" w14:textId="20D65E25" w:rsidR="008C33C9" w:rsidRPr="00FD76A2" w:rsidRDefault="008C33C9" w:rsidP="008C33C9">
      <w:pPr>
        <w:pStyle w:val="af5"/>
        <w:rPr>
          <w:color w:val="000000" w:themeColor="text1"/>
        </w:rPr>
      </w:pPr>
      <w:r w:rsidRPr="00FD76A2">
        <w:rPr>
          <w:rFonts w:hint="eastAsia"/>
          <w:color w:val="000000" w:themeColor="text1"/>
        </w:rPr>
        <w:lastRenderedPageBreak/>
        <w:t>表</w:t>
      </w:r>
      <w:r w:rsidRPr="00FD76A2">
        <w:rPr>
          <w:rFonts w:hint="eastAsia"/>
          <w:color w:val="000000" w:themeColor="text1"/>
        </w:rPr>
        <w:t>23</w:t>
      </w:r>
      <w:r w:rsidRPr="00FD76A2">
        <w:rPr>
          <w:color w:val="000000" w:themeColor="text1"/>
        </w:rPr>
        <w:t xml:space="preserve">  </w:t>
      </w:r>
      <w:r w:rsidRPr="00FD76A2">
        <w:rPr>
          <w:rFonts w:hint="eastAsia"/>
          <w:color w:val="000000" w:themeColor="text1"/>
        </w:rPr>
        <w:t>企业金融化异质性检验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40"/>
        <w:gridCol w:w="1718"/>
        <w:gridCol w:w="1718"/>
        <w:gridCol w:w="1718"/>
        <w:gridCol w:w="1718"/>
      </w:tblGrid>
      <w:tr w:rsidR="00FD76A2" w:rsidRPr="00FD76A2" w14:paraId="4E820499" w14:textId="77777777" w:rsidTr="00091EB3">
        <w:trPr>
          <w:trHeight w:val="340"/>
          <w:jc w:val="center"/>
        </w:trPr>
        <w:tc>
          <w:tcPr>
            <w:tcW w:w="143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82E674" w14:textId="77777777" w:rsidR="008C33C9" w:rsidRPr="00FD76A2" w:rsidRDefault="008C33C9" w:rsidP="00091EB3">
            <w:pPr>
              <w:pStyle w:val="af7"/>
              <w:jc w:val="left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变量名称</w:t>
            </w:r>
            <w:r w:rsidRPr="00FD76A2">
              <w:rPr>
                <w:color w:val="000000" w:themeColor="text1"/>
              </w:rPr>
              <w:fldChar w:fldCharType="begin">
                <w:fldData xml:space="preserve">ZQBKAHoAdABYAFEAMQAwAEcAOABXAGQAbgA3AFYAawBTAGQANgBZAHkAcgBnAGsAOQBSAG4AYQBL
AG4ASgBzAGoAQwBNADcAdwBtADQAdQBqAGsAdAA3AGMAUgB3AFoAQQAwADAAdQBMADAANQBwAHEA
VwBOAEEAcwBaAFgAWQB4AFoARgA5AHQAcAB5AHYATQAyAEIANABIAEEAVgA2AFgAQQB2AHAAMwBj
AHUARAAwAHEAWQBYAEMAbQBsAEoATwBUADUASwBDAFMAbgB2AEwAdABmAGsAVwB1AGgAQgA0AEIA
WAB5AHkASgBFAFcARQBsADQAZwBKAEUAMQBwAG8ARgBCAEMAUwBNAGoAOQBSADcASgBzAHkAWgBh
AHMAMgBmAFgATQBhAG4AYgAxAGwANQArADgAcQA5ADMANQBuAHYALwBYAHoAUAB6AG4ATgArAHAA
LwB1ADkAVgB6AG4AagByADEANgBMAEYANQA4AHkANwArAFEAbgBXAHQALwArAEsANQB4AGEAVAAw
ADgAMwBDAHQAcgBmAGIAUABxAC8AYgBYAEwAdgBmAFgATgBmAGoAOQBEAFIAZgBYADEAZABSADkA
bwBXADcAZQAzAE4AbgArAGUAdgBqAHAAegBSAFMAZwBrAHYAaQBWAEIAcwBmAEcAcgB1AHEAbQBs
AHQAYQBGADgAVwB0AGUASwBQAHkATgBiAGMANgBhAFUATQA4AEEAZwBjADkAbgBsAEkAMwBFAGMA
OABQAFYANQBPAG4AbABkADEAZQBYAHcAUABXAEgASABRAHYAVwBMAFkARABuAEgAdgBnAE8ALwAr
AGUATQBPAGsASwArAFQAWgA2ACsALwBtAHEAaQBmAHYAMQAwAC8AdQBGAFgATgA4ADYAbgBYAHgA
cQB2ADcANABxAFcATwBoAHIAbQBXAHQAYwB3ADYAWQBUAHIAQwAxAGUAZQB6AHEAZQAvAC8AWgBE
AEcAbAB1AG0AWABlADcAZABCAGUAbQBUADAATQAwAHoAeQA0AEwAOABEAHYAdgBhAFIAMwAxAHYA
dQBlAGEAVwBDADMAdgAzAGQAVwBLAEIAbwBHAFAAcgArAGsAZQB0AGkAYwBlAE8ALwB5AGEAcgAy
AFMAKwB0AHYATwBYAHoASgA1AGsAMgBMAG0AMQB2AHUAWAB0AHgAYwA5AEkAYQB0AHUAVwBUAE8A
cgBZAHYAZQAzAHIAcQA0ADIAWABOAHEAegAvAHkARQBKAE0AaQA4AGsAVwA4AE4AQwBaAEUAZQBN
AGoARAA2AG4ASwBiAGoAaABHAC8ASgAzAEoAcQBtAHgAUABDAHQAOABQADAAYQBmAEgAOQA4AFgA
OQArAEgAVAB3ADkAZABUAGQANgBHADgAcABmAGYAOABuAEwARgBlAGYARABzAGYAYgBoAC8AOQAr
AGQAUABWAFcAeQAvADQAMgBEAEYAOAAvAEMAKwB4AFgAawB3AFcAdQBaAGIAWABMAHMAcgAvAEEA
YwAyAHoAdgAvAHUAUwB3AFAAegBYADcAeQAvAGMAegA1AHQAaQAxAGUAKwA5ADQAbABDADMAeAAy
AEcATwBGAGQAcwAvAGsAUgA5ADAAYgBtAHgAbQBZAHkAMABJAFkAMwByAEgANwA2AGEAWABIAC8A
MwB5ADkASAA0AGgAVABkAGUAVABWADYALwBzADMAcgBkAHQAVwAvAGMATgBOAFAAMwAwAHIAcABM
AG8AdwBXAEIAWgB6AHYAZwArADQAdABmADcAcQBoAFkAQwB0AGQANABtAGUATwBmADkAZgBaAFkA
MwBnAHYAZwBYAFMAZgBFAHMAOABGADkAUQBXAEsAQQBrAGMAKwAxADgASgA2AG0AUwB4ADUALwBh
AHIAUwBzAFcANgBvAC8ASwBSAHcATgBBAE0ALwBwACsAegA1AEkAegAvAFcAdgBKAHoAOQBIADAA
OQBuAGwAUABSAFYANwBQAHkAdAAyAEgAZABwAHoAcgA3AE0AQQByAGwAKwBCADYAMgBmAGcAUwBz
AHQARgB3ADkAbQBoAFEAMAByAFcASABsAGgAKwAwAC8AZgA3AFAAagB3AEIAegAvADQAeQArAEgA
QgBGADEAMABoAFoAaABuAHcAMwBPAEcAbAA1AGEAQwBQAEUANgArAFMALwArAFcAcgBpAGcAKwAr
ADIAZAA5ACsATQBoAHEASABYAFMANgBBAGQALwBJAE4ATwBSAHkAZABEAHYATwB2AGYAZAAvAGYA
RQA0ADkASAB2AEIAUgBCADMAQwBMADcAZgAyADMAMABGAEoAUwBYAHkAegAzAEQALwBRAE0AVABw
AFMASQB3AGYAagAvAHYAOAB1AEwAagArAHYASgBPAGYAbwAxAGMAYQA3ACsAcwBRAGoAOQBMAFcA
MABwAHMAZwA3AEoAWgBMAEgAVABlADEAdgBYAFkAZABmAGIANABIAG4AaQA5AEwAawA5ADUAbAB0
AFEAcQA1ADUAUAB6AFQAaABSAGYAKwA0ACsAegBQAHYAUAAvAHcAawBLAHEATQB0AEIATgB0AG8A
eABKAEkANQArAEsAQgAxAFAARgBHAFAAeQAyADMAegBuAFIAQgB1AEkATQBIAFgAcwB0AGYAZgBu
AGoASQBTAGQATwBpAGEAUgBiAEMAcwAxAHYAZQBmAEMAMwAvAEUAWABpAC8ANgA1AC8AOABsADMA
VAA5ACsAYwBCAE0AbQBzAFkASwBlAFAANgBkAGMAMQB5AE8AbABkAHUAYwB6AGUAVgAxAGoAZQBW
AHoAbQA1AHEAVwBYAEgARgBaAGUAYQAwAC8AVQBOADAAYQBHAGUAegBjAEEAQQA4ADYAZQBzAE8A
cgB1AGwAZQB2ADYAdQA0AEoAdwBZADkARgBvAFYAWABCAHcAWgA1AEkAYQAyAFIARAA5AEcAZAA1
AFkARwA3ADUALwBJAFgAbABDAHgAZQBWAEIALwA2ADIAdgBOAEYAZgBYAGoAOQB2AFYATABEAEUA
TwBUADkAbgBQADMAZgBkADgAdQBvAE8AOABpAGsAeQB2AEkASQBzAEkAdwBGAHkASwBiAGsATQBo
AE0AQgB5AHUATAArAEsAcgBDAEMATABTAFMATgBwAEkAaQAzAHcAYgBBAG0AOABXAHcARgB2AGUA
cwBrAHEARQBpAEgAcgBTAEoARAAwAGcAMABoAFoAQQBXADkANwA0AEgANABBAC8AawBMAHcAWABV
AEcAKwBBAGkARQA2ADQARQBrAFAAaQBNAHgAVwBlAEIAYQBCAHYAMgA0AFMASgBxAHUAagBiAHkA
ZgBHAFgAdwB4AHYATwArAEMAKwBGADkANwBIADMAcQAwAEEAQQBVAFIAagBkAE0ATAB2AGQAZABG
AFkAVABXAFEAUQBRAHQARAB3AFkAWABoAC8ASgBWAHoANwA0AFgAawAzAHYAQQAvAEQAMgAwAGIA
UwBCADMAKwBMADQAVgBkAG4AVgBNAGkAdABJAEUAcwBoADkAUQA1AHkASABmAHgAZgBEAFUAKwBX
AHcAYgBjAHYAbQBuADQAMwB4AE8ANgBGAHUAQgBzAGcAVABJAEMAcwBoADEAOAAwAHgAWABoAEsA
TgBLAGQAMQBTAFQAbgBYAFEASABtADYASQBjAFUAUQB0AE0AYwBHAFMAQwBNAEUAZQBRADEARQB5
ADkAawBCAHoANABQAFIAbQBzAFgASwBVAEEATwBwAFIAaQBBADAARQBPAHEAdgBWAFAAaQAvAFoA
ZgByAC8AegBSAHkANgA1AFoAdwBkAHgARQAyAEcAVwA3ADcALwBlAE4AMgB1AHQAOQB5AEIAYgBm
AGMAOQBYAHIAZgAvAFgAWABlAGcANQBVAEcANAAvAHQAawBkAHUATwAwAC8ANABQAHEATwBPAC8A
RAAyADcASgAxADEAdQA0ADcARABlADkALwBPAHUAcgBlAFYAbwBzAEQAKwBwAHcANwBXADcAegBy
AGkARAByAGoAMgB3AC8AVwBvAE8AMQBCAHkAOQBHAEQAOQAvAGoAKwA1AEEAMABWAC8AaABPAHQA
NwA3AHMARABYADMANABIAHIAQgArADcAQQAwAGgATgB3AC8AWQBzADcAYwBKAEoAZQAvAHcAcgBw
AHYAZwBmAFgAOQB5AEcAOQA5AHkASABlAEgAOQAyAEIARgAwAC8AQgA3AHgAUAB1AHcAQQA1AHkA
cQBIADcALwBTAFgAZgBnAFcAZwBXAHUASAA4AEoAegA5ADYARgA2ADEAMgBsADMAWQBIADMAUgBv
AGYAcQAzAGIAVQBXAEIAdgBtAEwANABmAGMAWQBkADIASABMACsAbwBmAHAAZAB4AHkAQwBkAEMA
KwBCADUAWABsAEgAZwBCAEYAeABQAG4ASQBKAHkAKwBCAHYAbgBlADgANQBDACsARwB0AE8ATABY
AEIAOQA0AGcANABzACsAUABsADkAagBmAHMALwBjAGcAZgBxADUALwB3ADIAcwBHAHQARwBVAGUA
QwBrAHQANgBKADUAeAA1AHMAUQAvADYANQByAG0AagBjADcAaQBnAEsAYgBOADEAMwBUAC8ATABh
ADkASwBGAEEAYwBWAEYAMgBQADcAZgAyAHYAcAAvAGYAdQBlAGUARwBWADQAbgBOAFYAKwAvAC8A
dQBmAGUANwBOADYAYQBBAEIARwBrAHMAVQBEADYAawBrAHAAVgA5ADIAawBXAEsAbgBTAC8AawBz
AHAAYwBIAFMAKwBJADAAMwBmAGwATQBWAHYANgBsADEAdQB2AEwASwA2AFUAMQBEAC8ARwBaAGgA
bgBvAHUAMABLAEIANABGADAAcgBoAEIAYgBkAEsAZABpAHQATgBGAHAAdABPAGIARgBwAEoAUQB1
AHMAcgBHAEUAaABJAHQAMwBRAFcAcQBlADMAbgAzAG0AdABDAEEAWgAwAGwAbwBuAFcAZABaADcA
NQBwAGcATwBPAEcAdABWADIAbQByAFUAdAByADkAaQByAGYATgBSAFkAcQBVAFUAcQBVAGEASAB0
AHIAOABwAE4ANgAyAHcATgBaAGkAVwAyAFoALwA1AGMATgA5AHIAeQArAHoANwB6AG4AMgA1AEIA
KwBXADIAUgA4ADkAOQB0AHcAYgAzAHoAagBQAHAAUgBRAFgAMABxAEQAUgBxAGkAdAArAGUANABu
AGkASgBTAHUAbgBqAHoAdwBsAHMAUQBhAEoAUABsAFcAcQB1ADQARABRADEAaQB2AEQAQwBxAG0A
YQA1AGwASQBnAFIAcAA1AFgAKwBXAEsAbABVAHYAdgB5ADQAVAB3AFYAVABCAFgASQB6AGUAVwB5
AEYAZABzAGIAdwA3ADEAaAByAHcAcAAzAGoAcgBiAFcAbQBwADYAYQA5AHEAcgBZAC8AVQBCAE4A
dQBLAGIAZABuADkAZABRAEIAcQAyAGkAKwBFAG8AVgBuADgAZABXAGEAYQB0ADEAKwBqAHkAaABp
AEMAZgBZADAAeABEAEwATABWAG8ARgBQADEAbAA0ACsANQBPAEsAdQBqAE4AZgBkAFgAUwBHAFYA
dgBlAEgAUQBzAFYAKwAxAGQAawA0AEcATwBuAHEANwBSADgAbwB6AG0ALwB1AEQAdgBWADAAVAB0
ADQARwBIAGcASQB4AGwASgByAGkAYQBVAHMASAB3AHgAMgBSAHcAVwBDAGsAdQB6AGUAYwBJAFkA
WgBDAFkAMwBpADAAeABDAEQARgBOAFcAcgArADgAdQA1AEkAVAA0AGkAdABUAE4ARQBjADIAcgBT
AFYAcQBWAHEAMQBMADkALwBRAHAAeQBXAEQAZABzADIAVgBOAHEASwBaAEYAbwBjADYAdQA0AE0A
YQB1AHMANABuAHUAawB6AFEAcwBGAGUARgBnAHYAMwBDAHEARQBuAGQANQBsAEEATAB3AHEARgAx
AEEAMwAzAEIAdgBsAEEALwAwAG0AKwBPADAAYQAvAHcATQB0AFcAcQBCAFUAdgA3AHUAOABPAFIA
UgBjAEUASQBZACsAdgBxAEsAUgBmAE4ASgBiAGcANgAxAE4AcgBSAHkAOQBxAEgAZQBsAGgAbABy
ADAATgAxADkASQBmADYAZQB2AHMAagB5AEMAYwBtADUANQBPAGwAUABjAEUATwBMAFoAVABTAFkA
RQBTAFoAKwBrAE0ARABXAHMAagBKAC8ATABwAG4ARAB4AGgATwBmAFMAQQBZAHcAaABaAGkASwBP
AEcAVQBBAHIAMQB5AFcAVwB2AHIARQBnADMATgBsAEkAcwA4AFgAcQArADYAbAB3ADYAdQA3AE8A
bgB1AGkAQQBZAFgAcQBuADMAVQBmAFEANQBWADcAZQBqAHQANgBRAGwAMQAwAE8ARABGAGQAYQBx
ADYAYQBEAEMAeQBZAFcAbQBvAGYAdwBCACsAeQBVAFgATgBXAHUAMgBEAFgAQwBRAGQAVgBBACsA
UwBxAEkAZQAzAEMAbABSAG4AcwBMACsAagBxADMAdQB0AEUAUQBOAHIASQBxAEYAKwAwAEYATQBt
AHcAZgBxAEIAaQBHAFoAeQBZADMAbwBPAFkAbABRAGEATQBwAEsANQBTAEgATwA1AE4ASABiAEgA
WABMAFcAdwBzAGEATQBEAFoARQBPAG8AVQAyAFAAUgBKAE8AdwBXADAAYgBKAFgAYgA1AGsAMAB5
AGwANQB0ADcAYQBUAHUAdABvAE8AZwBDADMAZAAwAFUAMABPADQAZgBJAEsAZwBHADUAdABZAEwA
UgByAGoASwBpAC8ATgB4AEEAWABsAHUAcQBhAHAASwA5AGkAZgBLAGcAdwBwAEwAaABzAG4AbgBk
AEkAbAA1AE0AdQBVADAAQwB6AFYAYwBXAFYAdgB6ACsAQwBhAHkAVgBJAGkATgBLAFcAMgBUAEMA
bAA1AGsAMgBWAEgAeQBoAEsAVgBVAGMAbwBzAFcATgBvADcARQBKAGsAawBJAFoAOAA2AHIAYwBZ
AEQAeABrAHcAawAxAE8AbABaAHUAUwBGAFQAdABwAFcAcABUAEwASgAwAGwAYwBqAFkASABOADUA
awB4AFoAZQB1AFcAUgBzAHkAcABYAE4AaABpAGwAbQBMAE4ATwAwAFAAbgBhADAAMgBkADYAOABQ
AGQAYQBaAFAAVAB2ADEAdAB2AGwAcgBRAEgAMQBvAFYANgBnACsARgBnAFkARwBRAGoAcABqAG8A
aQBLAFgAKwAwAEoAUgBYAEEAdQBWADAAWgB5AFkAZABsAHEAWgBNAGsAbQArADYAYQBhAGQAcwBu
AEYARABTADMAUwBjAEcARQA3AFAAQwBTAE0AegBQADIAbABSAFgAWgB6AEEAUwBYAEIAawBjAHkA
QQBvAHQARwAwAHEAQgB2AEQAcQBwAE0AbABNADYARgA2AG4AVABvAHEAUABpAGcAYQA1AEUAVQB5
AEYATgBRADQASABwAGsAcQBuAHMAYgBIADMANQBZAEwANwBxAEcAdQBoAGQARgBWAGsAWAA3AE0A
OQBLAFgAMgBhAGsAWABTAGgAVABVACsAOQBnAE8ATgBLAC8AZwBRAGMANwBKAFYAcgBmAFUAcABB
AFgASAB3AEgASABWAFoAeABJAFMAcQBtAEgAQwBvAEIAUwBJADgARgB3AFoANwBDAC8ATQAwAGUA
bgBKAFAAVgBZAHkASABQAEcANgAzAFUAWgBoAGgASQA0AGUAMgBYAG0ARQBaAFMAbQAyAFMAdQBk
ADAAeQBRAGEAWgA2ACsARQBOADUATQBSAHEANQBoAEUAUABlAHgAVQA3AFMAdAA3AGUANgArAFQA
VgA3ADUAcABtAEsAVABHAE4AVQB5AGMAcABNADQAbQBtACsAdAAxAGkAUgBEAHYAcgBQAEIAQgBv
AFYAbwBRAFcAagBqAFkAMAB4AE8ASwBkAEkAZgBsADUAWABYADAAVgAwAEIAZQBSADUAVQArAFAA
aABkAE4AUwB4AE0ASwBYAFEASgBZADMATgB2AFoAdgBhAHAAYgA4AHgASwBBAHAAdABVAEoAUABY
AFMAaQBuAFcAVQBOAFcAcwA4AHcAaABuAFYAOQBxAHUAMgByAC8AVAAwAHkAeQBWAHcAbwAwAGEA
SwAvAHYAMAB5AGMAZQBYAG4ARQBxAFQAcABYAGgAOABLAGgALwBtAEEAUABhAGgAMwBVAE8AdQBi
AFMATwBtAGgAaABhAHIAQQB3AFQANwB0AFUANQB6AGQANwBCAC8AdgBEAHkATwBtAG0ANQAzAFEA
TAA3AEgAcwBRAFgAaQBRADkAcwA1AHcAYQBEAFQAbgBvAGkAYwBzAEcAQgBnAGIARgBXAG4AQQBX
AEUAVAAvAFAAdQA2AGoAWABaAFQAaQArADMAbwAwAFMAUwBKAEEARQB1AGwAagBOAG0AegBOAEgA
TQB4AGwATABKADEARABRAG4ARQBGAHoAWgBsAEoANQA4AG8AQgBkAHoAZQA5AGUAQQAvAGwAWQB3
AHQAZABVAHUARwBPAG4AeABCADYARQBRAGoAZgBCAEUAZgBVAGoAbAAyAHAAYgBFACsAeABEAE0A
agBFAHoAbQBmAGcAbgB1AEQAegBJAFUAQwBwAGMAdgBKAFYAQwBTAGMAbQA3AGUASAB1AGsAQQBJ
AFMATwBoAGIAWgBFAEcARQBiAEMAUQBqAGMAKwBXAFUAWQBtADQAcAA0AEkAQwBiAHYARgBJAGsA
cABCAHgAegBvAEMAOQBGADIAdwBOAGEAUgA5AGMANwBEADIAYQBUAE8ARABOAG4ALwBsADQAawA0
AHIAaQA1AEEAdgAyAGoAUwBpAE8ASAAwAG4AYwBEAHAAMQA5AFIALwBRAHcAZQBrAHkAMgBqAFEA
NQB5ACsAawBTAFUAcgBDAE0AagBHADQAbABjADAAWQA5AFYAYQBoACsAcQBqAGYAYwAwAHgAMABP
AEwAWQByAHYAMQBrAEYAdABiAFcASQBlAFIAbQAwAHQAUQBOAFkAWgBzAHcAdgBEAEMARgA4AHoA
WQBwAFMAdgBXAGEANABMAFYAaAAzAFYARgArAHQAcgBwAHIATgBFAFEAbgAzAE4AagBqAHAAVgAx
AHcAYgBnAHcAbwBYAEcAYgBHAGYAQQA2AFgAaABoAHoAVABSAEgAZABiAFQAMgBEAHYAWgByADAA
agB1AEcANgBFAEoAVAA2AHgAMAByAGoAUgBKAC8ANQBGAEsAbgBCAFQAdQA2AHUAawBOAHIAUQAy
AHYAMABBAE0AYQBoAGwAWQBuAHMAegBwAHUAMQBoAEgATwA3AGYAbQBOAEwAZQBOAEgAMABjAEwA
MQBnAEMAKwBYAHkAOQA3AGYASABRAEYAbwBSAGoATgBzAFMAVABxAGsAeQArAG0AdABKADUAOQBj
AG0ASABJAFgAdgBWAFEAUQBJAHQAeABCAFAAUwBVAGUALwB4AGcAQwBFAHkAMgBuAFYASwByAGcA
WgAzAHkAcAA4AEoAYQBPAHUAUQB0ADkAaQBXAGQAZwBjAFQAdwA1AEEAUgBrAGQARwA1ADgAaABR
AGUASABLAEEAdgBsADcAQgBrAHcATQB5AFYAaAB0AFAARAB1AEEAeQBjAEIAQgBKAE8AdABwAFgA
TQBWAEEAOQA1AEoAUgA2AHcASgBNAEQAZABFADYAQQA0ADgAawBCAEwARABIAFEAUwAxADYAKwBi
AHIARwBJADQANQBMAEcAVgBkAEUAMwB4AFoAdwBjAHcASQBqAGkAaQA4AGoAeABHAFQASwByAFUA
ZwB2AEUAbgBGAEYAZwBtAGIATQBGAGsATgBMAHcAagBBAEsAagB6AHgAYQA0AFgAOQBEAFoAQQBr
AGIAVABzAGwAdwBVAHEAQQBHAHgAbgBhADIAYgBiAGgAWgAwAGIASQBEAFIAMwBjAFQAeAArAEEA
RwBXAHUAdQBYADAAOABRAFAAYwBpAGYAQwBNAEMAMAA4AEUAMABPAGYAZwBwAFIAawByAEsAeABj
AG4ARwB5ADAAeQBhAGsARwAzAFYAMQBFAEQAUABJAFQAeABSAGwANwBIADIAVwBHAFQAOABqAHIA
QwBlAEMATwBNAHQANwBnAFMAQwBkADEAYQBoAGUAQwArADEAdABFADYAMAB2AGwAOABJAHIAaQB2
AE0ATABsAHUARQBZAGMANQBQAEUAWABBAE8AdQBJAEgAagBkADcAcwBHADcAMwB5AGMAdgBvAFUA
WQBiAHcATgBvADIASwB6AE0AegB2AEMAZQBLAE0AOAB5AFEAVgA1AGcAagBEAGUAbABnAEMARQBR
AEIAaAB2AEoAQgBPAG0ARwBBAGoAagBMAFkAZQBTAHcAbABVAGQARABiAEoAbgBLAHAAQwBYAEMA
RwBRAGkAawBmAHkAUgBrAEkASgBsAFoASABRAHIAKwBTAFoAUABDAFoAbABhAFIAdQBNAGgAWgA1
AGsAWAAxAGIAUgBwAGgAWgB3AHgAYQBoAHIAQgBiAFoASABoAGsAZQBHAGwAYQBDAFkARQB0ADcA
VwBRAEMAUwBXAGQAQgA0AGIATwBFAGkARwA0AEwAVQA1AFMAcwBmAGsAVwB5AEkAZAAyAGkAWABw
AEgASQBrAFAAegBhAFMAZQBDADIAMABwAHEAWgBjADUAUgBpAGUAQQBJAEYAaABFAG8ARQBtAFAA
VgBDAGoAWQBlAGEAdAA5ADcASQBFADkAMQBiAE8AeQBxAGIAbQBwAHAATABWAEoASwBmACsAWgAw
ADIAWQBxADMATwBmAGUAZgAyAGYAMAB4AEcAZgBtADAAZgBIAHAAWQBJAFEAbQBmAHQAKwA2AHUA
RwBLAEwAWAArAE0ATwBkAEoAVwA1AFMAZABDADEAWgBFAEgAOQAyAHkAUgA5AG4ASwBMAHQAcQB5
AHQAWQArAGYATwBrADkAOAA3ADcALwAwAFEAeQBGADcARgA2AGsAdgBIAGgAcwBoAHYATABqAHIA
MwBuAFgANwBsAEoAbgA1AE4ARgB3AHoAWQBYADMATAA0AGkALwA2AHoAcwA1AFEAMQBIAFAAagBj
AFgAZABBAHUASABvADgAegBPADMAUAA3AFMAbABFAE4ATAA1ADYAcABXAHoAaAAyAGkARQBFAHIA
aAAvADkAOQA1AFoAMABYAHgALwB0AEsANQBpAGEATwA1AHQARAAyADIAaAA4AGUAagB2AGsAaABN
AHoAbABCAE8ALwBpAHEAWABqAGcAWABEADAAOQAzAGwAdwB2AFgAZABQAC8AMwBvAGEAagBwAGEA
bgBZAEgAaAAyAE4ARwA0AEwAMwBCADkAYQBXAHoASABrAG0AbgBYAEEAYwBSAFkAKwBJAFgAagAv
AHAAVQA4AEkAbwBYAEgAagA5AGQAbAAxAGYASQBiAHkAKwB4AHQAagA0AFQAcwBoAC8AQQBOAFAA
ZgBYAE0AOQBUAFoAUABHAGkAWQBiAHQAOAB3ADAAdABnAFgAZQBiADQAWgAzAHoAeQBXACsAdQBm
AHgAYgB1AGgAdwBjAHIAaABnADcARAA3AHkAKwBQAHAAUABHAGwAVAA1AFoARQAwADYAVAB2AG4A
cABsADkAVAB6AFEAKwAvAGIAMABMAHcAdgBnACsAZAAyAGMAMABEAGcAMQBEADQAOQBEAHcAOQBO
ADMAeABOAGIANgBoAHAANAAvAEgAdwBwADIARQA1ADkAOAB0AC8AWQBlAFUANABUADYAKwByAFcA
SwBJAHAAawBmAEQAMABtAHMAcwB6AE4AbQB6ADkATgAxAHoAOABPAHoAbQBXADEAZABIADQAOABY
AEQAegBHAG8AKwAvADkAZgAwADMAYQBkAHYAcgB4AGcANgBlAEYAVgA5AEwAQgAzADQAbgBoADMA
NQB2AEQAYgBrAFgAZQB1ACsAeQBiAHMAMgAzAHIALwBQAG4AQgB2AHIANwAzAGkAZgBwAHEASwBC
AHAAVABmACsAWgBsADAAaQBEAFIAdwBzAGMAVQBUAEQAZgB4AGYAeQB1AHcATAA2AGUAZgB1AGYA
eABtAGcAQQBpAG4AYgAyAGQAUABpAGUAOQBUAFQAdgBnADMAQQBsAHMAYgB4AHYAcABHAFgAcwBn
AFQASQArAEEAMwBHAHUASwBsAHEAMQBuAG8AYQBoAGIAVQBYAGYAcgA0AEQANAA5AHgALwBmAEgA
TAAwAC8AQQBlACsAdgBoADcAYQBnAGIAUgA2AHYAMQAvAEgAagBzAGYAWQA0ADUALwBZAFkATABY
AFoAQgArAEgALwAvAGQASABLAFkANABVAHYAUAAvAC8AVwBTAGsAYgBKAFIAbQBxAFYAMABxAHUA
VABGAHkAagB5AEgAcQBJAG4AVgBJAFUATgBEAC8AeABZAHQASAA3ADMARwA2AFMAcgB4AHMAeABu
AFMAbwB1AG4AWgBJAFoAOABkADgAQgAwADYARgBpAHYAYgBiAFgAQgAvAFAAcgBRADMAagBVAFAA
egBTAGMAeQBmAC8AdAA0AEQANwAvADkAbQBFADcAVAA3AHUASABkAEgALwArAFcAaABMAFkAbABs
AHEAMgB5AHMAaQBmAGIATgBuAG4AZABtAEsAUABrADMAeABXAGoAdgBCAEUAMwBiAFgAYgBZADIA
VgBiAHIAUABQADcAVAB6ADkAegBTAGUAdAB3AGoAWQB0AGIARAB0ADgAYgA4ACsAOAB0AFkAVAAr
AHgALwA3ADUAUQB2AEgAMgBxAHYARwBuAHUAeAA3AFAAZgByAEUAcgB6AFIAOAAzAGsAVwBLAEYA
VgArAHAANAB2AFAAWQBLAG0AMgAxAE4AdAA4AFQAegB6AFEAVQB1AGsAZwBSAEsAVgBHAG8ARQBQ
AEMAVABoAGMAYwAzAEsAZQByAC8AMgBFAGYAQgBwAHkAZgBiAHMASgBvAGcAYgBNAG8AbgBDAEoA
cwBVAHcAUgBRAGEAegBKAE0AeAAyAEcAUgBiAFUAcABQAFQAYQBtAFAASQBNAHUAMABXADAATwBT
AGsAMgB0AGwASwB6ADcAZQBTAFMAYQA0AEIANgBkAHIAVgB4AHkALwBMAHQARgB1AEcAdABmAGQA
awArAHQAMwAxAEMAZgBiAGcAVAArADIAagA4AEgAWgBTADAAMQBFAEQAMQB5AFoATwB2AFgATQA1
AHUAWgBLAG0AcAB0AHoAcQB0AE4AQgB5AFUAKwBoAFQAOQBaADcAOABKAEIAQwA1AEQARABnAGkA
SQBtAGsAbQBFADEAcwB5AHkAcAA1AEoAdABwADgAbgBsAHoANQB6AEQAdwBxAG8AWgBFAGIAdQA1
AGMAdwBZADYAVgBFADAAVABDAEQAdQAxAEoAZQBjAFkAMABoAHMAUABFAFUAWgBNAFYANgBVAE0A
VwBmAEoAVABaAFMAeABNAEEASwBqAEsATwBQAGQAcgBPAFUAVAA1AHQAWgBUAEIAcgBzAHcAQgBm
AFIAWgB1AHYAUQB1AFkAcwB1AFcAcABkAG0AcQBVAGsAOQA5AEMANQBjAGoAVwBxAGkAUwBrAHgA
egBSAGwAQwBXAEwASABHAEcAbwBwAGYAbwA3AFAAWABCAFEAWgBXAHIAZQAxAG8AZQA1AGcASwBy
AFEAbABMAGEAYgBFAE0AaQBKAHEAUQBVAFkAawBaAHgAWQBXAHoATQB6AGwAQgBOAE4AYQBTAGMA
WABMAEMAZQBtAGYAbQBHAEIAMwAyAEUAcQBFAGoATQBxAFYASABtADAAcQBUAEoAQwB2AGUAeAAx
AEoAawBDADkAeQBLAHEAcgBlAEUAdQBGAFMAYgBoAEUAbQBCAEYAbABkAGoATgBlAFkAdQBHAGQA
MgBRAGoAVQBZAHMAVwB3AEcASQBFAGMASwB6AGsANQBRADIAdgBYAFUAawBlADAAZwAyAE8AaQBq
AG0ASgBxAEEAWABhAHMAeQBnAHIAVgB2AG4AWAA3AGkAMQB2ADUAWgBHAHUAMAA2AGkAQwBzAHEA
dQBPAEgAKwBZAGwAbgBaAEUAawA5AFoAVwBOADIAeQBjAHMAMAA5AGMAYwB4AFMAeQAwAGoARwBN
ADcAWgA4AHAATwBGAGkAcgBvAHAAZgAvAFEARQBHAGkAUgBQACsAUQAyAEQASABKAGsAZAB1AHMA
MAB4AGMAdgB4AFoAdABtAGkAUwAwADQAdwBsADAAcQBRADUAYQBKAEoAagBKAFgAawBMADYARAB2
AFUAUgBLAEEALwBsAE4ASABJAEQAOQBZAGQAdgBHAFcAZQBPAFYAYgBvAEYARwA0AHEAZAA2AEoA
MABTAFcAYQBlAFAATwBZADkAUABjAEYAOQBqAHAAawAzAHAAYwA5AE0AOABuAG8AeQBRAEgANwBN
AFQAUABLAEkAbgBzAHIASQBmAGEAOABPAGgASABaACsAUQAzAGYARAB4ADkAdgBjADUAawB5ADMA
YwBjAFgASAB6AHQAdgA2AGsANAB6AEYAWgB4AHcAZwBmADkAcwB4AGgAdQBlAEYAdQBnADEAMQBX
ADIANwBiAGUAZwBjAGMAUwBaAGgAWAB5AEIAQgBqAHcAUwBvAG0AdwBsAFMAbABEAEoAYwBGAEoA
egBEAGsATABuAE4AdwAxADEAbgBIAEcASABRAHQAcwBwAFoAQQBYAFMATwBwAEYAeQBiAEgASABK
AGwAWABSADEAbABHAE4ARwBYAGoAOABGACsAbgBPAEoAUwBSAGwAZwBPAEoAdQBsADMASAB5AFQA
MQA4AFYAOQA0AHkAcgBnAEEAeABuAHIAbgBEAGEAcAAxAGIAOQB0AEEAZABiAHMATQBUAEwAMgBV
AFMAZgBxAE8AVABNAHMAbwBuAG4AQQBZAG4AUAA3AFAARgBJAFEATgBsADkAZgByAGcANgBEAGkA
YgBKAFgAOQBCAGYAaQB0ADMAUgBIADMAWgBDAGQAMgBrAHgAYQBlAFUAVQBmAGYASgA3AEYATgBx
AHIASABjADEATwBwAFcAbQBDAEcAWQBGAHAAMQBJAEIAWgBKAGwAcABnAE0ATABLAGYATgBFADUA
bwBqAGkAdQBGAGcAcgBpAEwAQgBJAEoATwBxAC8AcAB5AEoARwAzAEQAWAAzAGEARQBZAE8AbgBS
AFUANABRAHAAMgAzAFMAVwA4AEQASQBmAGoAbgBPAGYAawBmAHoAeAB4AEIAYQBrAFEAVgBGAFYA
ZABKADQATwBzAGsAQwBNADgAaAB1AFgAcQByAGYAVQBTAGYAQQBIAEUAbwA5AHIARABJADEAeQBh
AE0AQwB5AEwANABDAFkAQgBsAGsAYwB2AGMALwBzAFkAeQA4AFkASwAwAEgATAAvADgAVABMAFIA
bAB5ADgAagArADUAMAA1AEcAQQB2AFMAZQByACsAbQBlAG0ARgBLAE4AMwAwAHoATgBYAGMAdABa
ADQASABDAHUARAA1AEMAOABLAFEANAAzADgAYwBKAGMAagBHAFoAOABPAHoAUQBNAHIAcwBVAFIA
bQArAGwAUQA0AGMANABSAEcANQBjAG8AeABaADIANQBLADYAZgBJAHoAZAA4AFIAMgAxAFMARABl
AGsAegA2ACsAbAA5AHoAdgBSAGwATABuAEIAbQBzAEIAQQBqAEUANwBXAHgAdABOAG4ARgBrAFkA
egBsAG4AQQBLAFEAdwBCAGcAZABJADIASAB3AEkAQwBqAFYAbQBtAHUASABaAHIAcQBtAG0AaABi
AEUASQB0AHMARwA1ADgANABPAGMANQBsAGoARQBsAHgARwB4AEkAegBOAFoAdwBxAEEAVgB4ADAA
RgBQAEcAMAA1AHAAbAA4AFUARgBNAGoAbQBGAGwATwBQAFQAVQBnADYATAAyAHUAeABsAEwAMAA5
AEkANQB1AFcAcAB3AEsARwBYAHMASwBVAFEAcwBzAE8AaAA0AFgAOQBJAGgAbABiAFIAZQAvAG8A
bwA2AEwAQQBvAHYATAB3AHMAdwAxAFYAcgBtAFoAOQBsADIAaABNAGoASQBnAGwAWQBZAGoAZQBD
ADYAVABNAEsAdwBDADMASABIAEQARgBOAEoAUgBzADgASABJACsANABZAGsAaQBkAGEAVABJAEkA
bQBvAGIAOABsAGEAbwBPAGkAOABYAE0ASQBQAEgAYwA2AHMAbABUAFAAcwBqAHMAZAB2AFoAUgBZ
AEQAUgA5AFAASQB1AHcAWABpAGsAZwBKAEIANQBWAFoAYwByAHQARQAyAEsAKwBwADEAOABQAEUA
cwBGADkANAA3AEoAVwBaAFoAaABPAFkANgB5AGoAbQAyAEMAdQBFAGUAYgBIAG8AeQBCAGQAaABY
AGcAVABKAEcAbwBRAHgATQA0AHcASgBFAGMAYgBNAEsAcABaAHcAMQByAGcATABJAFQATgB4AFgA
SQBqAGMARQBPAGMARwArAFQARwBhAHoATAA4AGQAaQB5AGQARwBrACsAegB3AEYAZQBiAHYATABZ
AFMAdgAwAEMAbwB1AGMAMgBoAGgAVwBEAE4AOABCAFcANwBXAE0AdwBXAGQASQBIAHoARgBSAEYA
cABIADMARABDAFUALwBPAGIAbABhAE4ANgBTAC8AeABjADYAdwBWAHkAUQBLAFoAQQBwAFQATQBr
AFUAQwBPAFoAaQBCAEsAVQBiAEQAdQBaAGkAKwBPAEkAagBZAHIANABZAFEAawBpAEkAKwBTAEsA
QgB6AEcAVABoAGgAeAAvAGsASQArAGIATABGAEYAbABpAGwAawBvAGsANQBRAGcATABBAEwAQQAw
AFgASwBJADYATgBuAFoAVgBOADcAVwAwAEYAcgB0AGMAdABtAEwANwAvAGoATwA3AFAAeQA2AHQA
agBPADYAcQA5AEwAcABJAE0AVgB4AEwANABlAHUAeABWAGQAcABxADcAVgB1ADMAUAAvAEYATQBR
ADYARwBMAEYASgBFAFMAaABjAGIAMgBrADQAWQB2AHEAbgBtAGgAYwBDAHgAbQBZAHgAaQB5AG0A
QgAyAE4AVwBUADQAdQBwAHQAUABuAEMAVQBVADgAdwBaADYARQB5AEkAcgBmAHYAdgBEAEQAWQAz
AFoAMQBHAFQAeABSAFMAcABWAHEAZQBHAFQAegAyACsAcAB0AEMAMgB3AHQAdABtAFgAMgBWAHoA
NwBjADkALwBvAHkAKwA1ADUAagBUAC8ANQBoAG0AZgAzAFIAWQA4ACsAOQA4AFkAMwB6AFgARQBv
AHgAagBhAHoARQBJADUAYwBvAFgAcgBKAHkAKwBzAGoAVABlAEgAbgBvAFUANgBXADYAKwBBAGEA
MQBDAFEAcgBnAGQAQwBtAGYASgBmAEEAcABqAGQAOQA0ADQAegBkAFYAOABaAHQAYQBwAHkAdQB2
AG4ATgA0ADAAeABHADgAVwBPAGwAMQBrAE8AcgAxAHAASQBjAFUAVABtADYAdgAwAEEAdABXADkA
dgBIAHQATgBhAE0AQwB6AEoATABUAE8AcwA2AHgAMwBUAFQAQwBjADgATgBhAHIAdABGAFUAcAA3
AFgANgBsADkASQBGADkAZQBiAFIAWgBvAEYANgBqAEQAZQBOAFYANABjADcAUgAxAGwAcgBUAFUA
OQBOAGUARgBiAHMAZgBxAEEAbgBYAHQAUAB2AHoARwBzAHEAZwByAEkAcQB2AFYAUABGAE4AMQBs
AFMAMwBQAHEAbQBvAE8AOABkAGcAYwB2AHcAVABwAE0AaQBrAEoAUQBOAHEAOABFACsAZwBoAHMA
bABqAEsARABTAEcAUgAwAHMATQBVAGwAdwB6AFQAcwB3AHcANQBOAEMAbQByAFUAegBWAHkAYwBL
AEgASQBZAE4AMgB6AFoAVQAyAG8AcABtAFMARgBnAGcAWQB1AHMANABuAHUAawB6AFYAeQBZAHEA
VwBPAHoAVwBwADIAeAB5AEoAZQAyAHkAUQBmAG4ATwBMAGYAbwBXAFgAcQBUAGIARgBQAGgALwAr
ADUAYQBwAE4AWQBSAHoAeQBaADUAVwA5AGoAdABIAE4AUABzAGcAbgA1AHUAYQBUAHAARwBrAHQA
aABxADUAcgBNAEsASgBNAGkAVwBPADQAbgBOAEEAOQBlAC8ASgBIAEgAYQBJAHQAdwAxAEQAQwBL
AGEAVQA2ADIAYQBXAGEAbwBaAGwAeQBrAGMAZgByADAAegBwAGwAOAB5AGYAagBmAFkANABrAFEA
TQBLADYAVgBFAGgARQBrAGwAQwB6AFYAdgBzAGcARgAwAGsASAAxAFkATQBrADYAdQBHAHQAZwBq
AEUAcwBSAGYASAA2AGcAVQBpAG8ASAAvAFMAVQBTAGIAQgArAEkASwBLAFoAMwBKAGkAZQA4ADAA
OQBZAFcAUgBNADAAawByAGwASQBjADcAawAwAGQAcwBmAGMAMQBHAHQAcgBEAEIAbABKADIAQwAy
AGkAWgBhAC8AZQBNAG0AbQBVAHYAZAByAGEAUwBkADIAdABIAFYANgBTAFoAVwBjADQASwA2AGgA
WgB4AG4AMwBoAEUAdQBMADAAKwBkAFIAcABOAFIANAB3AFoAaQBLAGgAVABzAC8ASwBEAGYAegBB
AEkAVgBtAGEAZwAvAEUAOAA0AEEAWgB1ADIASgBHAHoAYQBHAGQAbgAzAEcAdgAvAFcAegAzAFEA
awBiAGwATwBSADkAdwBRAEYAdABpAFMAWQBrAEoANwBaAEsARQBkAEoAcgBCAEgAQwBZAGwAWgBZ
AFMAVABtAFoAMwBWAEEAUgB2AEsAawBaAFUATQBwAGsARgBjAG4ARwBYADQAQwBPAFYAdABmAFAA
cQBnAEQAagBvAFoAbgBYADIAYQBrAFgAVQBZAE0ARwBjAGEAZQB5AG0AawBJAEcAWABOAFQANgBx
AEcAQwBCAE0AegBIADMASgB5AFMAMQBHAE0AaAB6AHgAbQB2ADEAMgBVAFkAUwB1AEQAcwBsAFoA
bABIAFUASgBwAG0AcgAzAFIATwBrADIAaQBjAHYAUgBMAGUAVABFAGEAcwBZAGgATAAxAHMASABN
AEUANABsAGwAYQArAGEAWgBoAGsAaAByAFgATQBIAEcAUwBPAHAAdABzAHIAdABjAGwAUQByAHkA
egB3AGcAZQBGAGkAYwBoADcAMAB2AEkANgArAGkAcwBnAHIANgBOAEsASAA1ACsATABwAHEAVQBK
AGgAUwA0AEIAcABIAEoAMwA1AHIAMAA2AG8AWQBkAE8AdABMAE8AcwBRAGUAcwBaAHgAcgBDAHUA
TAA4AGsAZABYAEEAYQBaADYAMAB2AGEAVQBjAFQAZgB2AEQAegBpAEgATQBQADEAUQBhADIARABX
AHMAZABVAFcAZwBjAHQAVABBADAAVwA1AG0AbgBYAEcARQBJAGwAYwByAHEANQBPAGQAMABDACsA
eAA2AEUARgAwAG4AUABMAEsAZABHAFEANgA1AG0ASABMAGkAbQBFAEEAdgBPAEkAdQBMAG4AZQBW
AGMAUwBQAEMAZABLAEkARQBFAFMANgBPAEsASgBXAEoAOABNAFoAQwB5AGQAUQBFAEYAegBCAHMA
MgBaAFMAZQBYAEoAQQAvAFkANABCAEsATQBWAGYARQAyAEYATwAzAFoASwA3AEUARQBvAGQAQgBN
AGMAVQBUADkAeQB4AGIAQQBmAGsAVQB4AE0AVABDAGIAKwBDAFMANABQAE0AcABRAEsARgAyACsA
bABVAEYATAB5AEwAdAA0AGUASwBRAEMAaABZADYARQB0AEUAWQBhAFIAcwBOAEMATgBUADUAYQBS
AGkAYgBnAG4AUQBzAEoAdQBzAFkAaABTADAATABHAE8ARQBJAGMAOQAxAFMAcgBwAHQARQArAGIA
RwBiAFQANQBLAHgAZAAzAFcAbABtAEUAZgBOAEcAbQBFAGMAWABwAE8ANQAxAGoAWQBOADUAVwBz
AEcAbAB5AGwAdABNAGwAcABHAEEAWgBHAGQAMQBLADUAbwB4ADYAcQBuAEEAQwBIAGoATgBxAGEA
eABQAHoATQBHAHAAcgBBAGIATABPAG0ARgAwAFkAUgB2AGkAYQBFAGEATgA4AHoAWABKAGQAcwBP
AHEAbwB2AGwAaABmAE0ANQAwAGwARQB1AHAAcgBkAHQAUwBaAGcARwBsAHQAQgBkAE0AeABaADYA
ZQBlADUAbwB3AEgAQwBaAGEAaABVAEsAYgBYAE8AMQBZAGEASgBmADcAQQBsAFkAegBYAGoAVgBh
AG0ASQBDAHQAegB6AG4AaABVAGIAeABsAFkAVQBVAHIANQBJAE4AaABIAFQAVQArAFIAOQBGAHQA
bgB3AG8AcwBtADIARAB5ADUALwBOAG4ANwBZAGcAaQB0AGkATQBSAHQAQwBZADkAVQBHAFoAMgAx
AHAASABOAHEARQB3ADcAQgA5AHkAcQBpAGcAMQB1AEkAcAA2AFMAagBYADIAUABRAHcAZQBVADAA
YQBSAFgAYwBpAFcAOABWAHYAcABKAFIAVgA2AEYAagBzAFMAeABzAGoAcwBjAEcASQBLAE0AagBv
ADMATgBrAEsARAB3ADIAUQBGACsAdgA0AEwARQBCAEcAYQB1AE4AeAB3AFoAdwBHAFQAaQBJAEoA
QgAzAHQAUwB4AGkAbwBIAG4ASgBLAFAAZQBDAHgAQQBUAG8AbgBzAC8ASABZAEEASgBZAFkANgBD
AEkAdgBYADcAZABZAHgARwB0AEoANAA1AEwAbwBtADIASwBPAEQAVwBDAEUAOABFAFgAWQArAEEA
eQBaAFYAYQBrAEYAWQBnADQAbwBzAE0AegBCAEEAawBoAHAAZQBFAEMAQgAwAFEAYwBMADMAQwAv
AG8AWQBBAEcAagBhAFYAawB1AEMAdABRAEEAMQA4ADcAVwBUAFQAYwBMAE8AagBQAEEANgBHADcA
aQBlAFAAWQBBAFMAOQAxAHkAKwB1AHcAQgA3AGsAUgA0AHgAbwBYAEgAQQBlAGgAegAxAHQASQBN
AGwASgBXAEwAawA0ADAAVwBHAGIAVwBnAHoANgB1AG8AQQBSADUAaQBlAEMATwB2ADQAKwB5AHcA
UwBYAGsAZABNAGIAdwBSAHcAMQB0AGMAaQBZAFQAdQBxADAASgBrAFgAKwB0AG8ASABlAGwAOABQ
AGgASABaAFYANQBoAGMAdAA0AGoARABIAEIANABoAFkAQgAzAHgAZwAwAFoAdgA5AG8AMQBlAGUA
VABsADkAaQBoAGoAZQBoAGwARwB4ADIAWgBrAGQATQBiAHgAUgBuAHUAUwBDAFAARQBFAE0AYgAw
AHUAZwBRAFMAQwBHAE4ANQBJAEoAVQB3AHoARQA4AEoAWgBEAFMAZQBHAHEAagBnAGIAWgBNAHgA
VwA4AFMAMABRAHgAawBVAGoAKwBTAEUAagBCAE0AagBLADYAbABYAHkAVABwAHcAUgBMAEwAYQBQ
AHgAawBMAFAATQBpADIAcgBhAHQARQBMAE8ARwBEAFcATgB5AEwAYgBJADgATQBqAHcAVQBqAFEA
VABJAHQAdABhAHkASQBTAFMAegBnAE4ARABaADQAbABFAGUAbQBDAFUAZgByAEEAcABUADMAVgBz
ADcASwBwAHUAYQBtAGsAdABVAGsAcABkAEwAbAB1AHgAZgBmACsAWgAzAFIAOQA3AGkAKwBDAHUA
cwBPADMAeAB2AHoANwB5ADEAaABQADcASAAvAHYAbABDADgAZgBhAHEAOABhAGUANwBIAHMAOQAr
AHMAUwB2AE4ASAB6AGUAUgBZAG8AVgBYADYAbgBpADgAOQBnAHEAYgBiAFUAMgAzAHgAUABQAE4A
QgBTADYAUwBCAEUAcABVAFcAagB5AGYAcgBMAHcATgA1AHMAVQBkAFkAdAA5AEYAQwB0AHYATQB2
AC8ANgBoAEcAcQBVAFQANgBoAEcAaQBtAEEASwBEAGUAYgBKAEcARwB3AHkARAAvAHIAawB0AE4A
bwBZAHMAawB6AHIAcwBaADYAYwBWAEQAdABiADYAZgBsAFcATQBtAGsAbQBNADEAMgA3ACsAdgBo
AGwAbQBYAGEASABnACsAYQBlAFYASAA5AHEASAB3AFgAYQBrAEoAcABFAEcAcgBpADIAWAB1AG8A
OQBGAE0AbQBWAE4ARABWAFIAVgBxAGMARgB1AFoAZwBLAHMAZAB5AFQAbgB3AFIAbgBrAFcARgBI
AG8AMABpAGEAeQBjAFIAeABqAEcASgBsAGsAbwAwAHcAeQBhAFgAUAAzAEkATQBDAEsAcABsAG0A
bAAxADUAeQBsAGgAdwBaAEkALwAxACsAUABqAE4ASQBzAHAAZQBjAFkANQBnAFEAUABFAFUAWgBN
AFYANgBVAE0AVwBmAEoAVABaAFMAeABNAEEASwBqAEsATwBQAGQAcgBPAFUAVAByAFAAeQBVAHcA
UwA1AE0AQQBjAEsAUQBMAHIAMgBMADIATABKAGwAYQBiAGEAcQAxAEUAYQA0AGMARABtAGkAaABT
AG8ANQB5AFIARgBOAFcAYgBMAEkARQBZAFoAYQBxAHIALwBUAHMAegBHADkAVABNADMAYgArAGoA
QwBYADcAWgAwADAAcABlADAAbQAzAEYATABPADEAQQBLAE0AZQA4AHAAWgBXAHoAUAB6AHAAbgBL
AGEAMABrADQAdQB1ADgAcQBaACsAbwBWAGwASQB6AEIAVABrAFoAagAzAHAANQBkAEgAbQB5AHIA
agBwAHQATwA5AHoAbwBSAE4AcAA3AEwAcQBLAHQANQBTAFkAUgBJAHUARQBXAFoARQBtAGQAMgBN
AGwAMQBoADQAWgB6AFkAQwB0AFYAZwB4AEwARQBZAGcAeAAwAHAATwB6AHQARABhAHQAZABRAFIA
NwBUAEEAOQBxAEsATwBZAFcAbwBBAGQATgBhAGQAQwB0AFcALwBkAC8AdQBKAFcAUAB0AGsAYQBy
AFQAbwBJAHEAKwByADQAWQBYADQAaQBXAHIALwBVAFUAegBaAG0AbAA3AHgATQBzADMAbwBjAHMA
OQBRAHkAZwB1AEcAYwBMAFQAOQBaAHEASwBpAGIAOABrAGUAeABzAEoARQA4ADUAVABjAE0AYwBt
AFIAMgA2AEQAYgBIAHkARQBFAE0AMgBhAEoASgBUAGoATwBXAFMASgBQAG0AbwBFAG0ATwBsAGUA
UQB0AG8ATwA5AFEARQB5AEYASABVAEUAWQBqAFAAMQBoADMAOABKAFoANQA1AGwAaQBoAFUANwBp
AHAAbgBFAEwAUwBKAFoAbAA1ADgAcABqADMAOQBBAFQAMwBPAFcAYgBlAGwARAA0AHoAeQBYAG4A
RABBAFAAawB4AE0AOABrADMAWQB5AG8AagA5ADcAMAA2AHMAQwBMADUARABkADAATgBIADIAOQB6
AG0AegBQAGQAeABoAFcAcABMADIALwByAFQAegBJAFcAbgAzAEcAQQAvAEcAMwBIAEcATABJAEEA
NgBqAGIAVQBiAGIAbAB0ADYAeAAxAHcASgBPADIAKwBSADQAWQBZAEMAMQBZAHgAYwBjAE4AOAB5
AG4AQgBaADgATwA5AEMANwBqAEkASABkADUAMQAxAGoASQBGAG8ASQBXAHMASgAxAEQAVwBTAE8A
bABoAHkAegBKAEYANQBkAFoAUgBsAFIARgBNADIARABvAGwAcQBpAGsATQBaAGkAVABsAHcAdQB3
ADQATQBjAGIANAByAGIAeABsAFgAZwBCAGoAUgB2ADEAbQB0AGMAOAB2AEMAZgAzAE0AYgBuAG4A
ZwBwAGsALwBBAGIAbgBaAFIAUgBQAHUARQAwAE8AUABtAFoATABRADUAZQBJAHEAdgBYAEIAMABm
AEgAMgBTAHoANQBDAC8ASgBiAHUAUwBQAHEAeQAwADcAbwBKAGkAMAArAHAAWQB5ADYAVAAyAGEA
ZgBVAG0ATwA5AHEAOQBHAHAATgBFAFUAdwBLAHoAaQBWAEMAaQBEAEwAVABBAE0AVQBWAHUAYQBM
AHoAaABIAEYAZAAvAGkAagBJAE0ANABpAGsAYQBEAHoAbQBvADQAYwBlAFQAdQB2AG4AWABiAEUA
ZwBMAEsAUQBFADgAUgBwAG0ALwBRAFcATQBMAEoAZgBqAHIAUABmADAAZgB3AHgAcgBDAGgAawBR
AFYARwBWAE4ASgA1AE8AcwBzAEEATQBzAHAAdQBYADYAbgBmAFUAQwBZAEEAcgBVAGcAKwByAFQA
RQAzAHkAcQBBAEMAeQByAHcAQgBZAEIAcABuAGMALwBVADgAcwBJAHkAOQBZADYAOABIAEwALwAw
AFIATABoAHAAegA4AFQAKwA1ADAAcQBLADQATgBRAEwAOABMAGUAZgB1AG0AOABwAFMARgB6AEoA
UgBpADkARwA1ADYANQBrAHIATwBVAGgAMgB0AHYAWQBQADkAbQBZAFUAaABaAC8AbQBMAHcAbABB
AGoAUAA5AHoAbABVAEsAYwBGAE8ANwBxADYAUQAyAHQARABhADUAaABCAFMAZABBADgATQBBAGwA
TABjAEgAUABvAFoAOAA1AFIAbwAzAEwAbAB5AEkAdgBjAGwATgBMAGwAegA5ADAAWQAzAFYAUwBE
AFMARQA3ADYAMgBGADUAeQB0AHgAdABKAGYAUgB1AHMAaABRAGYARQA3AEcAdAB0AE4ASABGAG0A
WQBUAFIAbgBBAFoAOAB3AHgAQQBOAEsAMgAzAHkASQBCAHoAUgBtAG0ATwBMAFMAcgBhAGwAbQBo
AGIASwBKAHQATQBDADYANwA0AEcAZgA0ADEAagBHAGwAQgBDAHkASQBUAEYAYgB3ADUARQBXAHgA
QwBGAFAARwBVADkAcgBsAG8AVQBIAE0AVABtAEUAbABlAEgASQBVAHcAKwBLADIAdQA1AG0ATABF
ADEATAA1ACsATwBxAHcAWgArAFUAcwBhAGMAUQBzAE0AQwBpADQAMwAxAEoAaAAxAFEAUwBPAC8A
awBQAGkANABMAEwAeQB3AEoASwB0AFoAYgBwAFcAYgBZAE4ASQBUAEsAeQBvAEIAVgBHAEkANwBn
AHMAawB6AEQAcwBRAHQAZwB4AHcAMQBTAFMAMABmAFAAQgBDAEQAdQBHADUASQBrAFcAawA2AEIA
SgA2AEcAKwBKADIAcAA5AG8ALwBCAHcAQwB6ADQAMgBPAEwATgBXAHoANwBFAFoASABMAHkAVgBX
AHcAOABlAFQAaQBQAHEARgBJAGwATABDAFEAVwBXAFcAdgBDADQAUgA5AFcAdgBxADkAVABBAHgA
NgBoAGUAZQBlAG0AVwBtADIAUQBUAG0ATwBvAG8ANQA5AFEAcABSAFgAaQB3ADYAOABrAFcAVQBG
ADAARwB5AEIAbABIAE0ARABHAE4AQwBSAEQARwB6AGkAaQBXAGMATgBlADUAQwB4AEUAdwBjAEYA
eQBJADMAeABMAGwAQgBmAG8AZwBtADgAKwAvAEcANABnAG4AUgBKAEQAdAA2AGgAZgBsADcAQwA5
AEUAcgB0AEkAcgBMAEgARgBvAFkAMQBvAHgAZQBnAFgAdgAxAFQARQBFAG4AaQBGADQAeABrAGQA
WQBSAE4AZwB3AGwAdgAzAGsANQBtAHIAZgBrAC8ANABWAE8ATABCAGQAawBDAG0AUQBLAFUAegBJ
AEYAWQByAGsAWQBRAGUAbQBHAFkANwBrAFkAdgBmAGoANAAvADgAagBvAFYAeQBnAD0A
</w:fldData>
              </w:fldChar>
            </w:r>
            <w:r w:rsidRPr="00FD76A2">
              <w:rPr>
                <w:color w:val="000000" w:themeColor="text1"/>
              </w:rPr>
              <w:instrText>ADDIN CNKISM.UserStyle</w:instrText>
            </w:r>
            <w:r w:rsidRPr="00FD76A2">
              <w:rPr>
                <w:color w:val="000000" w:themeColor="text1"/>
              </w:rPr>
            </w:r>
            <w:r w:rsidRPr="00FD76A2">
              <w:rPr>
                <w:color w:val="000000" w:themeColor="text1"/>
              </w:rPr>
              <w:fldChar w:fldCharType="separate"/>
            </w:r>
            <w:r w:rsidRPr="00FD76A2">
              <w:rPr>
                <w:color w:val="000000" w:themeColor="text1"/>
              </w:rPr>
              <w:fldChar w:fldCharType="end"/>
            </w:r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CFBFF1" w14:textId="77777777" w:rsidR="008C33C9" w:rsidRPr="00FD76A2" w:rsidRDefault="008C33C9" w:rsidP="00091EB3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PatentApply</w:t>
            </w:r>
            <w:proofErr w:type="spellEnd"/>
          </w:p>
        </w:tc>
        <w:tc>
          <w:tcPr>
            <w:tcW w:w="34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34530" w14:textId="77777777" w:rsidR="008C33C9" w:rsidRPr="00FD76A2" w:rsidRDefault="008C33C9" w:rsidP="00091EB3">
            <w:pPr>
              <w:pStyle w:val="af7"/>
              <w:jc w:val="center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PatentGrant</w:t>
            </w:r>
            <w:proofErr w:type="spellEnd"/>
          </w:p>
        </w:tc>
      </w:tr>
      <w:tr w:rsidR="00FD76A2" w:rsidRPr="00FD76A2" w14:paraId="68139A92" w14:textId="77777777" w:rsidTr="00091EB3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right w:val="nil"/>
            </w:tcBorders>
            <w:vAlign w:val="center"/>
          </w:tcPr>
          <w:p w14:paraId="6CF74A54" w14:textId="77777777" w:rsidR="008C33C9" w:rsidRPr="00FD76A2" w:rsidRDefault="008C33C9" w:rsidP="008C33C9">
            <w:pPr>
              <w:pStyle w:val="af7"/>
              <w:rPr>
                <w:color w:val="000000" w:themeColor="text1"/>
              </w:rPr>
            </w:pPr>
            <w:bookmarkStart w:id="25" w:name="_Hlk221642976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EB762B" w14:textId="46EBCF12" w:rsidR="008C33C9" w:rsidRPr="00FD76A2" w:rsidRDefault="008C33C9" w:rsidP="008C33C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金融化程度较高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2140FE" w14:textId="00529487" w:rsidR="008C33C9" w:rsidRPr="00FD76A2" w:rsidRDefault="008C33C9" w:rsidP="008C33C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</w:rPr>
              <w:t>金融化程度较低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C6FCEE" w14:textId="0C9AC7C2" w:rsidR="008C33C9" w:rsidRPr="00FD76A2" w:rsidRDefault="008C33C9" w:rsidP="008C33C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  <w:kern w:val="2"/>
                <w14:ligatures w14:val="standardContextual"/>
              </w:rPr>
              <w:t>金融化程度较高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E21A30" w14:textId="52D3325E" w:rsidR="008C33C9" w:rsidRPr="00FD76A2" w:rsidRDefault="008C33C9" w:rsidP="008C33C9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color w:val="000000" w:themeColor="text1"/>
                <w:kern w:val="2"/>
                <w14:ligatures w14:val="standardContextual"/>
              </w:rPr>
              <w:t>金融化程度较低</w:t>
            </w:r>
          </w:p>
        </w:tc>
      </w:tr>
      <w:bookmarkEnd w:id="25"/>
      <w:tr w:rsidR="00FD76A2" w:rsidRPr="00FD76A2" w14:paraId="52187092" w14:textId="77777777" w:rsidTr="00091EB3">
        <w:trPr>
          <w:trHeight w:val="340"/>
          <w:jc w:val="center"/>
        </w:trPr>
        <w:tc>
          <w:tcPr>
            <w:tcW w:w="143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31DCBE6" w14:textId="77777777" w:rsidR="008C33C9" w:rsidRPr="00FD76A2" w:rsidRDefault="008C33C9" w:rsidP="00091EB3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240FDF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81A545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AE17F2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3</w:t>
            </w:r>
            <w:r w:rsidRPr="00FD76A2">
              <w:rPr>
                <w:color w:val="000000" w:themeColor="text1"/>
              </w:rPr>
              <w:t>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D94427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</w:t>
            </w:r>
            <w:r w:rsidRPr="00FD76A2">
              <w:rPr>
                <w:rFonts w:hint="eastAsia"/>
                <w:color w:val="000000" w:themeColor="text1"/>
              </w:rPr>
              <w:t>4</w:t>
            </w:r>
            <w:r w:rsidRPr="00FD76A2">
              <w:rPr>
                <w:color w:val="000000" w:themeColor="text1"/>
              </w:rPr>
              <w:t>)</w:t>
            </w:r>
          </w:p>
        </w:tc>
      </w:tr>
      <w:tr w:rsidR="00FD76A2" w:rsidRPr="00FD76A2" w14:paraId="648E7438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A37A2B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ECLDegree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27107" w14:textId="74CBC79B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0.1271**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06F63A" w14:textId="758DD2D1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0.2104***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21035D" w14:textId="3DE3827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0.1331***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8AB6AB" w14:textId="33EF28E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0.1946***</w:t>
            </w:r>
          </w:p>
        </w:tc>
      </w:tr>
      <w:tr w:rsidR="00FD76A2" w:rsidRPr="00FD76A2" w14:paraId="747C6D0C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D67BA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138A4" w14:textId="430255A8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(2.79)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BEE6" w14:textId="5E471E5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(6.03)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656CC" w14:textId="63A7898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(3.38)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C9065" w14:textId="2D3B33B8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(5.87)</w:t>
            </w:r>
          </w:p>
        </w:tc>
      </w:tr>
      <w:tr w:rsidR="00FD76A2" w:rsidRPr="00FD76A2" w14:paraId="2501DEFD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05706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Size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77026" w14:textId="3C45A62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0.7349***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63C05" w14:textId="5E0E76C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0.7033***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959F7" w14:textId="753ED26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0.6883***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D43E1" w14:textId="652025A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0.6545***</w:t>
            </w:r>
          </w:p>
        </w:tc>
      </w:tr>
      <w:tr w:rsidR="00FD76A2" w:rsidRPr="00FD76A2" w14:paraId="107EEAEE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457FE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07B13" w14:textId="79E6A1C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(16.81)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E4C8A" w14:textId="0E058528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(22.88)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B0C4C" w14:textId="093744F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(16.88)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6381FE" w14:textId="3622A46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(20.97)</w:t>
            </w:r>
          </w:p>
        </w:tc>
      </w:tr>
      <w:tr w:rsidR="00FD76A2" w:rsidRPr="00FD76A2" w14:paraId="713216D0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77776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Lev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EE340" w14:textId="061566F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0.4407**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0F1FB" w14:textId="1DDED3C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0.1029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FAF5" w14:textId="59164CE6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0.4525**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B5B80" w14:textId="2079B023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0.1487</w:t>
            </w:r>
          </w:p>
        </w:tc>
      </w:tr>
      <w:tr w:rsidR="00FD76A2" w:rsidRPr="00FD76A2" w14:paraId="09F09608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172F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03606" w14:textId="45169466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(2.12)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556C0" w14:textId="76D0B81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(0.34)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DE409" w14:textId="1C051AC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1F067" w14:textId="100AAA2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(0.54)</w:t>
            </w:r>
          </w:p>
        </w:tc>
      </w:tr>
      <w:tr w:rsidR="00FD76A2" w:rsidRPr="00FD76A2" w14:paraId="0C3D9E65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790F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Roe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93194" w14:textId="70C9CCD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0.8241***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FE1CB" w14:textId="0FE91007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0.3339*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5F937" w14:textId="78B2FD7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0.5866**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6B654" w14:textId="448B89E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0.2315</w:t>
            </w:r>
          </w:p>
        </w:tc>
      </w:tr>
      <w:tr w:rsidR="00FD76A2" w:rsidRPr="00FD76A2" w14:paraId="3E1F8030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2F0E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05EE" w14:textId="3B37C9D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(3.55)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426C6" w14:textId="3CD293B5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(1.88)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02CF4" w14:textId="4D58CEE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813B" w14:textId="3041DE0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(1.21)</w:t>
            </w:r>
          </w:p>
        </w:tc>
      </w:tr>
      <w:tr w:rsidR="00FD76A2" w:rsidRPr="00FD76A2" w14:paraId="2FA1B00B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57D6A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Growth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92C63" w14:textId="4B0871B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-0.0381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8CCD9" w14:textId="71D147DB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-0.0941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7767A" w14:textId="2070EC80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-0.1155*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8F166" w14:textId="209E7D1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-0.1676**</w:t>
            </w:r>
          </w:p>
        </w:tc>
      </w:tr>
      <w:tr w:rsidR="00FD76A2" w:rsidRPr="00FD76A2" w14:paraId="05A9C5EC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B759A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B8C75" w14:textId="6245839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8337A" w14:textId="0651866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(-1.09)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BA66" w14:textId="6E872AF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A7DD2" w14:textId="578FB2C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(-2.20)</w:t>
            </w:r>
          </w:p>
        </w:tc>
      </w:tr>
      <w:tr w:rsidR="00FD76A2" w:rsidRPr="00FD76A2" w14:paraId="29A8779E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A01C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FirmAge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D46E9" w14:textId="1FF945F5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-0.1728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63256" w14:textId="6F62D042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-0.1667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5D0FA" w14:textId="6EE38BBB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-0.1736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EE874" w14:textId="51109976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-0.1640</w:t>
            </w:r>
          </w:p>
        </w:tc>
      </w:tr>
      <w:tr w:rsidR="00FD76A2" w:rsidRPr="00FD76A2" w14:paraId="698B0245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1BB32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73BFD" w14:textId="0CB70B8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5360C" w14:textId="59263F7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(-1.29)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73BBC" w14:textId="2EEA6FD0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B58CF" w14:textId="3CB4266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(-1.53)</w:t>
            </w:r>
          </w:p>
        </w:tc>
      </w:tr>
      <w:tr w:rsidR="00FD76A2" w:rsidRPr="00FD76A2" w14:paraId="63115858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301B0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Fixed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470A3" w14:textId="3683089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-1.0387**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203CC" w14:textId="4852D533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-0.6498**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84FC5" w14:textId="57E6E6A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-0.9370**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92E47" w14:textId="58A40EE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-0.5842**</w:t>
            </w:r>
          </w:p>
        </w:tc>
      </w:tr>
      <w:tr w:rsidR="00FD76A2" w:rsidRPr="00FD76A2" w14:paraId="53567EC0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72028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5F7F" w14:textId="50F5240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1511F" w14:textId="71631FA7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(-2.77)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DEC4" w14:textId="7253C4D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CA24" w14:textId="239AE10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(-2.43)</w:t>
            </w:r>
          </w:p>
        </w:tc>
      </w:tr>
      <w:tr w:rsidR="00FD76A2" w:rsidRPr="00FD76A2" w14:paraId="532868C3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96404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INST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EC63E" w14:textId="57CE146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-0.0268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81BBA" w14:textId="1A4BB55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-0.0437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C9B4A" w14:textId="6E66B885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-0.1765*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E553A" w14:textId="25AD50DB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-0.0769</w:t>
            </w:r>
          </w:p>
        </w:tc>
      </w:tr>
      <w:tr w:rsidR="00FD76A2" w:rsidRPr="00FD76A2" w14:paraId="09A52F72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7E0BF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5EC68" w14:textId="78FA2397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(-0.40)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B36A2" w14:textId="031AEC1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(-0.44)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BD192" w14:textId="63257F0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(-2.02)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BD62" w14:textId="58E73DD1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(-0.82)</w:t>
            </w:r>
          </w:p>
        </w:tc>
      </w:tr>
      <w:tr w:rsidR="00FD76A2" w:rsidRPr="00FD76A2" w14:paraId="5B6A9EF9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9EFE6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Top1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508F7" w14:textId="13F894C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0.1878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F7B2" w14:textId="1308B5B8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0.0171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C4D32" w14:textId="5CD22F41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0.3416**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A2F6F" w14:textId="6D26226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0.0935</w:t>
            </w:r>
          </w:p>
        </w:tc>
      </w:tr>
      <w:tr w:rsidR="00FD76A2" w:rsidRPr="00FD76A2" w14:paraId="787983F0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194A5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03DC8" w14:textId="6FC52E5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(1.25)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EF235" w14:textId="0942703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(0.13)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E98D9" w14:textId="5BC4B8B8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7C25" w14:textId="0C13694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(0.69)</w:t>
            </w:r>
          </w:p>
        </w:tc>
      </w:tr>
      <w:tr w:rsidR="00FD76A2" w:rsidRPr="00FD76A2" w14:paraId="6D3469C0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77FA0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Board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1DA0" w14:textId="7D6C8D7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0.2655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70AC" w14:textId="77297D2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0.2780*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03F64" w14:textId="5CF20F9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0.2203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CAF0D" w14:textId="0C166651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0.2986**</w:t>
            </w:r>
          </w:p>
        </w:tc>
      </w:tr>
      <w:tr w:rsidR="00FD76A2" w:rsidRPr="00FD76A2" w14:paraId="1639F4FC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9D766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92637" w14:textId="45C30DB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(1.54)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BF4BB" w14:textId="08A71E62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(1.92)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8815F" w14:textId="13C0AE0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(1.71)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818BD" w14:textId="334A655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(2.30)</w:t>
            </w:r>
          </w:p>
        </w:tc>
      </w:tr>
      <w:tr w:rsidR="00FD76A2" w:rsidRPr="00FD76A2" w14:paraId="25DDBDA2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837CB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proofErr w:type="spellStart"/>
            <w:r w:rsidRPr="00FD76A2">
              <w:rPr>
                <w:i/>
                <w:iCs/>
                <w:color w:val="000000" w:themeColor="text1"/>
              </w:rPr>
              <w:t>Indep</w:t>
            </w:r>
            <w:proofErr w:type="spellEnd"/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15531" w14:textId="75213DC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0.6132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E089A" w14:textId="07E88C82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0.5676*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CC095" w14:textId="181F703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0.3761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4D64B" w14:textId="5551CE3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0.6917**</w:t>
            </w:r>
          </w:p>
        </w:tc>
      </w:tr>
      <w:tr w:rsidR="00FD76A2" w:rsidRPr="00FD76A2" w14:paraId="2B1CE11D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0C725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4B85F" w14:textId="16A1A5F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FDDD" w14:textId="366B7EE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(1.75)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4C9C0" w14:textId="48183982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(0.78)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C82A6" w14:textId="43F0DD98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(2.20)</w:t>
            </w:r>
          </w:p>
        </w:tc>
      </w:tr>
      <w:tr w:rsidR="00FD76A2" w:rsidRPr="00FD76A2" w14:paraId="1CAA2893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4E1F7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Dual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D7EB3" w14:textId="4D6CA74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0.0826*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254D1" w14:textId="251EA643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0.1092***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CD42D" w14:textId="7795E37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0.0534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4C51A" w14:textId="0D75A1B6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0.0873**</w:t>
            </w:r>
          </w:p>
        </w:tc>
      </w:tr>
      <w:tr w:rsidR="00FD76A2" w:rsidRPr="00FD76A2" w14:paraId="6AA75D83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56BC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34124" w14:textId="6FF155B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(1.97)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C98F" w14:textId="7FBCFE56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(2.87)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F57BA" w14:textId="1F717420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(1.06)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E5602D" w14:textId="0D30D23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(2.32)</w:t>
            </w:r>
          </w:p>
        </w:tc>
      </w:tr>
      <w:tr w:rsidR="00FD76A2" w:rsidRPr="00FD76A2" w14:paraId="2FEC6DE5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B4927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Big4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197B" w14:textId="4B8FC8F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-0.1605*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88C59" w14:textId="38D90DC2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-0.1690*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D3E85" w14:textId="452C53E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-0.1266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46ED3" w14:textId="2DED185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-0.1752**</w:t>
            </w:r>
          </w:p>
        </w:tc>
      </w:tr>
      <w:tr w:rsidR="00FD76A2" w:rsidRPr="00FD76A2" w14:paraId="6A803150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0AA7B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04AD" w14:textId="6615D634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(-1.88)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55270" w14:textId="771FB82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(-1.80)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87A9E" w14:textId="21B61B1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(-1.40)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4B067" w14:textId="74C8C4E1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(-2.56)</w:t>
            </w:r>
          </w:p>
        </w:tc>
      </w:tr>
      <w:tr w:rsidR="00FD76A2" w:rsidRPr="00FD76A2" w14:paraId="7E1D9A19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52F0B85B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eastAsia="等线"/>
                <w:i/>
                <w:iCs/>
                <w:color w:val="000000" w:themeColor="text1"/>
              </w:rPr>
              <w:t>Constant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77DD6348" w14:textId="0EE042CA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-13.6287***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336B466" w14:textId="57CC4F11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-12.8972***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64B36E9D" w14:textId="70D6D0F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-12.6614***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52A77AC4" w14:textId="6DEF808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-12.1646***</w:t>
            </w:r>
          </w:p>
        </w:tc>
      </w:tr>
      <w:tr w:rsidR="00FD76A2" w:rsidRPr="00FD76A2" w14:paraId="285142BD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right w:val="nil"/>
            </w:tcBorders>
            <w:vAlign w:val="center"/>
          </w:tcPr>
          <w:p w14:paraId="50ADBCAC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342BFB9C" w14:textId="25B0557D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(-15.08)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16606372" w14:textId="56D2E791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(-15.39)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0AD3C2BE" w14:textId="54D2D9B5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(-13.75)</w:t>
            </w:r>
          </w:p>
        </w:tc>
        <w:tc>
          <w:tcPr>
            <w:tcW w:w="1717" w:type="dxa"/>
            <w:tcBorders>
              <w:top w:val="nil"/>
              <w:left w:val="nil"/>
              <w:right w:val="nil"/>
            </w:tcBorders>
            <w:vAlign w:val="center"/>
          </w:tcPr>
          <w:p w14:paraId="78E29A95" w14:textId="12496FEE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(-15.33)</w:t>
            </w:r>
          </w:p>
        </w:tc>
      </w:tr>
      <w:tr w:rsidR="00FD76A2" w:rsidRPr="00FD76A2" w14:paraId="703EDBA8" w14:textId="77777777" w:rsidTr="00091EB3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507A02D5" w14:textId="77777777" w:rsidR="008C33C9" w:rsidRPr="00FD76A2" w:rsidRDefault="008C33C9" w:rsidP="00091EB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Coef. Diff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73CB8BBA" w14:textId="4955ECC8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="001920BA" w:rsidRPr="00FD76A2">
              <w:rPr>
                <w:color w:val="000000" w:themeColor="text1"/>
              </w:rPr>
              <w:t>3.82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62BC636B" w14:textId="41275FF4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sym w:font="Symbol" w:char="F063"/>
            </w:r>
            <w:r w:rsidRPr="00FD76A2">
              <w:rPr>
                <w:rFonts w:hint="eastAsia"/>
                <w:color w:val="000000" w:themeColor="text1"/>
                <w:vertAlign w:val="superscript"/>
              </w:rPr>
              <w:t>2</w:t>
            </w:r>
            <w:r w:rsidRPr="00FD76A2">
              <w:rPr>
                <w:rFonts w:hint="eastAsia"/>
                <w:color w:val="000000" w:themeColor="text1"/>
              </w:rPr>
              <w:t>=</w:t>
            </w:r>
            <w:r w:rsidR="001920BA" w:rsidRPr="00FD76A2">
              <w:rPr>
                <w:color w:val="000000" w:themeColor="text1"/>
              </w:rPr>
              <w:t>3.06</w:t>
            </w:r>
          </w:p>
        </w:tc>
      </w:tr>
      <w:tr w:rsidR="00FD76A2" w:rsidRPr="00FD76A2" w14:paraId="5B5225E0" w14:textId="77777777" w:rsidTr="00091EB3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367DA96D" w14:textId="77777777" w:rsidR="008C33C9" w:rsidRPr="00FD76A2" w:rsidRDefault="008C33C9" w:rsidP="00091EB3">
            <w:pPr>
              <w:pStyle w:val="af7"/>
              <w:rPr>
                <w:i/>
                <w:iCs/>
                <w:color w:val="000000" w:themeColor="text1"/>
              </w:rPr>
            </w:pP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0DD99BEF" w14:textId="379337BC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="001920BA" w:rsidRPr="00FD76A2">
              <w:rPr>
                <w:color w:val="000000" w:themeColor="text1"/>
              </w:rPr>
              <w:t>0.0507</w:t>
            </w:r>
          </w:p>
        </w:tc>
        <w:tc>
          <w:tcPr>
            <w:tcW w:w="3434" w:type="dxa"/>
            <w:gridSpan w:val="2"/>
            <w:tcBorders>
              <w:left w:val="nil"/>
              <w:right w:val="nil"/>
            </w:tcBorders>
            <w:vAlign w:val="center"/>
          </w:tcPr>
          <w:p w14:paraId="703FD16D" w14:textId="023A21CF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p</w:t>
            </w:r>
            <w:r w:rsidRPr="00FD76A2">
              <w:rPr>
                <w:rFonts w:hint="eastAsia"/>
                <w:color w:val="000000" w:themeColor="text1"/>
              </w:rPr>
              <w:t>-value=</w:t>
            </w:r>
            <w:r w:rsidR="001920BA" w:rsidRPr="00FD76A2">
              <w:rPr>
                <w:color w:val="000000" w:themeColor="text1"/>
              </w:rPr>
              <w:t>0.0804</w:t>
            </w:r>
          </w:p>
        </w:tc>
      </w:tr>
      <w:tr w:rsidR="00FD76A2" w:rsidRPr="00FD76A2" w14:paraId="30BFBC8E" w14:textId="77777777" w:rsidTr="00091EB3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7983F623" w14:textId="77777777" w:rsidR="008C33C9" w:rsidRPr="00FD76A2" w:rsidRDefault="008C33C9" w:rsidP="00091EB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Year FE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56868EE8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03252D3B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444E6D5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2584E47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40B5237E" w14:textId="77777777" w:rsidTr="00091EB3">
        <w:trPr>
          <w:trHeight w:val="340"/>
          <w:jc w:val="center"/>
        </w:trPr>
        <w:tc>
          <w:tcPr>
            <w:tcW w:w="1438" w:type="dxa"/>
            <w:tcBorders>
              <w:left w:val="nil"/>
              <w:bottom w:val="nil"/>
              <w:right w:val="nil"/>
            </w:tcBorders>
            <w:vAlign w:val="center"/>
          </w:tcPr>
          <w:p w14:paraId="46B1675B" w14:textId="77777777" w:rsidR="008C33C9" w:rsidRPr="00FD76A2" w:rsidRDefault="008C33C9" w:rsidP="00091EB3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rFonts w:hint="eastAsia"/>
                <w:i/>
                <w:iCs/>
                <w:color w:val="000000" w:themeColor="text1"/>
              </w:rPr>
              <w:t>Industry</w:t>
            </w:r>
            <w:r w:rsidRPr="00FD76A2">
              <w:rPr>
                <w:i/>
                <w:iCs/>
                <w:color w:val="000000" w:themeColor="text1"/>
              </w:rPr>
              <w:t xml:space="preserve"> FE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ED6EABF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35F86F50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16D3264F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  <w:tc>
          <w:tcPr>
            <w:tcW w:w="1717" w:type="dxa"/>
            <w:tcBorders>
              <w:left w:val="nil"/>
              <w:bottom w:val="nil"/>
              <w:right w:val="nil"/>
            </w:tcBorders>
            <w:vAlign w:val="center"/>
          </w:tcPr>
          <w:p w14:paraId="3D715ACC" w14:textId="77777777" w:rsidR="008C33C9" w:rsidRPr="00FD76A2" w:rsidRDefault="008C33C9" w:rsidP="00091EB3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YES</w:t>
            </w:r>
          </w:p>
        </w:tc>
      </w:tr>
      <w:tr w:rsidR="00FD76A2" w:rsidRPr="00FD76A2" w14:paraId="21E65B6A" w14:textId="77777777" w:rsidTr="001920BA">
        <w:trPr>
          <w:trHeight w:val="340"/>
          <w:jc w:val="center"/>
        </w:trPr>
        <w:tc>
          <w:tcPr>
            <w:tcW w:w="1438" w:type="dxa"/>
            <w:tcBorders>
              <w:left w:val="nil"/>
              <w:right w:val="nil"/>
            </w:tcBorders>
            <w:vAlign w:val="center"/>
          </w:tcPr>
          <w:p w14:paraId="001F7B62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N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52CD1393" w14:textId="40A3B938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8864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2074D85B" w14:textId="40124465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8863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3D9CD6C7" w14:textId="1F84A282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8864</w:t>
            </w:r>
          </w:p>
        </w:tc>
        <w:tc>
          <w:tcPr>
            <w:tcW w:w="1717" w:type="dxa"/>
            <w:tcBorders>
              <w:left w:val="nil"/>
              <w:right w:val="nil"/>
            </w:tcBorders>
            <w:vAlign w:val="center"/>
          </w:tcPr>
          <w:p w14:paraId="44E86137" w14:textId="45F0CCFC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8863</w:t>
            </w:r>
          </w:p>
        </w:tc>
      </w:tr>
      <w:tr w:rsidR="00FD76A2" w:rsidRPr="00FD76A2" w14:paraId="5877FE7F" w14:textId="77777777" w:rsidTr="001920BA">
        <w:trPr>
          <w:trHeight w:val="340"/>
          <w:jc w:val="center"/>
        </w:trPr>
        <w:tc>
          <w:tcPr>
            <w:tcW w:w="14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4DC295" w14:textId="77777777" w:rsidR="001920BA" w:rsidRPr="00FD76A2" w:rsidRDefault="001920BA" w:rsidP="001920BA">
            <w:pPr>
              <w:pStyle w:val="af7"/>
              <w:rPr>
                <w:i/>
                <w:iCs/>
                <w:color w:val="000000" w:themeColor="text1"/>
              </w:rPr>
            </w:pPr>
            <w:r w:rsidRPr="00FD76A2">
              <w:rPr>
                <w:i/>
                <w:iCs/>
                <w:color w:val="000000" w:themeColor="text1"/>
              </w:rPr>
              <w:t>Adj R2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B2E9622" w14:textId="641FC0A5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0.5119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42858B" w14:textId="5B257C3F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0.4470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40A149D" w14:textId="04F82F90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0.5130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C5B330" w14:textId="3DD2FEE9" w:rsidR="001920BA" w:rsidRPr="00FD76A2" w:rsidRDefault="001920BA" w:rsidP="001920BA">
            <w:pPr>
              <w:pStyle w:val="af7"/>
              <w:jc w:val="center"/>
              <w:rPr>
                <w:color w:val="000000" w:themeColor="text1"/>
              </w:rPr>
            </w:pPr>
            <w:r w:rsidRPr="00FD76A2">
              <w:rPr>
                <w:color w:val="000000" w:themeColor="text1"/>
              </w:rPr>
              <w:t>0.4535</w:t>
            </w:r>
          </w:p>
        </w:tc>
      </w:tr>
    </w:tbl>
    <w:p w14:paraId="0E6B219C" w14:textId="77777777" w:rsidR="008C33C9" w:rsidRPr="00FD76A2" w:rsidRDefault="008C33C9" w:rsidP="008C33C9">
      <w:pPr>
        <w:pStyle w:val="aff"/>
        <w:rPr>
          <w:color w:val="000000" w:themeColor="text1"/>
          <w:lang w:eastAsia="zh-CN"/>
        </w:rPr>
      </w:pPr>
      <w:r w:rsidRPr="00FD76A2">
        <w:rPr>
          <w:rFonts w:hint="eastAsia"/>
          <w:color w:val="000000" w:themeColor="text1"/>
        </w:rPr>
        <w:t>注：第一，上表中的</w:t>
      </w:r>
      <w:r w:rsidRPr="00FD76A2">
        <w:rPr>
          <w:color w:val="000000" w:themeColor="text1"/>
        </w:rPr>
        <w:t>***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**</w:t>
      </w:r>
      <w:r w:rsidRPr="00FD76A2">
        <w:rPr>
          <w:rFonts w:hint="eastAsia"/>
          <w:color w:val="000000" w:themeColor="text1"/>
        </w:rPr>
        <w:t>以及</w:t>
      </w:r>
      <w:r w:rsidRPr="00FD76A2">
        <w:rPr>
          <w:color w:val="000000" w:themeColor="text1"/>
        </w:rPr>
        <w:t>*</w:t>
      </w:r>
      <w:r w:rsidRPr="00FD76A2">
        <w:rPr>
          <w:rFonts w:hint="eastAsia"/>
          <w:color w:val="000000" w:themeColor="text1"/>
        </w:rPr>
        <w:t>分别对应了研究结果在</w:t>
      </w:r>
      <w:r w:rsidRPr="00FD76A2">
        <w:rPr>
          <w:color w:val="000000" w:themeColor="text1"/>
        </w:rPr>
        <w:t>1%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5%</w:t>
      </w:r>
      <w:r w:rsidRPr="00FD76A2">
        <w:rPr>
          <w:rFonts w:hint="eastAsia"/>
          <w:color w:val="000000" w:themeColor="text1"/>
        </w:rPr>
        <w:t>、</w:t>
      </w:r>
      <w:r w:rsidRPr="00FD76A2">
        <w:rPr>
          <w:color w:val="000000" w:themeColor="text1"/>
        </w:rPr>
        <w:t>10%</w:t>
      </w:r>
      <w:r w:rsidRPr="00FD76A2">
        <w:rPr>
          <w:rFonts w:hint="eastAsia"/>
          <w:color w:val="000000" w:themeColor="text1"/>
        </w:rPr>
        <w:t>的统计意义上显著；第二，上表中的括号内列示了经异方差调整后的</w:t>
      </w:r>
      <w:r w:rsidRPr="00FD76A2">
        <w:rPr>
          <w:color w:val="000000" w:themeColor="text1"/>
        </w:rPr>
        <w:t>T</w:t>
      </w:r>
      <w:r w:rsidRPr="00FD76A2">
        <w:rPr>
          <w:rFonts w:hint="eastAsia"/>
          <w:color w:val="000000" w:themeColor="text1"/>
        </w:rPr>
        <w:t>值。</w:t>
      </w:r>
      <w:bookmarkEnd w:id="24"/>
    </w:p>
    <w:sectPr w:rsidR="008C33C9" w:rsidRPr="00FD76A2" w:rsidSect="001E094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40" w:right="1797" w:bottom="1440" w:left="1797" w:header="851" w:footer="992" w:gutter="0"/>
      <w:cols w:space="425"/>
      <w:docGrid w:type="linesAndChars" w:linePitch="348" w:charSpace="-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04D43" w14:textId="77777777" w:rsidR="00433AA3" w:rsidRDefault="00433AA3" w:rsidP="00AD7816">
      <w:pPr>
        <w:ind w:firstLine="420"/>
      </w:pPr>
      <w:r>
        <w:separator/>
      </w:r>
    </w:p>
  </w:endnote>
  <w:endnote w:type="continuationSeparator" w:id="0">
    <w:p w14:paraId="5AD6F1E0" w14:textId="77777777" w:rsidR="00433AA3" w:rsidRDefault="00433AA3" w:rsidP="00AD7816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27519" w14:textId="77777777" w:rsidR="00670E10" w:rsidRDefault="00670E10">
    <w:pPr>
      <w:pStyle w:val="af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3275642"/>
      <w:docPartObj>
        <w:docPartGallery w:val="Page Numbers (Bottom of Page)"/>
        <w:docPartUnique/>
      </w:docPartObj>
    </w:sdtPr>
    <w:sdtContent>
      <w:p w14:paraId="6111C3E3" w14:textId="6E47381E" w:rsidR="00670E10" w:rsidRDefault="00E61678" w:rsidP="00F15418">
        <w:pPr>
          <w:pStyle w:val="af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5B94" w14:textId="77777777" w:rsidR="00670E10" w:rsidRDefault="00670E10">
    <w:pPr>
      <w:pStyle w:val="af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8F39" w14:textId="77777777" w:rsidR="00433AA3" w:rsidRDefault="00433AA3" w:rsidP="00AD7816">
      <w:pPr>
        <w:ind w:firstLine="420"/>
      </w:pPr>
      <w:r>
        <w:separator/>
      </w:r>
    </w:p>
  </w:footnote>
  <w:footnote w:type="continuationSeparator" w:id="0">
    <w:p w14:paraId="65E1D455" w14:textId="77777777" w:rsidR="00433AA3" w:rsidRDefault="00433AA3" w:rsidP="00AD7816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C838" w14:textId="77777777" w:rsidR="00670E10" w:rsidRDefault="00670E10" w:rsidP="001E094F">
    <w:pPr>
      <w:pStyle w:val="af1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1074" w14:textId="77777777" w:rsidR="00670E10" w:rsidRDefault="00670E10" w:rsidP="001E094F">
    <w:pPr>
      <w:pStyle w:val="af1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25E05" w14:textId="77777777" w:rsidR="00670E10" w:rsidRDefault="00670E10">
    <w:pPr>
      <w:pStyle w:val="af1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E2FE76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571C4D80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0FF48936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C6EAA022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B83C4440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A7EC50C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84448AF0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2BCB5B0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65AA5D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6EE4823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B47716"/>
    <w:multiLevelType w:val="hybridMultilevel"/>
    <w:tmpl w:val="AD9E0E46"/>
    <w:lvl w:ilvl="0" w:tplc="FFFFFFFF">
      <w:start w:val="1"/>
      <w:numFmt w:val="decimal"/>
      <w:lvlText w:val="（%1）."/>
      <w:lvlJc w:val="left"/>
      <w:pPr>
        <w:ind w:left="1280" w:hanging="440"/>
      </w:pPr>
      <w:rPr>
        <w:rFonts w:hint="eastAsia"/>
      </w:rPr>
    </w:lvl>
    <w:lvl w:ilvl="1" w:tplc="DDC0B166">
      <w:start w:val="1"/>
      <w:numFmt w:val="decimal"/>
      <w:pStyle w:val="a1"/>
      <w:lvlText w:val="（%2）"/>
      <w:lvlJc w:val="left"/>
      <w:pPr>
        <w:ind w:left="880" w:hanging="44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0E546DE9"/>
    <w:multiLevelType w:val="hybridMultilevel"/>
    <w:tmpl w:val="DBE46716"/>
    <w:lvl w:ilvl="0" w:tplc="361400B0">
      <w:start w:val="1"/>
      <w:numFmt w:val="decimal"/>
      <w:lvlText w:val="[%1]"/>
      <w:lvlJc w:val="left"/>
      <w:pPr>
        <w:ind w:left="420" w:hanging="420"/>
      </w:pPr>
      <w:rPr>
        <w:rFonts w:hint="eastAsia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0E993300"/>
    <w:multiLevelType w:val="hybridMultilevel"/>
    <w:tmpl w:val="74DC8F80"/>
    <w:lvl w:ilvl="0" w:tplc="544A3166">
      <w:start w:val="1"/>
      <w:numFmt w:val="decimal"/>
      <w:lvlText w:val="[%1]"/>
      <w:lvlJc w:val="left"/>
      <w:pPr>
        <w:ind w:left="86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3" w15:restartNumberingAfterBreak="0">
    <w:nsid w:val="1FBB0D8A"/>
    <w:multiLevelType w:val="hybridMultilevel"/>
    <w:tmpl w:val="19F8ADDC"/>
    <w:lvl w:ilvl="0" w:tplc="544A316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B870A47"/>
    <w:multiLevelType w:val="hybridMultilevel"/>
    <w:tmpl w:val="ED0C9FF0"/>
    <w:lvl w:ilvl="0" w:tplc="BE844A76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2" w:hanging="440"/>
      </w:pPr>
    </w:lvl>
    <w:lvl w:ilvl="2" w:tplc="0409001B" w:tentative="1">
      <w:start w:val="1"/>
      <w:numFmt w:val="lowerRoman"/>
      <w:lvlText w:val="%3."/>
      <w:lvlJc w:val="right"/>
      <w:pPr>
        <w:ind w:left="1742" w:hanging="440"/>
      </w:pPr>
    </w:lvl>
    <w:lvl w:ilvl="3" w:tplc="0409000F" w:tentative="1">
      <w:start w:val="1"/>
      <w:numFmt w:val="decimal"/>
      <w:lvlText w:val="%4."/>
      <w:lvlJc w:val="left"/>
      <w:pPr>
        <w:ind w:left="2182" w:hanging="440"/>
      </w:pPr>
    </w:lvl>
    <w:lvl w:ilvl="4" w:tplc="04090019" w:tentative="1">
      <w:start w:val="1"/>
      <w:numFmt w:val="lowerLetter"/>
      <w:lvlText w:val="%5)"/>
      <w:lvlJc w:val="left"/>
      <w:pPr>
        <w:ind w:left="2622" w:hanging="440"/>
      </w:pPr>
    </w:lvl>
    <w:lvl w:ilvl="5" w:tplc="0409001B" w:tentative="1">
      <w:start w:val="1"/>
      <w:numFmt w:val="lowerRoman"/>
      <w:lvlText w:val="%6."/>
      <w:lvlJc w:val="right"/>
      <w:pPr>
        <w:ind w:left="3062" w:hanging="440"/>
      </w:pPr>
    </w:lvl>
    <w:lvl w:ilvl="6" w:tplc="0409000F" w:tentative="1">
      <w:start w:val="1"/>
      <w:numFmt w:val="decimal"/>
      <w:lvlText w:val="%7."/>
      <w:lvlJc w:val="left"/>
      <w:pPr>
        <w:ind w:left="3502" w:hanging="440"/>
      </w:pPr>
    </w:lvl>
    <w:lvl w:ilvl="7" w:tplc="04090019" w:tentative="1">
      <w:start w:val="1"/>
      <w:numFmt w:val="lowerLetter"/>
      <w:lvlText w:val="%8)"/>
      <w:lvlJc w:val="left"/>
      <w:pPr>
        <w:ind w:left="3942" w:hanging="440"/>
      </w:pPr>
    </w:lvl>
    <w:lvl w:ilvl="8" w:tplc="0409001B" w:tentative="1">
      <w:start w:val="1"/>
      <w:numFmt w:val="lowerRoman"/>
      <w:lvlText w:val="%9."/>
      <w:lvlJc w:val="right"/>
      <w:pPr>
        <w:ind w:left="4382" w:hanging="440"/>
      </w:pPr>
    </w:lvl>
  </w:abstractNum>
  <w:abstractNum w:abstractNumId="15" w15:restartNumberingAfterBreak="0">
    <w:nsid w:val="39470D18"/>
    <w:multiLevelType w:val="hybridMultilevel"/>
    <w:tmpl w:val="FF4CD0BE"/>
    <w:lvl w:ilvl="0" w:tplc="544A316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AE9685A"/>
    <w:multiLevelType w:val="hybridMultilevel"/>
    <w:tmpl w:val="FFBA1272"/>
    <w:lvl w:ilvl="0" w:tplc="544A3166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69942A93"/>
    <w:multiLevelType w:val="hybridMultilevel"/>
    <w:tmpl w:val="F8DE169C"/>
    <w:lvl w:ilvl="0" w:tplc="44444BCA">
      <w:start w:val="1"/>
      <w:numFmt w:val="decimal"/>
      <w:lvlText w:val="%1，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num w:numId="1" w16cid:durableId="1503472105">
    <w:abstractNumId w:val="14"/>
  </w:num>
  <w:num w:numId="2" w16cid:durableId="1464613653">
    <w:abstractNumId w:val="11"/>
  </w:num>
  <w:num w:numId="3" w16cid:durableId="358051811">
    <w:abstractNumId w:val="13"/>
  </w:num>
  <w:num w:numId="4" w16cid:durableId="115758489">
    <w:abstractNumId w:val="10"/>
  </w:num>
  <w:num w:numId="5" w16cid:durableId="751438221">
    <w:abstractNumId w:val="17"/>
  </w:num>
  <w:num w:numId="6" w16cid:durableId="2023820141">
    <w:abstractNumId w:val="12"/>
  </w:num>
  <w:num w:numId="7" w16cid:durableId="179777773">
    <w:abstractNumId w:val="15"/>
  </w:num>
  <w:num w:numId="8" w16cid:durableId="1127243073">
    <w:abstractNumId w:val="16"/>
  </w:num>
  <w:num w:numId="9" w16cid:durableId="1653097421">
    <w:abstractNumId w:val="8"/>
  </w:num>
  <w:num w:numId="10" w16cid:durableId="1453355574">
    <w:abstractNumId w:val="3"/>
  </w:num>
  <w:num w:numId="11" w16cid:durableId="1411389194">
    <w:abstractNumId w:val="2"/>
  </w:num>
  <w:num w:numId="12" w16cid:durableId="33971957">
    <w:abstractNumId w:val="1"/>
  </w:num>
  <w:num w:numId="13" w16cid:durableId="1362589730">
    <w:abstractNumId w:val="0"/>
  </w:num>
  <w:num w:numId="14" w16cid:durableId="910770358">
    <w:abstractNumId w:val="9"/>
  </w:num>
  <w:num w:numId="15" w16cid:durableId="654576289">
    <w:abstractNumId w:val="7"/>
  </w:num>
  <w:num w:numId="16" w16cid:durableId="897276665">
    <w:abstractNumId w:val="6"/>
  </w:num>
  <w:num w:numId="17" w16cid:durableId="970592810">
    <w:abstractNumId w:val="5"/>
  </w:num>
  <w:num w:numId="18" w16cid:durableId="1411393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4"/>
  <w:drawingGridVerticalSpacing w:val="17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5C"/>
    <w:rsid w:val="000008BF"/>
    <w:rsid w:val="00002B30"/>
    <w:rsid w:val="0000382F"/>
    <w:rsid w:val="00004E8A"/>
    <w:rsid w:val="00006FA3"/>
    <w:rsid w:val="00007DBE"/>
    <w:rsid w:val="00012999"/>
    <w:rsid w:val="00012ABE"/>
    <w:rsid w:val="00012D1B"/>
    <w:rsid w:val="00013DB1"/>
    <w:rsid w:val="00014208"/>
    <w:rsid w:val="00014342"/>
    <w:rsid w:val="00014B8F"/>
    <w:rsid w:val="0002163B"/>
    <w:rsid w:val="00026B10"/>
    <w:rsid w:val="00026E8B"/>
    <w:rsid w:val="0003000D"/>
    <w:rsid w:val="00033A5C"/>
    <w:rsid w:val="000348B0"/>
    <w:rsid w:val="000356C6"/>
    <w:rsid w:val="00035DCD"/>
    <w:rsid w:val="000403DC"/>
    <w:rsid w:val="00045D38"/>
    <w:rsid w:val="00047A75"/>
    <w:rsid w:val="00052623"/>
    <w:rsid w:val="00055C67"/>
    <w:rsid w:val="00061738"/>
    <w:rsid w:val="00064285"/>
    <w:rsid w:val="000650D5"/>
    <w:rsid w:val="00067341"/>
    <w:rsid w:val="000710D2"/>
    <w:rsid w:val="0007153C"/>
    <w:rsid w:val="00074F81"/>
    <w:rsid w:val="0007548C"/>
    <w:rsid w:val="00076336"/>
    <w:rsid w:val="00080B05"/>
    <w:rsid w:val="000811ED"/>
    <w:rsid w:val="00082968"/>
    <w:rsid w:val="00083D76"/>
    <w:rsid w:val="00087706"/>
    <w:rsid w:val="00090929"/>
    <w:rsid w:val="00094B3E"/>
    <w:rsid w:val="00095144"/>
    <w:rsid w:val="000978A9"/>
    <w:rsid w:val="00097960"/>
    <w:rsid w:val="00097A27"/>
    <w:rsid w:val="000A0288"/>
    <w:rsid w:val="000A3684"/>
    <w:rsid w:val="000A382B"/>
    <w:rsid w:val="000A39FC"/>
    <w:rsid w:val="000A530B"/>
    <w:rsid w:val="000A53D4"/>
    <w:rsid w:val="000A579B"/>
    <w:rsid w:val="000B00DF"/>
    <w:rsid w:val="000B1026"/>
    <w:rsid w:val="000B138B"/>
    <w:rsid w:val="000B3DF6"/>
    <w:rsid w:val="000B5DEB"/>
    <w:rsid w:val="000B6243"/>
    <w:rsid w:val="000C65C1"/>
    <w:rsid w:val="000D022A"/>
    <w:rsid w:val="000D17B6"/>
    <w:rsid w:val="000D18B9"/>
    <w:rsid w:val="000D3AD9"/>
    <w:rsid w:val="000E583D"/>
    <w:rsid w:val="000E5F6B"/>
    <w:rsid w:val="000F0B84"/>
    <w:rsid w:val="000F1823"/>
    <w:rsid w:val="000F25CD"/>
    <w:rsid w:val="000F3917"/>
    <w:rsid w:val="000F3C06"/>
    <w:rsid w:val="000F46EE"/>
    <w:rsid w:val="000F6C0C"/>
    <w:rsid w:val="00102802"/>
    <w:rsid w:val="00102CCC"/>
    <w:rsid w:val="001031A9"/>
    <w:rsid w:val="00103B73"/>
    <w:rsid w:val="00103FE2"/>
    <w:rsid w:val="00104AF4"/>
    <w:rsid w:val="00105E21"/>
    <w:rsid w:val="00107830"/>
    <w:rsid w:val="001104CB"/>
    <w:rsid w:val="00111901"/>
    <w:rsid w:val="00113934"/>
    <w:rsid w:val="00116D88"/>
    <w:rsid w:val="00116E28"/>
    <w:rsid w:val="0012090B"/>
    <w:rsid w:val="00122C55"/>
    <w:rsid w:val="00122E94"/>
    <w:rsid w:val="00122FA3"/>
    <w:rsid w:val="0012339B"/>
    <w:rsid w:val="00125CAC"/>
    <w:rsid w:val="0012734D"/>
    <w:rsid w:val="001327BB"/>
    <w:rsid w:val="00132DF0"/>
    <w:rsid w:val="00133A5E"/>
    <w:rsid w:val="0013659F"/>
    <w:rsid w:val="00137701"/>
    <w:rsid w:val="00137799"/>
    <w:rsid w:val="00137CE0"/>
    <w:rsid w:val="00140C25"/>
    <w:rsid w:val="00144877"/>
    <w:rsid w:val="00145D79"/>
    <w:rsid w:val="001466F9"/>
    <w:rsid w:val="00146A62"/>
    <w:rsid w:val="00146C92"/>
    <w:rsid w:val="00151E16"/>
    <w:rsid w:val="00154084"/>
    <w:rsid w:val="00155559"/>
    <w:rsid w:val="0016031E"/>
    <w:rsid w:val="001614CA"/>
    <w:rsid w:val="00161BEF"/>
    <w:rsid w:val="00162DDD"/>
    <w:rsid w:val="00163B6F"/>
    <w:rsid w:val="00164C5E"/>
    <w:rsid w:val="0016524B"/>
    <w:rsid w:val="00165CFE"/>
    <w:rsid w:val="00166B53"/>
    <w:rsid w:val="001704F2"/>
    <w:rsid w:val="00170779"/>
    <w:rsid w:val="00170EA8"/>
    <w:rsid w:val="00171831"/>
    <w:rsid w:val="00175C7F"/>
    <w:rsid w:val="00182744"/>
    <w:rsid w:val="0018568E"/>
    <w:rsid w:val="00187719"/>
    <w:rsid w:val="0019120A"/>
    <w:rsid w:val="001920BA"/>
    <w:rsid w:val="001930AD"/>
    <w:rsid w:val="001959AF"/>
    <w:rsid w:val="001A2248"/>
    <w:rsid w:val="001A653C"/>
    <w:rsid w:val="001A793B"/>
    <w:rsid w:val="001B3F82"/>
    <w:rsid w:val="001B529B"/>
    <w:rsid w:val="001B66FD"/>
    <w:rsid w:val="001B6B7E"/>
    <w:rsid w:val="001C0300"/>
    <w:rsid w:val="001C151E"/>
    <w:rsid w:val="001C215F"/>
    <w:rsid w:val="001C2CD1"/>
    <w:rsid w:val="001C3690"/>
    <w:rsid w:val="001C5721"/>
    <w:rsid w:val="001C75B3"/>
    <w:rsid w:val="001C7C84"/>
    <w:rsid w:val="001E094F"/>
    <w:rsid w:val="001E115E"/>
    <w:rsid w:val="001E38EA"/>
    <w:rsid w:val="001E3BB7"/>
    <w:rsid w:val="001E44BE"/>
    <w:rsid w:val="001F11BA"/>
    <w:rsid w:val="001F3050"/>
    <w:rsid w:val="001F49DB"/>
    <w:rsid w:val="001F5E8C"/>
    <w:rsid w:val="00202DE2"/>
    <w:rsid w:val="00206532"/>
    <w:rsid w:val="002069E5"/>
    <w:rsid w:val="00206AE5"/>
    <w:rsid w:val="00214934"/>
    <w:rsid w:val="00222A8B"/>
    <w:rsid w:val="00224839"/>
    <w:rsid w:val="00225469"/>
    <w:rsid w:val="00231ABC"/>
    <w:rsid w:val="00234019"/>
    <w:rsid w:val="00234B19"/>
    <w:rsid w:val="00234E60"/>
    <w:rsid w:val="002362D8"/>
    <w:rsid w:val="00240469"/>
    <w:rsid w:val="00241559"/>
    <w:rsid w:val="00242760"/>
    <w:rsid w:val="00245913"/>
    <w:rsid w:val="00247668"/>
    <w:rsid w:val="00247B26"/>
    <w:rsid w:val="00252B16"/>
    <w:rsid w:val="002540E4"/>
    <w:rsid w:val="0025545C"/>
    <w:rsid w:val="002602C8"/>
    <w:rsid w:val="002740A9"/>
    <w:rsid w:val="002771B2"/>
    <w:rsid w:val="002800FE"/>
    <w:rsid w:val="0028079B"/>
    <w:rsid w:val="00281E22"/>
    <w:rsid w:val="002833D5"/>
    <w:rsid w:val="00283D01"/>
    <w:rsid w:val="00284A65"/>
    <w:rsid w:val="00284CB8"/>
    <w:rsid w:val="00290A49"/>
    <w:rsid w:val="0029553D"/>
    <w:rsid w:val="002A2215"/>
    <w:rsid w:val="002A2440"/>
    <w:rsid w:val="002A5B88"/>
    <w:rsid w:val="002B14E0"/>
    <w:rsid w:val="002B371E"/>
    <w:rsid w:val="002B4E47"/>
    <w:rsid w:val="002B6F29"/>
    <w:rsid w:val="002B7299"/>
    <w:rsid w:val="002C03DF"/>
    <w:rsid w:val="002C1902"/>
    <w:rsid w:val="002C5046"/>
    <w:rsid w:val="002C5475"/>
    <w:rsid w:val="002C5606"/>
    <w:rsid w:val="002C618E"/>
    <w:rsid w:val="002D27E0"/>
    <w:rsid w:val="002D3ED9"/>
    <w:rsid w:val="002E03A7"/>
    <w:rsid w:val="002E5412"/>
    <w:rsid w:val="002E6A26"/>
    <w:rsid w:val="002F11C6"/>
    <w:rsid w:val="002F3E93"/>
    <w:rsid w:val="002F6F53"/>
    <w:rsid w:val="00300430"/>
    <w:rsid w:val="00300CF9"/>
    <w:rsid w:val="003029C1"/>
    <w:rsid w:val="00302F46"/>
    <w:rsid w:val="00303BA0"/>
    <w:rsid w:val="00307164"/>
    <w:rsid w:val="00312E9E"/>
    <w:rsid w:val="00313844"/>
    <w:rsid w:val="00320DCB"/>
    <w:rsid w:val="00321442"/>
    <w:rsid w:val="00321880"/>
    <w:rsid w:val="00322AA7"/>
    <w:rsid w:val="00325873"/>
    <w:rsid w:val="00327FC0"/>
    <w:rsid w:val="00333718"/>
    <w:rsid w:val="0033459E"/>
    <w:rsid w:val="00335F37"/>
    <w:rsid w:val="0033652A"/>
    <w:rsid w:val="003401C6"/>
    <w:rsid w:val="003420AC"/>
    <w:rsid w:val="0034309C"/>
    <w:rsid w:val="0034547B"/>
    <w:rsid w:val="003468FA"/>
    <w:rsid w:val="003558E5"/>
    <w:rsid w:val="0036334B"/>
    <w:rsid w:val="00363817"/>
    <w:rsid w:val="003640C2"/>
    <w:rsid w:val="003649D8"/>
    <w:rsid w:val="00367106"/>
    <w:rsid w:val="003678AF"/>
    <w:rsid w:val="00367BA0"/>
    <w:rsid w:val="00370ACE"/>
    <w:rsid w:val="003714EF"/>
    <w:rsid w:val="003805A6"/>
    <w:rsid w:val="00381F15"/>
    <w:rsid w:val="003847A9"/>
    <w:rsid w:val="00384804"/>
    <w:rsid w:val="00390BDB"/>
    <w:rsid w:val="00390FF1"/>
    <w:rsid w:val="0039135D"/>
    <w:rsid w:val="003918BE"/>
    <w:rsid w:val="00391D4D"/>
    <w:rsid w:val="00393563"/>
    <w:rsid w:val="003953EC"/>
    <w:rsid w:val="003A25AC"/>
    <w:rsid w:val="003A3244"/>
    <w:rsid w:val="003A3E15"/>
    <w:rsid w:val="003A7F87"/>
    <w:rsid w:val="003B1322"/>
    <w:rsid w:val="003B2068"/>
    <w:rsid w:val="003B736C"/>
    <w:rsid w:val="003C0C9E"/>
    <w:rsid w:val="003C14D8"/>
    <w:rsid w:val="003C380C"/>
    <w:rsid w:val="003C4899"/>
    <w:rsid w:val="003D3130"/>
    <w:rsid w:val="003D3353"/>
    <w:rsid w:val="003E4BDE"/>
    <w:rsid w:val="003F0BAA"/>
    <w:rsid w:val="003F0C57"/>
    <w:rsid w:val="003F25B9"/>
    <w:rsid w:val="003F38ED"/>
    <w:rsid w:val="0040191A"/>
    <w:rsid w:val="00402B89"/>
    <w:rsid w:val="0041015C"/>
    <w:rsid w:val="00410306"/>
    <w:rsid w:val="004118FC"/>
    <w:rsid w:val="004158D5"/>
    <w:rsid w:val="00415B05"/>
    <w:rsid w:val="00415ED8"/>
    <w:rsid w:val="0042047B"/>
    <w:rsid w:val="004205DE"/>
    <w:rsid w:val="00420F57"/>
    <w:rsid w:val="00422BD1"/>
    <w:rsid w:val="0043182F"/>
    <w:rsid w:val="0043324D"/>
    <w:rsid w:val="00433AA3"/>
    <w:rsid w:val="00436C20"/>
    <w:rsid w:val="00441AA9"/>
    <w:rsid w:val="0044485A"/>
    <w:rsid w:val="00445FCE"/>
    <w:rsid w:val="00451736"/>
    <w:rsid w:val="004604DE"/>
    <w:rsid w:val="00460C7F"/>
    <w:rsid w:val="00461EE9"/>
    <w:rsid w:val="00465155"/>
    <w:rsid w:val="00471B15"/>
    <w:rsid w:val="004757C6"/>
    <w:rsid w:val="0048020F"/>
    <w:rsid w:val="00484CD2"/>
    <w:rsid w:val="00493B21"/>
    <w:rsid w:val="004A229C"/>
    <w:rsid w:val="004A24CB"/>
    <w:rsid w:val="004A2560"/>
    <w:rsid w:val="004A30B8"/>
    <w:rsid w:val="004A3CD0"/>
    <w:rsid w:val="004A5552"/>
    <w:rsid w:val="004A64C7"/>
    <w:rsid w:val="004B5841"/>
    <w:rsid w:val="004B635F"/>
    <w:rsid w:val="004B7635"/>
    <w:rsid w:val="004C1816"/>
    <w:rsid w:val="004C1A52"/>
    <w:rsid w:val="004C592F"/>
    <w:rsid w:val="004D00BA"/>
    <w:rsid w:val="004D2258"/>
    <w:rsid w:val="004D36C7"/>
    <w:rsid w:val="004D37A1"/>
    <w:rsid w:val="004D3CF3"/>
    <w:rsid w:val="004D55F6"/>
    <w:rsid w:val="004D6180"/>
    <w:rsid w:val="004D65A3"/>
    <w:rsid w:val="004D7160"/>
    <w:rsid w:val="004E0D08"/>
    <w:rsid w:val="004E1E11"/>
    <w:rsid w:val="004E21A8"/>
    <w:rsid w:val="004E4E08"/>
    <w:rsid w:val="004E69E0"/>
    <w:rsid w:val="004F00A6"/>
    <w:rsid w:val="004F298F"/>
    <w:rsid w:val="004F4853"/>
    <w:rsid w:val="004F7BF1"/>
    <w:rsid w:val="004F7D0B"/>
    <w:rsid w:val="0050036A"/>
    <w:rsid w:val="0050166D"/>
    <w:rsid w:val="00501A01"/>
    <w:rsid w:val="00502130"/>
    <w:rsid w:val="00502D31"/>
    <w:rsid w:val="005049C1"/>
    <w:rsid w:val="00504A4B"/>
    <w:rsid w:val="00505485"/>
    <w:rsid w:val="005076EB"/>
    <w:rsid w:val="0051070E"/>
    <w:rsid w:val="005113FB"/>
    <w:rsid w:val="00512AAF"/>
    <w:rsid w:val="00520066"/>
    <w:rsid w:val="00520754"/>
    <w:rsid w:val="005242C7"/>
    <w:rsid w:val="005248F4"/>
    <w:rsid w:val="00524D74"/>
    <w:rsid w:val="00527A2D"/>
    <w:rsid w:val="00530817"/>
    <w:rsid w:val="00530966"/>
    <w:rsid w:val="00531E7D"/>
    <w:rsid w:val="00534626"/>
    <w:rsid w:val="00534F28"/>
    <w:rsid w:val="00535722"/>
    <w:rsid w:val="0054138C"/>
    <w:rsid w:val="00542478"/>
    <w:rsid w:val="005457CD"/>
    <w:rsid w:val="00546E12"/>
    <w:rsid w:val="00550130"/>
    <w:rsid w:val="00550758"/>
    <w:rsid w:val="0055311C"/>
    <w:rsid w:val="005569B7"/>
    <w:rsid w:val="00560998"/>
    <w:rsid w:val="00564B24"/>
    <w:rsid w:val="00565BD3"/>
    <w:rsid w:val="0056640B"/>
    <w:rsid w:val="005678F7"/>
    <w:rsid w:val="00567BA1"/>
    <w:rsid w:val="005763F4"/>
    <w:rsid w:val="00577106"/>
    <w:rsid w:val="005814FB"/>
    <w:rsid w:val="00582F4E"/>
    <w:rsid w:val="0059050A"/>
    <w:rsid w:val="005935B5"/>
    <w:rsid w:val="00594F3D"/>
    <w:rsid w:val="0059525A"/>
    <w:rsid w:val="005A1EF8"/>
    <w:rsid w:val="005A418F"/>
    <w:rsid w:val="005A4C61"/>
    <w:rsid w:val="005B153B"/>
    <w:rsid w:val="005B1DFB"/>
    <w:rsid w:val="005C1FB5"/>
    <w:rsid w:val="005C22A5"/>
    <w:rsid w:val="005C37ED"/>
    <w:rsid w:val="005C6135"/>
    <w:rsid w:val="005C6ED3"/>
    <w:rsid w:val="005C73F7"/>
    <w:rsid w:val="005D156B"/>
    <w:rsid w:val="005D18CC"/>
    <w:rsid w:val="005D46BB"/>
    <w:rsid w:val="005D4F85"/>
    <w:rsid w:val="005D5F66"/>
    <w:rsid w:val="005D6934"/>
    <w:rsid w:val="005D6CBB"/>
    <w:rsid w:val="005D7220"/>
    <w:rsid w:val="005E07CD"/>
    <w:rsid w:val="005E084B"/>
    <w:rsid w:val="005E23F6"/>
    <w:rsid w:val="005E4A72"/>
    <w:rsid w:val="005E6991"/>
    <w:rsid w:val="005E76A1"/>
    <w:rsid w:val="005F0C54"/>
    <w:rsid w:val="005F1A94"/>
    <w:rsid w:val="005F2976"/>
    <w:rsid w:val="005F6DB2"/>
    <w:rsid w:val="0060014F"/>
    <w:rsid w:val="00602E29"/>
    <w:rsid w:val="006048B9"/>
    <w:rsid w:val="00604D94"/>
    <w:rsid w:val="00606BDD"/>
    <w:rsid w:val="00606D4B"/>
    <w:rsid w:val="0061178F"/>
    <w:rsid w:val="006144A9"/>
    <w:rsid w:val="00623F71"/>
    <w:rsid w:val="00626B30"/>
    <w:rsid w:val="0063058D"/>
    <w:rsid w:val="00632902"/>
    <w:rsid w:val="00635755"/>
    <w:rsid w:val="00635857"/>
    <w:rsid w:val="00636102"/>
    <w:rsid w:val="006428EE"/>
    <w:rsid w:val="00645395"/>
    <w:rsid w:val="00647849"/>
    <w:rsid w:val="00650C4C"/>
    <w:rsid w:val="00652831"/>
    <w:rsid w:val="006557C0"/>
    <w:rsid w:val="00655E2A"/>
    <w:rsid w:val="006614F7"/>
    <w:rsid w:val="006619C4"/>
    <w:rsid w:val="0066275B"/>
    <w:rsid w:val="006632C5"/>
    <w:rsid w:val="00665A0A"/>
    <w:rsid w:val="00670E10"/>
    <w:rsid w:val="00670E52"/>
    <w:rsid w:val="0067399E"/>
    <w:rsid w:val="006759D9"/>
    <w:rsid w:val="0068022C"/>
    <w:rsid w:val="006812C9"/>
    <w:rsid w:val="0068314C"/>
    <w:rsid w:val="00687EF3"/>
    <w:rsid w:val="00690301"/>
    <w:rsid w:val="00691CE3"/>
    <w:rsid w:val="006957EA"/>
    <w:rsid w:val="006966D6"/>
    <w:rsid w:val="00697A50"/>
    <w:rsid w:val="006A05EB"/>
    <w:rsid w:val="006A3C10"/>
    <w:rsid w:val="006A51D8"/>
    <w:rsid w:val="006A6307"/>
    <w:rsid w:val="006A7727"/>
    <w:rsid w:val="006B1E05"/>
    <w:rsid w:val="006B35D9"/>
    <w:rsid w:val="006B3F8F"/>
    <w:rsid w:val="006B6094"/>
    <w:rsid w:val="006B74BE"/>
    <w:rsid w:val="006C52A8"/>
    <w:rsid w:val="006D05F1"/>
    <w:rsid w:val="006D4C46"/>
    <w:rsid w:val="006D6554"/>
    <w:rsid w:val="006E16FE"/>
    <w:rsid w:val="006E1E5F"/>
    <w:rsid w:val="006E36F7"/>
    <w:rsid w:val="006E4BB1"/>
    <w:rsid w:val="006E68FB"/>
    <w:rsid w:val="006E770F"/>
    <w:rsid w:val="006E7F91"/>
    <w:rsid w:val="006F0D9B"/>
    <w:rsid w:val="006F4A80"/>
    <w:rsid w:val="006F55CD"/>
    <w:rsid w:val="006F5D9C"/>
    <w:rsid w:val="00701EF7"/>
    <w:rsid w:val="00703978"/>
    <w:rsid w:val="00711BF1"/>
    <w:rsid w:val="00712593"/>
    <w:rsid w:val="0071562A"/>
    <w:rsid w:val="00717257"/>
    <w:rsid w:val="00717D63"/>
    <w:rsid w:val="007202D4"/>
    <w:rsid w:val="007211D8"/>
    <w:rsid w:val="00721C2C"/>
    <w:rsid w:val="0072442B"/>
    <w:rsid w:val="0072515C"/>
    <w:rsid w:val="0072787F"/>
    <w:rsid w:val="007301B1"/>
    <w:rsid w:val="007335EC"/>
    <w:rsid w:val="00735A88"/>
    <w:rsid w:val="00737747"/>
    <w:rsid w:val="00743486"/>
    <w:rsid w:val="007441FD"/>
    <w:rsid w:val="00746CB9"/>
    <w:rsid w:val="00747429"/>
    <w:rsid w:val="00747B4D"/>
    <w:rsid w:val="0075360C"/>
    <w:rsid w:val="00754136"/>
    <w:rsid w:val="007553BF"/>
    <w:rsid w:val="00756A20"/>
    <w:rsid w:val="00756E8B"/>
    <w:rsid w:val="007610D8"/>
    <w:rsid w:val="00764F4C"/>
    <w:rsid w:val="0077052F"/>
    <w:rsid w:val="007709A4"/>
    <w:rsid w:val="00774B9F"/>
    <w:rsid w:val="00787003"/>
    <w:rsid w:val="0078790B"/>
    <w:rsid w:val="007946B6"/>
    <w:rsid w:val="0079494A"/>
    <w:rsid w:val="007954EE"/>
    <w:rsid w:val="007A19F4"/>
    <w:rsid w:val="007A1BFD"/>
    <w:rsid w:val="007A68C8"/>
    <w:rsid w:val="007B09F0"/>
    <w:rsid w:val="007B1671"/>
    <w:rsid w:val="007B3F65"/>
    <w:rsid w:val="007B4996"/>
    <w:rsid w:val="007B59DD"/>
    <w:rsid w:val="007C5A69"/>
    <w:rsid w:val="007D04C7"/>
    <w:rsid w:val="007D084B"/>
    <w:rsid w:val="007D22BE"/>
    <w:rsid w:val="007D2DE2"/>
    <w:rsid w:val="007E0169"/>
    <w:rsid w:val="007E02FB"/>
    <w:rsid w:val="007F0FFD"/>
    <w:rsid w:val="007F1DA7"/>
    <w:rsid w:val="007F4F10"/>
    <w:rsid w:val="007F618D"/>
    <w:rsid w:val="007F7401"/>
    <w:rsid w:val="007F76CD"/>
    <w:rsid w:val="007F7C3D"/>
    <w:rsid w:val="00800517"/>
    <w:rsid w:val="00803489"/>
    <w:rsid w:val="008049A5"/>
    <w:rsid w:val="00806574"/>
    <w:rsid w:val="0081060C"/>
    <w:rsid w:val="00815472"/>
    <w:rsid w:val="008159A7"/>
    <w:rsid w:val="008169EC"/>
    <w:rsid w:val="0082112F"/>
    <w:rsid w:val="00823734"/>
    <w:rsid w:val="008338E4"/>
    <w:rsid w:val="008361E8"/>
    <w:rsid w:val="0083642E"/>
    <w:rsid w:val="00837F1C"/>
    <w:rsid w:val="0084550F"/>
    <w:rsid w:val="008457B6"/>
    <w:rsid w:val="008502B3"/>
    <w:rsid w:val="00851746"/>
    <w:rsid w:val="008539EA"/>
    <w:rsid w:val="00853CAF"/>
    <w:rsid w:val="0085601B"/>
    <w:rsid w:val="0085795D"/>
    <w:rsid w:val="00861BC4"/>
    <w:rsid w:val="00862384"/>
    <w:rsid w:val="008628C0"/>
    <w:rsid w:val="00863591"/>
    <w:rsid w:val="0086376A"/>
    <w:rsid w:val="00863E5F"/>
    <w:rsid w:val="00870510"/>
    <w:rsid w:val="00873A7E"/>
    <w:rsid w:val="00873E9E"/>
    <w:rsid w:val="008765EB"/>
    <w:rsid w:val="008810BF"/>
    <w:rsid w:val="0088132E"/>
    <w:rsid w:val="00884707"/>
    <w:rsid w:val="00884CD7"/>
    <w:rsid w:val="0089170C"/>
    <w:rsid w:val="00894663"/>
    <w:rsid w:val="00895481"/>
    <w:rsid w:val="008A4C64"/>
    <w:rsid w:val="008A51AF"/>
    <w:rsid w:val="008A6639"/>
    <w:rsid w:val="008A739B"/>
    <w:rsid w:val="008A7F4C"/>
    <w:rsid w:val="008C2FE2"/>
    <w:rsid w:val="008C33C9"/>
    <w:rsid w:val="008C5F5D"/>
    <w:rsid w:val="008C6972"/>
    <w:rsid w:val="008C6AE8"/>
    <w:rsid w:val="008C6C28"/>
    <w:rsid w:val="008C76C3"/>
    <w:rsid w:val="008D0FCC"/>
    <w:rsid w:val="008D2848"/>
    <w:rsid w:val="008D40CB"/>
    <w:rsid w:val="008D6C59"/>
    <w:rsid w:val="008E219B"/>
    <w:rsid w:val="008E3F35"/>
    <w:rsid w:val="008E576C"/>
    <w:rsid w:val="008E597F"/>
    <w:rsid w:val="008E63E7"/>
    <w:rsid w:val="008E752A"/>
    <w:rsid w:val="008F002C"/>
    <w:rsid w:val="008F098A"/>
    <w:rsid w:val="008F357E"/>
    <w:rsid w:val="008F4D7A"/>
    <w:rsid w:val="008F5EFA"/>
    <w:rsid w:val="008F70F4"/>
    <w:rsid w:val="009030F1"/>
    <w:rsid w:val="0090689A"/>
    <w:rsid w:val="00907318"/>
    <w:rsid w:val="00911DCA"/>
    <w:rsid w:val="00911E28"/>
    <w:rsid w:val="00912266"/>
    <w:rsid w:val="00914445"/>
    <w:rsid w:val="00914704"/>
    <w:rsid w:val="00921A3B"/>
    <w:rsid w:val="00922511"/>
    <w:rsid w:val="00922B5B"/>
    <w:rsid w:val="00926B3F"/>
    <w:rsid w:val="00935A9D"/>
    <w:rsid w:val="009418F2"/>
    <w:rsid w:val="0094331B"/>
    <w:rsid w:val="00944C82"/>
    <w:rsid w:val="00945E06"/>
    <w:rsid w:val="00951A41"/>
    <w:rsid w:val="00953CAA"/>
    <w:rsid w:val="00955017"/>
    <w:rsid w:val="00955EE0"/>
    <w:rsid w:val="0095757E"/>
    <w:rsid w:val="0095761B"/>
    <w:rsid w:val="00961746"/>
    <w:rsid w:val="00964069"/>
    <w:rsid w:val="0097084A"/>
    <w:rsid w:val="009709DD"/>
    <w:rsid w:val="0097194E"/>
    <w:rsid w:val="00971D0C"/>
    <w:rsid w:val="00976A32"/>
    <w:rsid w:val="00976A73"/>
    <w:rsid w:val="00976CF4"/>
    <w:rsid w:val="00982758"/>
    <w:rsid w:val="00984860"/>
    <w:rsid w:val="00992963"/>
    <w:rsid w:val="00993A4F"/>
    <w:rsid w:val="00994771"/>
    <w:rsid w:val="00995E03"/>
    <w:rsid w:val="00995F5D"/>
    <w:rsid w:val="00997ECD"/>
    <w:rsid w:val="009A45C1"/>
    <w:rsid w:val="009A75BC"/>
    <w:rsid w:val="009A7965"/>
    <w:rsid w:val="009B0296"/>
    <w:rsid w:val="009B03A7"/>
    <w:rsid w:val="009B0539"/>
    <w:rsid w:val="009B1F8E"/>
    <w:rsid w:val="009B3A6C"/>
    <w:rsid w:val="009B59FA"/>
    <w:rsid w:val="009C189F"/>
    <w:rsid w:val="009C1CE5"/>
    <w:rsid w:val="009C3EC2"/>
    <w:rsid w:val="009C4E2D"/>
    <w:rsid w:val="009C50AD"/>
    <w:rsid w:val="009C6519"/>
    <w:rsid w:val="009C6E5B"/>
    <w:rsid w:val="009D10A2"/>
    <w:rsid w:val="009D5775"/>
    <w:rsid w:val="009E0414"/>
    <w:rsid w:val="009E0446"/>
    <w:rsid w:val="009E0934"/>
    <w:rsid w:val="009E136D"/>
    <w:rsid w:val="009E2F1F"/>
    <w:rsid w:val="009E42EE"/>
    <w:rsid w:val="009E463E"/>
    <w:rsid w:val="009E475C"/>
    <w:rsid w:val="009F03A8"/>
    <w:rsid w:val="009F0DFD"/>
    <w:rsid w:val="009F3280"/>
    <w:rsid w:val="00A01BDD"/>
    <w:rsid w:val="00A031EF"/>
    <w:rsid w:val="00A03540"/>
    <w:rsid w:val="00A042A8"/>
    <w:rsid w:val="00A072E1"/>
    <w:rsid w:val="00A07F84"/>
    <w:rsid w:val="00A14B7D"/>
    <w:rsid w:val="00A14E33"/>
    <w:rsid w:val="00A156C1"/>
    <w:rsid w:val="00A165C0"/>
    <w:rsid w:val="00A216F9"/>
    <w:rsid w:val="00A25670"/>
    <w:rsid w:val="00A27424"/>
    <w:rsid w:val="00A3459C"/>
    <w:rsid w:val="00A3578E"/>
    <w:rsid w:val="00A365C7"/>
    <w:rsid w:val="00A36D90"/>
    <w:rsid w:val="00A372D8"/>
    <w:rsid w:val="00A413C5"/>
    <w:rsid w:val="00A453A9"/>
    <w:rsid w:val="00A46B4D"/>
    <w:rsid w:val="00A502DF"/>
    <w:rsid w:val="00A54886"/>
    <w:rsid w:val="00A608F0"/>
    <w:rsid w:val="00A61544"/>
    <w:rsid w:val="00A6249F"/>
    <w:rsid w:val="00A655C9"/>
    <w:rsid w:val="00A66499"/>
    <w:rsid w:val="00A723A7"/>
    <w:rsid w:val="00A729F3"/>
    <w:rsid w:val="00A75B13"/>
    <w:rsid w:val="00A75DAB"/>
    <w:rsid w:val="00A76772"/>
    <w:rsid w:val="00A80232"/>
    <w:rsid w:val="00A82981"/>
    <w:rsid w:val="00A84666"/>
    <w:rsid w:val="00A8713E"/>
    <w:rsid w:val="00A91880"/>
    <w:rsid w:val="00A91EE7"/>
    <w:rsid w:val="00A93AB9"/>
    <w:rsid w:val="00A96518"/>
    <w:rsid w:val="00A97050"/>
    <w:rsid w:val="00A97D1D"/>
    <w:rsid w:val="00A97DD6"/>
    <w:rsid w:val="00A97F04"/>
    <w:rsid w:val="00AA1AAB"/>
    <w:rsid w:val="00AA3660"/>
    <w:rsid w:val="00AA39C0"/>
    <w:rsid w:val="00AA489B"/>
    <w:rsid w:val="00AA61C0"/>
    <w:rsid w:val="00AA6F70"/>
    <w:rsid w:val="00AB20C5"/>
    <w:rsid w:val="00AB5EC4"/>
    <w:rsid w:val="00AB771A"/>
    <w:rsid w:val="00AC7A21"/>
    <w:rsid w:val="00AD2A25"/>
    <w:rsid w:val="00AD3858"/>
    <w:rsid w:val="00AD7816"/>
    <w:rsid w:val="00AD79D5"/>
    <w:rsid w:val="00AE01BC"/>
    <w:rsid w:val="00AE12D7"/>
    <w:rsid w:val="00AE7153"/>
    <w:rsid w:val="00AF14DC"/>
    <w:rsid w:val="00AF17EB"/>
    <w:rsid w:val="00AF20FE"/>
    <w:rsid w:val="00AF4269"/>
    <w:rsid w:val="00B0058D"/>
    <w:rsid w:val="00B032A4"/>
    <w:rsid w:val="00B053DE"/>
    <w:rsid w:val="00B078E4"/>
    <w:rsid w:val="00B12343"/>
    <w:rsid w:val="00B13458"/>
    <w:rsid w:val="00B13B2A"/>
    <w:rsid w:val="00B1729C"/>
    <w:rsid w:val="00B20BB2"/>
    <w:rsid w:val="00B20CF2"/>
    <w:rsid w:val="00B2166F"/>
    <w:rsid w:val="00B22692"/>
    <w:rsid w:val="00B232E0"/>
    <w:rsid w:val="00B2405E"/>
    <w:rsid w:val="00B306D3"/>
    <w:rsid w:val="00B30D6A"/>
    <w:rsid w:val="00B34C24"/>
    <w:rsid w:val="00B35589"/>
    <w:rsid w:val="00B36CDF"/>
    <w:rsid w:val="00B41729"/>
    <w:rsid w:val="00B51322"/>
    <w:rsid w:val="00B55BD2"/>
    <w:rsid w:val="00B55F65"/>
    <w:rsid w:val="00B5661E"/>
    <w:rsid w:val="00B56F88"/>
    <w:rsid w:val="00B57512"/>
    <w:rsid w:val="00B60D44"/>
    <w:rsid w:val="00B60EC4"/>
    <w:rsid w:val="00B6653B"/>
    <w:rsid w:val="00B673B2"/>
    <w:rsid w:val="00B6764D"/>
    <w:rsid w:val="00B728C0"/>
    <w:rsid w:val="00B77113"/>
    <w:rsid w:val="00B8187E"/>
    <w:rsid w:val="00B82BE0"/>
    <w:rsid w:val="00B86B3E"/>
    <w:rsid w:val="00B86BAD"/>
    <w:rsid w:val="00B909CA"/>
    <w:rsid w:val="00B90E2B"/>
    <w:rsid w:val="00B95B5C"/>
    <w:rsid w:val="00BA0EAE"/>
    <w:rsid w:val="00BA2B60"/>
    <w:rsid w:val="00BA377E"/>
    <w:rsid w:val="00BA70B6"/>
    <w:rsid w:val="00BA76B7"/>
    <w:rsid w:val="00BB20F2"/>
    <w:rsid w:val="00BB4CC4"/>
    <w:rsid w:val="00BD09CA"/>
    <w:rsid w:val="00BD0FD5"/>
    <w:rsid w:val="00BD285B"/>
    <w:rsid w:val="00BD40FF"/>
    <w:rsid w:val="00BD4A9D"/>
    <w:rsid w:val="00BD5B45"/>
    <w:rsid w:val="00BD7027"/>
    <w:rsid w:val="00BD77C4"/>
    <w:rsid w:val="00BE1673"/>
    <w:rsid w:val="00BE1788"/>
    <w:rsid w:val="00BE2C7D"/>
    <w:rsid w:val="00BE4D0C"/>
    <w:rsid w:val="00BE5100"/>
    <w:rsid w:val="00BE73CD"/>
    <w:rsid w:val="00BE7777"/>
    <w:rsid w:val="00BF0049"/>
    <w:rsid w:val="00BF4996"/>
    <w:rsid w:val="00BF5829"/>
    <w:rsid w:val="00C0171C"/>
    <w:rsid w:val="00C02C88"/>
    <w:rsid w:val="00C02CA1"/>
    <w:rsid w:val="00C03D33"/>
    <w:rsid w:val="00C063B5"/>
    <w:rsid w:val="00C1075A"/>
    <w:rsid w:val="00C14E3A"/>
    <w:rsid w:val="00C166CD"/>
    <w:rsid w:val="00C17856"/>
    <w:rsid w:val="00C21ACD"/>
    <w:rsid w:val="00C23B07"/>
    <w:rsid w:val="00C25715"/>
    <w:rsid w:val="00C30B38"/>
    <w:rsid w:val="00C353CA"/>
    <w:rsid w:val="00C4011E"/>
    <w:rsid w:val="00C53C42"/>
    <w:rsid w:val="00C53CF9"/>
    <w:rsid w:val="00C55611"/>
    <w:rsid w:val="00C5667B"/>
    <w:rsid w:val="00C61E59"/>
    <w:rsid w:val="00C6531A"/>
    <w:rsid w:val="00C66DF5"/>
    <w:rsid w:val="00C70B4B"/>
    <w:rsid w:val="00C80347"/>
    <w:rsid w:val="00C82F78"/>
    <w:rsid w:val="00C8401B"/>
    <w:rsid w:val="00C86AE7"/>
    <w:rsid w:val="00C87138"/>
    <w:rsid w:val="00C90D6E"/>
    <w:rsid w:val="00C92168"/>
    <w:rsid w:val="00C9255E"/>
    <w:rsid w:val="00C94FA8"/>
    <w:rsid w:val="00C96A3E"/>
    <w:rsid w:val="00CA0E27"/>
    <w:rsid w:val="00CA223C"/>
    <w:rsid w:val="00CB0AC1"/>
    <w:rsid w:val="00CB1CFA"/>
    <w:rsid w:val="00CB1FB6"/>
    <w:rsid w:val="00CB2CF8"/>
    <w:rsid w:val="00CB3BDE"/>
    <w:rsid w:val="00CB42B1"/>
    <w:rsid w:val="00CC3107"/>
    <w:rsid w:val="00CC6CF7"/>
    <w:rsid w:val="00CD09AF"/>
    <w:rsid w:val="00CD358A"/>
    <w:rsid w:val="00CD404D"/>
    <w:rsid w:val="00CD4A4D"/>
    <w:rsid w:val="00CD4CBB"/>
    <w:rsid w:val="00CE4603"/>
    <w:rsid w:val="00CE5278"/>
    <w:rsid w:val="00CE59F7"/>
    <w:rsid w:val="00CF05C3"/>
    <w:rsid w:val="00CF1DEE"/>
    <w:rsid w:val="00CF5418"/>
    <w:rsid w:val="00CF6125"/>
    <w:rsid w:val="00D04C47"/>
    <w:rsid w:val="00D07ECB"/>
    <w:rsid w:val="00D10E5C"/>
    <w:rsid w:val="00D14A03"/>
    <w:rsid w:val="00D151D3"/>
    <w:rsid w:val="00D237CD"/>
    <w:rsid w:val="00D23EF6"/>
    <w:rsid w:val="00D26136"/>
    <w:rsid w:val="00D27792"/>
    <w:rsid w:val="00D27A88"/>
    <w:rsid w:val="00D36337"/>
    <w:rsid w:val="00D40F32"/>
    <w:rsid w:val="00D4152E"/>
    <w:rsid w:val="00D416EC"/>
    <w:rsid w:val="00D42B64"/>
    <w:rsid w:val="00D45234"/>
    <w:rsid w:val="00D47082"/>
    <w:rsid w:val="00D4765E"/>
    <w:rsid w:val="00D52D70"/>
    <w:rsid w:val="00D55DCD"/>
    <w:rsid w:val="00D57102"/>
    <w:rsid w:val="00D573BA"/>
    <w:rsid w:val="00D57862"/>
    <w:rsid w:val="00D57B28"/>
    <w:rsid w:val="00D614D8"/>
    <w:rsid w:val="00D635A0"/>
    <w:rsid w:val="00D637FE"/>
    <w:rsid w:val="00D65F8B"/>
    <w:rsid w:val="00D67790"/>
    <w:rsid w:val="00D710B4"/>
    <w:rsid w:val="00D741C5"/>
    <w:rsid w:val="00D741E0"/>
    <w:rsid w:val="00D74E11"/>
    <w:rsid w:val="00D75F19"/>
    <w:rsid w:val="00D802EF"/>
    <w:rsid w:val="00D90727"/>
    <w:rsid w:val="00D90F5A"/>
    <w:rsid w:val="00D94317"/>
    <w:rsid w:val="00D978BD"/>
    <w:rsid w:val="00DA3817"/>
    <w:rsid w:val="00DA4781"/>
    <w:rsid w:val="00DA711C"/>
    <w:rsid w:val="00DA7C68"/>
    <w:rsid w:val="00DB291C"/>
    <w:rsid w:val="00DB4253"/>
    <w:rsid w:val="00DB54BC"/>
    <w:rsid w:val="00DB5FBF"/>
    <w:rsid w:val="00DC3534"/>
    <w:rsid w:val="00DC3F13"/>
    <w:rsid w:val="00DC43D0"/>
    <w:rsid w:val="00DC6E4B"/>
    <w:rsid w:val="00DD0690"/>
    <w:rsid w:val="00DD61AC"/>
    <w:rsid w:val="00DD67AE"/>
    <w:rsid w:val="00DD6932"/>
    <w:rsid w:val="00DD7226"/>
    <w:rsid w:val="00DE232A"/>
    <w:rsid w:val="00DE410F"/>
    <w:rsid w:val="00DF26AA"/>
    <w:rsid w:val="00DF55FF"/>
    <w:rsid w:val="00DF68CA"/>
    <w:rsid w:val="00DF7252"/>
    <w:rsid w:val="00E0038F"/>
    <w:rsid w:val="00E00412"/>
    <w:rsid w:val="00E00C92"/>
    <w:rsid w:val="00E00E76"/>
    <w:rsid w:val="00E101A6"/>
    <w:rsid w:val="00E13992"/>
    <w:rsid w:val="00E13A66"/>
    <w:rsid w:val="00E146EE"/>
    <w:rsid w:val="00E152CA"/>
    <w:rsid w:val="00E15E30"/>
    <w:rsid w:val="00E16AB4"/>
    <w:rsid w:val="00E16CBC"/>
    <w:rsid w:val="00E23E6D"/>
    <w:rsid w:val="00E25292"/>
    <w:rsid w:val="00E27033"/>
    <w:rsid w:val="00E30BC5"/>
    <w:rsid w:val="00E331FB"/>
    <w:rsid w:val="00E35FCC"/>
    <w:rsid w:val="00E41D19"/>
    <w:rsid w:val="00E42D25"/>
    <w:rsid w:val="00E42EF7"/>
    <w:rsid w:val="00E42F19"/>
    <w:rsid w:val="00E440CB"/>
    <w:rsid w:val="00E47534"/>
    <w:rsid w:val="00E47ED7"/>
    <w:rsid w:val="00E56D83"/>
    <w:rsid w:val="00E578DA"/>
    <w:rsid w:val="00E57EB5"/>
    <w:rsid w:val="00E57FA8"/>
    <w:rsid w:val="00E605FC"/>
    <w:rsid w:val="00E60CC0"/>
    <w:rsid w:val="00E60ECF"/>
    <w:rsid w:val="00E61678"/>
    <w:rsid w:val="00E627B0"/>
    <w:rsid w:val="00E62B92"/>
    <w:rsid w:val="00E70F8E"/>
    <w:rsid w:val="00E7684E"/>
    <w:rsid w:val="00E77CCD"/>
    <w:rsid w:val="00E80178"/>
    <w:rsid w:val="00E8515F"/>
    <w:rsid w:val="00E9511F"/>
    <w:rsid w:val="00E96482"/>
    <w:rsid w:val="00EA2427"/>
    <w:rsid w:val="00EB06BC"/>
    <w:rsid w:val="00EB0A79"/>
    <w:rsid w:val="00EB35FB"/>
    <w:rsid w:val="00EB3E00"/>
    <w:rsid w:val="00EB406B"/>
    <w:rsid w:val="00EB6543"/>
    <w:rsid w:val="00EB6D0E"/>
    <w:rsid w:val="00EC210B"/>
    <w:rsid w:val="00EC295E"/>
    <w:rsid w:val="00EC552E"/>
    <w:rsid w:val="00EC63A6"/>
    <w:rsid w:val="00ED2123"/>
    <w:rsid w:val="00ED2129"/>
    <w:rsid w:val="00ED5AF9"/>
    <w:rsid w:val="00ED620F"/>
    <w:rsid w:val="00EE1BB1"/>
    <w:rsid w:val="00EE27D1"/>
    <w:rsid w:val="00EE2C39"/>
    <w:rsid w:val="00EE4A00"/>
    <w:rsid w:val="00EE6E04"/>
    <w:rsid w:val="00EF4012"/>
    <w:rsid w:val="00EF77EA"/>
    <w:rsid w:val="00F009F3"/>
    <w:rsid w:val="00F03E5C"/>
    <w:rsid w:val="00F04146"/>
    <w:rsid w:val="00F04B1E"/>
    <w:rsid w:val="00F06F02"/>
    <w:rsid w:val="00F10331"/>
    <w:rsid w:val="00F12D90"/>
    <w:rsid w:val="00F15418"/>
    <w:rsid w:val="00F158BC"/>
    <w:rsid w:val="00F16CFF"/>
    <w:rsid w:val="00F172F5"/>
    <w:rsid w:val="00F17352"/>
    <w:rsid w:val="00F200F1"/>
    <w:rsid w:val="00F209F6"/>
    <w:rsid w:val="00F22C29"/>
    <w:rsid w:val="00F2390B"/>
    <w:rsid w:val="00F24343"/>
    <w:rsid w:val="00F244A6"/>
    <w:rsid w:val="00F25A2B"/>
    <w:rsid w:val="00F26FF7"/>
    <w:rsid w:val="00F27D89"/>
    <w:rsid w:val="00F3061A"/>
    <w:rsid w:val="00F32AFE"/>
    <w:rsid w:val="00F35398"/>
    <w:rsid w:val="00F37693"/>
    <w:rsid w:val="00F40703"/>
    <w:rsid w:val="00F41982"/>
    <w:rsid w:val="00F43E76"/>
    <w:rsid w:val="00F454E7"/>
    <w:rsid w:val="00F45B65"/>
    <w:rsid w:val="00F50576"/>
    <w:rsid w:val="00F50D27"/>
    <w:rsid w:val="00F5191A"/>
    <w:rsid w:val="00F51D3F"/>
    <w:rsid w:val="00F53770"/>
    <w:rsid w:val="00F54D23"/>
    <w:rsid w:val="00F56B9F"/>
    <w:rsid w:val="00F572FA"/>
    <w:rsid w:val="00F57525"/>
    <w:rsid w:val="00F60E68"/>
    <w:rsid w:val="00F61DD8"/>
    <w:rsid w:val="00F63D13"/>
    <w:rsid w:val="00F63D4D"/>
    <w:rsid w:val="00F7151F"/>
    <w:rsid w:val="00F7632E"/>
    <w:rsid w:val="00F80540"/>
    <w:rsid w:val="00F84A3A"/>
    <w:rsid w:val="00F86842"/>
    <w:rsid w:val="00F90042"/>
    <w:rsid w:val="00F90568"/>
    <w:rsid w:val="00F91031"/>
    <w:rsid w:val="00F92B44"/>
    <w:rsid w:val="00F92E5D"/>
    <w:rsid w:val="00F95164"/>
    <w:rsid w:val="00FA2B3B"/>
    <w:rsid w:val="00FA599E"/>
    <w:rsid w:val="00FA6ADD"/>
    <w:rsid w:val="00FA78EB"/>
    <w:rsid w:val="00FB0003"/>
    <w:rsid w:val="00FB257D"/>
    <w:rsid w:val="00FB5D4A"/>
    <w:rsid w:val="00FC1119"/>
    <w:rsid w:val="00FC3812"/>
    <w:rsid w:val="00FD3BED"/>
    <w:rsid w:val="00FD729E"/>
    <w:rsid w:val="00FD76A2"/>
    <w:rsid w:val="00FE144E"/>
    <w:rsid w:val="00FE273F"/>
    <w:rsid w:val="00FE47C6"/>
    <w:rsid w:val="00FE754F"/>
    <w:rsid w:val="00FE76B4"/>
    <w:rsid w:val="00FF1F3E"/>
    <w:rsid w:val="00FF4B9B"/>
    <w:rsid w:val="00FF528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167447"/>
  <w15:chartTrackingRefBased/>
  <w15:docId w15:val="{B613857F-208B-40E2-9169-A3768A85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E094F"/>
    <w:pPr>
      <w:widowControl w:val="0"/>
      <w:snapToGrid w:val="0"/>
      <w:spacing w:line="340" w:lineRule="exact"/>
      <w:ind w:firstLineChars="200" w:firstLine="200"/>
      <w:jc w:val="both"/>
    </w:pPr>
    <w:rPr>
      <w:rFonts w:ascii="Times New Roman" w:eastAsia="宋体" w:hAnsi="Times New Roman"/>
    </w:rPr>
  </w:style>
  <w:style w:type="paragraph" w:styleId="1">
    <w:name w:val="heading 1"/>
    <w:basedOn w:val="a2"/>
    <w:next w:val="a2"/>
    <w:link w:val="10"/>
    <w:uiPriority w:val="9"/>
    <w:qFormat/>
    <w:rsid w:val="00163B6F"/>
    <w:pPr>
      <w:keepNext/>
      <w:keepLines/>
      <w:spacing w:before="120" w:after="120"/>
      <w:ind w:firstLineChars="0" w:firstLine="0"/>
      <w:jc w:val="center"/>
      <w:outlineLvl w:val="0"/>
    </w:pPr>
    <w:rPr>
      <w:rFonts w:eastAsia="黑体" w:cstheme="majorBidi"/>
      <w:color w:val="000000" w:themeColor="text1"/>
      <w:sz w:val="32"/>
      <w:szCs w:val="48"/>
    </w:rPr>
  </w:style>
  <w:style w:type="paragraph" w:styleId="21">
    <w:name w:val="heading 2"/>
    <w:basedOn w:val="a2"/>
    <w:next w:val="a2"/>
    <w:link w:val="22"/>
    <w:uiPriority w:val="9"/>
    <w:unhideWhenUsed/>
    <w:qFormat/>
    <w:rsid w:val="00FA78EB"/>
    <w:pPr>
      <w:keepNext/>
      <w:keepLines/>
      <w:outlineLvl w:val="1"/>
    </w:pPr>
    <w:rPr>
      <w:rFonts w:eastAsia="黑体" w:cstheme="majorBidi"/>
      <w:color w:val="000000" w:themeColor="text1"/>
      <w:sz w:val="24"/>
      <w:szCs w:val="40"/>
    </w:rPr>
  </w:style>
  <w:style w:type="paragraph" w:styleId="31">
    <w:name w:val="heading 3"/>
    <w:basedOn w:val="a2"/>
    <w:next w:val="a2"/>
    <w:link w:val="32"/>
    <w:uiPriority w:val="9"/>
    <w:unhideWhenUsed/>
    <w:qFormat/>
    <w:rsid w:val="00D57B28"/>
    <w:pPr>
      <w:keepNext/>
      <w:keepLines/>
      <w:outlineLvl w:val="2"/>
    </w:pPr>
    <w:rPr>
      <w:rFonts w:cstheme="majorBidi"/>
      <w:b/>
      <w:color w:val="000000" w:themeColor="text1"/>
      <w:szCs w:val="32"/>
    </w:rPr>
  </w:style>
  <w:style w:type="paragraph" w:styleId="41">
    <w:name w:val="heading 4"/>
    <w:basedOn w:val="a2"/>
    <w:next w:val="a2"/>
    <w:link w:val="42"/>
    <w:uiPriority w:val="9"/>
    <w:unhideWhenUsed/>
    <w:qFormat/>
    <w:rsid w:val="00F10331"/>
    <w:pPr>
      <w:keepNext/>
      <w:keepLines/>
      <w:outlineLvl w:val="3"/>
    </w:pPr>
    <w:rPr>
      <w:rFonts w:cstheme="majorBidi"/>
      <w:color w:val="000000" w:themeColor="text1"/>
      <w:szCs w:val="28"/>
    </w:rPr>
  </w:style>
  <w:style w:type="paragraph" w:styleId="51">
    <w:name w:val="heading 5"/>
    <w:basedOn w:val="a2"/>
    <w:next w:val="a2"/>
    <w:link w:val="52"/>
    <w:uiPriority w:val="9"/>
    <w:unhideWhenUsed/>
    <w:qFormat/>
    <w:rsid w:val="0072515C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72515C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7251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7251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7251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9"/>
    <w:rsid w:val="00163B6F"/>
    <w:rPr>
      <w:rFonts w:ascii="Times New Roman" w:eastAsia="黑体" w:hAnsi="Times New Roman" w:cstheme="majorBidi"/>
      <w:color w:val="000000" w:themeColor="text1"/>
      <w:sz w:val="32"/>
      <w:szCs w:val="48"/>
    </w:rPr>
  </w:style>
  <w:style w:type="character" w:customStyle="1" w:styleId="22">
    <w:name w:val="标题 2 字符"/>
    <w:basedOn w:val="a3"/>
    <w:link w:val="21"/>
    <w:uiPriority w:val="9"/>
    <w:rsid w:val="00FA78EB"/>
    <w:rPr>
      <w:rFonts w:ascii="Times New Roman" w:eastAsia="黑体" w:hAnsi="Times New Roman" w:cstheme="majorBidi"/>
      <w:color w:val="000000" w:themeColor="text1"/>
      <w:sz w:val="24"/>
      <w:szCs w:val="40"/>
    </w:rPr>
  </w:style>
  <w:style w:type="character" w:customStyle="1" w:styleId="32">
    <w:name w:val="标题 3 字符"/>
    <w:basedOn w:val="a3"/>
    <w:link w:val="31"/>
    <w:uiPriority w:val="9"/>
    <w:rsid w:val="00D57B28"/>
    <w:rPr>
      <w:rFonts w:ascii="Times New Roman" w:eastAsia="宋体" w:hAnsi="Times New Roman" w:cstheme="majorBidi"/>
      <w:b/>
      <w:color w:val="000000" w:themeColor="text1"/>
      <w:szCs w:val="32"/>
    </w:rPr>
  </w:style>
  <w:style w:type="character" w:customStyle="1" w:styleId="42">
    <w:name w:val="标题 4 字符"/>
    <w:basedOn w:val="a3"/>
    <w:link w:val="41"/>
    <w:uiPriority w:val="9"/>
    <w:rsid w:val="00F10331"/>
    <w:rPr>
      <w:rFonts w:ascii="Times New Roman" w:eastAsia="宋体" w:hAnsi="Times New Roman" w:cstheme="majorBidi"/>
      <w:color w:val="000000" w:themeColor="text1"/>
      <w:szCs w:val="28"/>
    </w:rPr>
  </w:style>
  <w:style w:type="character" w:customStyle="1" w:styleId="52">
    <w:name w:val="标题 5 字符"/>
    <w:basedOn w:val="a3"/>
    <w:link w:val="51"/>
    <w:uiPriority w:val="9"/>
    <w:rsid w:val="0072515C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3"/>
    <w:link w:val="6"/>
    <w:uiPriority w:val="9"/>
    <w:semiHidden/>
    <w:rsid w:val="0072515C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3"/>
    <w:link w:val="7"/>
    <w:uiPriority w:val="9"/>
    <w:semiHidden/>
    <w:rsid w:val="007251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3"/>
    <w:link w:val="8"/>
    <w:uiPriority w:val="9"/>
    <w:semiHidden/>
    <w:rsid w:val="0072515C"/>
    <w:rPr>
      <w:rFonts w:cstheme="majorBidi"/>
      <w:color w:val="595959" w:themeColor="text1" w:themeTint="A6"/>
    </w:rPr>
  </w:style>
  <w:style w:type="character" w:customStyle="1" w:styleId="90">
    <w:name w:val="标题 9 字符"/>
    <w:basedOn w:val="a3"/>
    <w:link w:val="9"/>
    <w:uiPriority w:val="9"/>
    <w:semiHidden/>
    <w:rsid w:val="0072515C"/>
    <w:rPr>
      <w:rFonts w:eastAsiaTheme="majorEastAsia" w:cstheme="majorBidi"/>
      <w:color w:val="595959" w:themeColor="text1" w:themeTint="A6"/>
    </w:rPr>
  </w:style>
  <w:style w:type="paragraph" w:styleId="a6">
    <w:name w:val="Title"/>
    <w:basedOn w:val="a2"/>
    <w:next w:val="a2"/>
    <w:link w:val="a7"/>
    <w:uiPriority w:val="10"/>
    <w:qFormat/>
    <w:rsid w:val="007251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标题 字符"/>
    <w:basedOn w:val="a3"/>
    <w:link w:val="a6"/>
    <w:uiPriority w:val="10"/>
    <w:rsid w:val="00725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72515C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标题 字符"/>
    <w:basedOn w:val="a3"/>
    <w:link w:val="a8"/>
    <w:uiPriority w:val="11"/>
    <w:rsid w:val="007251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2"/>
    <w:next w:val="a2"/>
    <w:link w:val="ab"/>
    <w:uiPriority w:val="29"/>
    <w:qFormat/>
    <w:rsid w:val="007251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 字符"/>
    <w:basedOn w:val="a3"/>
    <w:link w:val="aa"/>
    <w:uiPriority w:val="29"/>
    <w:rsid w:val="0072515C"/>
    <w:rPr>
      <w:i/>
      <w:iCs/>
      <w:color w:val="404040" w:themeColor="text1" w:themeTint="BF"/>
    </w:rPr>
  </w:style>
  <w:style w:type="paragraph" w:styleId="ac">
    <w:name w:val="List Paragraph"/>
    <w:basedOn w:val="a2"/>
    <w:uiPriority w:val="34"/>
    <w:qFormat/>
    <w:rsid w:val="0072515C"/>
    <w:pPr>
      <w:ind w:left="720"/>
      <w:contextualSpacing/>
    </w:pPr>
  </w:style>
  <w:style w:type="character" w:styleId="ad">
    <w:name w:val="Intense Emphasis"/>
    <w:basedOn w:val="a3"/>
    <w:uiPriority w:val="21"/>
    <w:qFormat/>
    <w:rsid w:val="0072515C"/>
    <w:rPr>
      <w:i/>
      <w:iCs/>
      <w:color w:val="0F4761" w:themeColor="accent1" w:themeShade="BF"/>
    </w:rPr>
  </w:style>
  <w:style w:type="paragraph" w:styleId="ae">
    <w:name w:val="Intense Quote"/>
    <w:basedOn w:val="a2"/>
    <w:next w:val="a2"/>
    <w:link w:val="af"/>
    <w:uiPriority w:val="30"/>
    <w:qFormat/>
    <w:rsid w:val="00725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3"/>
    <w:link w:val="ae"/>
    <w:uiPriority w:val="30"/>
    <w:rsid w:val="0072515C"/>
    <w:rPr>
      <w:i/>
      <w:iCs/>
      <w:color w:val="0F4761" w:themeColor="accent1" w:themeShade="BF"/>
    </w:rPr>
  </w:style>
  <w:style w:type="character" w:styleId="af0">
    <w:name w:val="Intense Reference"/>
    <w:basedOn w:val="a3"/>
    <w:uiPriority w:val="32"/>
    <w:qFormat/>
    <w:rsid w:val="0072515C"/>
    <w:rPr>
      <w:b/>
      <w:bCs/>
      <w:smallCaps/>
      <w:color w:val="0F4761" w:themeColor="accent1" w:themeShade="BF"/>
      <w:spacing w:val="5"/>
    </w:rPr>
  </w:style>
  <w:style w:type="paragraph" w:styleId="af1">
    <w:name w:val="header"/>
    <w:basedOn w:val="a2"/>
    <w:link w:val="af2"/>
    <w:uiPriority w:val="99"/>
    <w:unhideWhenUsed/>
    <w:rsid w:val="00AD781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2">
    <w:name w:val="页眉 字符"/>
    <w:basedOn w:val="a3"/>
    <w:link w:val="af1"/>
    <w:uiPriority w:val="99"/>
    <w:rsid w:val="00AD7816"/>
    <w:rPr>
      <w:sz w:val="18"/>
      <w:szCs w:val="18"/>
    </w:rPr>
  </w:style>
  <w:style w:type="paragraph" w:styleId="af3">
    <w:name w:val="footer"/>
    <w:basedOn w:val="a2"/>
    <w:link w:val="af4"/>
    <w:uiPriority w:val="99"/>
    <w:unhideWhenUsed/>
    <w:rsid w:val="00AD781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4">
    <w:name w:val="页脚 字符"/>
    <w:basedOn w:val="a3"/>
    <w:link w:val="af3"/>
    <w:uiPriority w:val="99"/>
    <w:rsid w:val="00AD7816"/>
    <w:rPr>
      <w:sz w:val="18"/>
      <w:szCs w:val="18"/>
    </w:rPr>
  </w:style>
  <w:style w:type="paragraph" w:customStyle="1" w:styleId="af5">
    <w:name w:val="表头"/>
    <w:basedOn w:val="a2"/>
    <w:link w:val="af6"/>
    <w:qFormat/>
    <w:rsid w:val="006144A9"/>
    <w:pPr>
      <w:spacing w:line="360" w:lineRule="auto"/>
      <w:ind w:firstLineChars="0" w:firstLine="0"/>
      <w:jc w:val="center"/>
    </w:pPr>
    <w:rPr>
      <w:rFonts w:cs="Times New Roman"/>
      <w:b/>
      <w:color w:val="0D0D0D"/>
      <w:kern w:val="0"/>
      <w:szCs w:val="20"/>
      <w14:ligatures w14:val="none"/>
    </w:rPr>
  </w:style>
  <w:style w:type="character" w:customStyle="1" w:styleId="af6">
    <w:name w:val="表头 字符"/>
    <w:basedOn w:val="a3"/>
    <w:link w:val="af5"/>
    <w:rsid w:val="006144A9"/>
    <w:rPr>
      <w:rFonts w:ascii="Times New Roman" w:eastAsia="宋体" w:hAnsi="Times New Roman" w:cs="Times New Roman"/>
      <w:b/>
      <w:color w:val="0D0D0D"/>
      <w:kern w:val="0"/>
      <w:szCs w:val="20"/>
      <w14:ligatures w14:val="none"/>
    </w:rPr>
  </w:style>
  <w:style w:type="paragraph" w:customStyle="1" w:styleId="af7">
    <w:name w:val="表内"/>
    <w:basedOn w:val="a2"/>
    <w:link w:val="af8"/>
    <w:qFormat/>
    <w:rsid w:val="006144A9"/>
    <w:pPr>
      <w:spacing w:line="240" w:lineRule="auto"/>
      <w:ind w:firstLineChars="0" w:firstLine="0"/>
    </w:pPr>
    <w:rPr>
      <w:rFonts w:cs="Times New Roman"/>
      <w:color w:val="0D0D0D"/>
      <w:kern w:val="0"/>
      <w:sz w:val="18"/>
      <w:szCs w:val="18"/>
      <w14:ligatures w14:val="none"/>
    </w:rPr>
  </w:style>
  <w:style w:type="character" w:customStyle="1" w:styleId="af8">
    <w:name w:val="表内 字符"/>
    <w:basedOn w:val="a3"/>
    <w:link w:val="af7"/>
    <w:rsid w:val="006144A9"/>
    <w:rPr>
      <w:rFonts w:ascii="Times New Roman" w:eastAsia="宋体" w:hAnsi="Times New Roman" w:cs="Times New Roman"/>
      <w:color w:val="0D0D0D"/>
      <w:kern w:val="0"/>
      <w:sz w:val="18"/>
      <w:szCs w:val="18"/>
      <w14:ligatures w14:val="none"/>
    </w:rPr>
  </w:style>
  <w:style w:type="character" w:styleId="af9">
    <w:name w:val="annotation reference"/>
    <w:basedOn w:val="a3"/>
    <w:uiPriority w:val="99"/>
    <w:semiHidden/>
    <w:unhideWhenUsed/>
    <w:rsid w:val="00D614D8"/>
    <w:rPr>
      <w:sz w:val="21"/>
      <w:szCs w:val="21"/>
    </w:rPr>
  </w:style>
  <w:style w:type="paragraph" w:styleId="afa">
    <w:name w:val="annotation text"/>
    <w:basedOn w:val="a2"/>
    <w:link w:val="afb"/>
    <w:uiPriority w:val="99"/>
    <w:unhideWhenUsed/>
    <w:rsid w:val="00D614D8"/>
    <w:pPr>
      <w:jc w:val="left"/>
    </w:pPr>
  </w:style>
  <w:style w:type="character" w:customStyle="1" w:styleId="afb">
    <w:name w:val="批注文字 字符"/>
    <w:basedOn w:val="a3"/>
    <w:link w:val="afa"/>
    <w:uiPriority w:val="99"/>
    <w:rsid w:val="00D614D8"/>
    <w:rPr>
      <w:rFonts w:ascii="Times New Roman" w:eastAsia="宋体" w:hAnsi="Times New Roman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D614D8"/>
    <w:rPr>
      <w:b/>
      <w:bCs/>
    </w:rPr>
  </w:style>
  <w:style w:type="character" w:customStyle="1" w:styleId="afd">
    <w:name w:val="批注主题 字符"/>
    <w:basedOn w:val="afb"/>
    <w:link w:val="afc"/>
    <w:uiPriority w:val="99"/>
    <w:semiHidden/>
    <w:rsid w:val="00D614D8"/>
    <w:rPr>
      <w:rFonts w:ascii="Times New Roman" w:eastAsia="宋体" w:hAnsi="Times New Roman"/>
      <w:b/>
      <w:bCs/>
    </w:rPr>
  </w:style>
  <w:style w:type="paragraph" w:styleId="afe">
    <w:name w:val="Revision"/>
    <w:hidden/>
    <w:uiPriority w:val="99"/>
    <w:semiHidden/>
    <w:rsid w:val="003A25AC"/>
    <w:rPr>
      <w:rFonts w:ascii="Times New Roman" w:eastAsia="宋体" w:hAnsi="Times New Roman"/>
    </w:rPr>
  </w:style>
  <w:style w:type="paragraph" w:customStyle="1" w:styleId="aff">
    <w:name w:val="表注"/>
    <w:basedOn w:val="a2"/>
    <w:link w:val="aff0"/>
    <w:qFormat/>
    <w:rsid w:val="00BF5829"/>
    <w:pPr>
      <w:spacing w:line="240" w:lineRule="auto"/>
      <w:ind w:firstLineChars="0" w:firstLine="0"/>
    </w:pPr>
    <w:rPr>
      <w:rFonts w:cs="Times New Roman"/>
      <w:color w:val="0D0D0D" w:themeColor="text1" w:themeTint="F2"/>
      <w:kern w:val="0"/>
      <w:sz w:val="15"/>
      <w:szCs w:val="15"/>
      <w:lang w:eastAsia="zh-Hans"/>
      <w14:ligatures w14:val="none"/>
    </w:rPr>
  </w:style>
  <w:style w:type="character" w:customStyle="1" w:styleId="aff0">
    <w:name w:val="表注 字符"/>
    <w:basedOn w:val="a3"/>
    <w:link w:val="aff"/>
    <w:rsid w:val="00BF5829"/>
    <w:rPr>
      <w:rFonts w:ascii="Times New Roman" w:eastAsia="宋体" w:hAnsi="Times New Roman" w:cs="Times New Roman"/>
      <w:color w:val="0D0D0D" w:themeColor="text1" w:themeTint="F2"/>
      <w:kern w:val="0"/>
      <w:sz w:val="15"/>
      <w:szCs w:val="15"/>
      <w:lang w:eastAsia="zh-Hans"/>
      <w14:ligatures w14:val="none"/>
    </w:rPr>
  </w:style>
  <w:style w:type="paragraph" w:customStyle="1" w:styleId="aff1">
    <w:name w:val="文献"/>
    <w:basedOn w:val="a2"/>
    <w:link w:val="aff2"/>
    <w:qFormat/>
    <w:rsid w:val="00BB20F2"/>
    <w:pPr>
      <w:autoSpaceDE w:val="0"/>
      <w:autoSpaceDN w:val="0"/>
      <w:adjustRightInd w:val="0"/>
      <w:ind w:firstLineChars="0" w:firstLine="0"/>
    </w:pPr>
    <w:rPr>
      <w:rFonts w:cs="Times New Roman"/>
      <w:color w:val="000000"/>
      <w:kern w:val="0"/>
      <w:szCs w:val="21"/>
    </w:rPr>
  </w:style>
  <w:style w:type="character" w:customStyle="1" w:styleId="aff2">
    <w:name w:val="文献 字符"/>
    <w:basedOn w:val="a3"/>
    <w:link w:val="aff1"/>
    <w:rsid w:val="00BB20F2"/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aff3">
    <w:name w:val="摘要"/>
    <w:basedOn w:val="a2"/>
    <w:link w:val="aff4"/>
    <w:qFormat/>
    <w:rsid w:val="0025545C"/>
    <w:pPr>
      <w:keepNext/>
      <w:keepLines/>
      <w:spacing w:before="60" w:after="60"/>
    </w:pPr>
    <w:rPr>
      <w:rFonts w:cs="Times New Roman"/>
      <w:bCs/>
      <w:color w:val="0D0D0D"/>
      <w:kern w:val="0"/>
      <w:szCs w:val="32"/>
      <w14:ligatures w14:val="none"/>
    </w:rPr>
  </w:style>
  <w:style w:type="character" w:customStyle="1" w:styleId="aff4">
    <w:name w:val="摘要 字符"/>
    <w:basedOn w:val="a3"/>
    <w:link w:val="aff3"/>
    <w:rsid w:val="0025545C"/>
    <w:rPr>
      <w:rFonts w:ascii="Times New Roman" w:eastAsia="宋体" w:hAnsi="Times New Roman" w:cs="Times New Roman"/>
      <w:bCs/>
      <w:color w:val="0D0D0D"/>
      <w:kern w:val="0"/>
      <w:szCs w:val="32"/>
      <w14:ligatures w14:val="none"/>
    </w:rPr>
  </w:style>
  <w:style w:type="paragraph" w:customStyle="1" w:styleId="aff5">
    <w:name w:val="题目"/>
    <w:basedOn w:val="a2"/>
    <w:link w:val="aff6"/>
    <w:qFormat/>
    <w:rsid w:val="00F15418"/>
    <w:pPr>
      <w:widowControl/>
      <w:ind w:firstLineChars="0" w:firstLine="0"/>
      <w:jc w:val="center"/>
    </w:pPr>
    <w:rPr>
      <w:rFonts w:ascii="黑体" w:eastAsia="黑体" w:hAnsi="黑体" w:cs="黑体"/>
      <w:b/>
      <w:bCs/>
      <w:color w:val="000000" w:themeColor="text1"/>
      <w:sz w:val="32"/>
      <w:szCs w:val="32"/>
    </w:rPr>
  </w:style>
  <w:style w:type="character" w:customStyle="1" w:styleId="aff6">
    <w:name w:val="题目 字符"/>
    <w:basedOn w:val="a3"/>
    <w:link w:val="aff5"/>
    <w:rsid w:val="00F15418"/>
    <w:rPr>
      <w:rFonts w:ascii="黑体" w:eastAsia="黑体" w:hAnsi="黑体" w:cs="黑体"/>
      <w:b/>
      <w:bCs/>
      <w:color w:val="000000" w:themeColor="text1"/>
      <w:sz w:val="32"/>
      <w:szCs w:val="32"/>
    </w:rPr>
  </w:style>
  <w:style w:type="paragraph" w:customStyle="1" w:styleId="aff7">
    <w:name w:val="公式"/>
    <w:basedOn w:val="a2"/>
    <w:link w:val="aff8"/>
    <w:qFormat/>
    <w:rsid w:val="00DA711C"/>
    <w:pPr>
      <w:spacing w:line="240" w:lineRule="auto"/>
      <w:ind w:firstLine="420"/>
    </w:pPr>
    <w:rPr>
      <w:rFonts w:cs="Times New Roman"/>
      <w:color w:val="0D0D0D"/>
      <w:kern w:val="0"/>
      <w:szCs w:val="20"/>
      <w14:ligatures w14:val="none"/>
    </w:rPr>
  </w:style>
  <w:style w:type="character" w:customStyle="1" w:styleId="aff8">
    <w:name w:val="公式 字符"/>
    <w:basedOn w:val="a3"/>
    <w:link w:val="aff7"/>
    <w:rsid w:val="00DA711C"/>
    <w:rPr>
      <w:rFonts w:ascii="Times New Roman" w:eastAsia="宋体" w:hAnsi="Times New Roman" w:cs="Times New Roman"/>
      <w:color w:val="0D0D0D"/>
      <w:kern w:val="0"/>
      <w:szCs w:val="20"/>
      <w14:ligatures w14:val="none"/>
    </w:rPr>
  </w:style>
  <w:style w:type="paragraph" w:customStyle="1" w:styleId="aff9">
    <w:name w:val="图"/>
    <w:basedOn w:val="a2"/>
    <w:link w:val="affa"/>
    <w:qFormat/>
    <w:rsid w:val="00465155"/>
    <w:pPr>
      <w:spacing w:beforeLines="50" w:before="50" w:afterLines="50" w:after="50" w:line="240" w:lineRule="auto"/>
      <w:ind w:firstLineChars="0" w:firstLine="0"/>
    </w:pPr>
    <w:rPr>
      <w:noProof/>
      <w:color w:val="0D0D0D" w:themeColor="text1" w:themeTint="F2"/>
      <w:sz w:val="18"/>
      <w:szCs w:val="18"/>
    </w:rPr>
  </w:style>
  <w:style w:type="character" w:customStyle="1" w:styleId="affa">
    <w:name w:val="图 字符"/>
    <w:basedOn w:val="a3"/>
    <w:link w:val="aff9"/>
    <w:rsid w:val="00465155"/>
    <w:rPr>
      <w:rFonts w:ascii="Times New Roman" w:eastAsia="宋体" w:hAnsi="Times New Roman"/>
      <w:noProof/>
      <w:color w:val="0D0D0D" w:themeColor="text1" w:themeTint="F2"/>
      <w:sz w:val="18"/>
      <w:szCs w:val="18"/>
    </w:rPr>
  </w:style>
  <w:style w:type="paragraph" w:customStyle="1" w:styleId="affb">
    <w:name w:val="英文摘要"/>
    <w:basedOn w:val="a2"/>
    <w:link w:val="affc"/>
    <w:qFormat/>
    <w:rsid w:val="00565BD3"/>
    <w:pPr>
      <w:ind w:firstLineChars="0" w:firstLine="0"/>
    </w:pPr>
    <w:rPr>
      <w:bCs/>
    </w:rPr>
  </w:style>
  <w:style w:type="character" w:customStyle="1" w:styleId="affc">
    <w:name w:val="英文摘要 字符"/>
    <w:basedOn w:val="a3"/>
    <w:link w:val="affb"/>
    <w:rsid w:val="00565BD3"/>
    <w:rPr>
      <w:rFonts w:ascii="Times New Roman" w:eastAsia="宋体" w:hAnsi="Times New Roman"/>
      <w:bCs/>
    </w:rPr>
  </w:style>
  <w:style w:type="character" w:styleId="affd">
    <w:name w:val="Hyperlink"/>
    <w:basedOn w:val="a3"/>
    <w:uiPriority w:val="99"/>
    <w:unhideWhenUsed/>
    <w:rsid w:val="00ED5AF9"/>
    <w:rPr>
      <w:color w:val="467886" w:themeColor="hyperlink"/>
      <w:u w:val="single"/>
    </w:rPr>
  </w:style>
  <w:style w:type="character" w:styleId="affe">
    <w:name w:val="Unresolved Mention"/>
    <w:basedOn w:val="a3"/>
    <w:uiPriority w:val="99"/>
    <w:semiHidden/>
    <w:unhideWhenUsed/>
    <w:rsid w:val="00ED5AF9"/>
    <w:rPr>
      <w:color w:val="605E5C"/>
      <w:shd w:val="clear" w:color="auto" w:fill="E1DFDD"/>
    </w:rPr>
  </w:style>
  <w:style w:type="paragraph" w:customStyle="1" w:styleId="a1">
    <w:name w:val="管理世界参考文献"/>
    <w:basedOn w:val="ac"/>
    <w:link w:val="afff"/>
    <w:qFormat/>
    <w:rsid w:val="000403DC"/>
    <w:pPr>
      <w:numPr>
        <w:ilvl w:val="1"/>
        <w:numId w:val="4"/>
      </w:numPr>
      <w:ind w:left="0" w:firstLine="420"/>
    </w:pPr>
  </w:style>
  <w:style w:type="character" w:customStyle="1" w:styleId="afff">
    <w:name w:val="管理世界参考文献 字符"/>
    <w:basedOn w:val="a3"/>
    <w:link w:val="a1"/>
    <w:rsid w:val="000403DC"/>
    <w:rPr>
      <w:rFonts w:ascii="Times New Roman" w:eastAsia="宋体" w:hAnsi="Times New Roman"/>
    </w:rPr>
  </w:style>
  <w:style w:type="table" w:styleId="afff0">
    <w:name w:val="Table Grid"/>
    <w:basedOn w:val="a4"/>
    <w:uiPriority w:val="39"/>
    <w:rsid w:val="0054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footnote text"/>
    <w:basedOn w:val="a2"/>
    <w:link w:val="afff2"/>
    <w:uiPriority w:val="99"/>
    <w:unhideWhenUsed/>
    <w:rsid w:val="0039135D"/>
    <w:pPr>
      <w:jc w:val="left"/>
    </w:pPr>
    <w:rPr>
      <w:sz w:val="18"/>
      <w:szCs w:val="18"/>
    </w:rPr>
  </w:style>
  <w:style w:type="character" w:customStyle="1" w:styleId="afff2">
    <w:name w:val="脚注文本 字符"/>
    <w:basedOn w:val="a3"/>
    <w:link w:val="afff1"/>
    <w:uiPriority w:val="99"/>
    <w:rsid w:val="0039135D"/>
    <w:rPr>
      <w:rFonts w:ascii="Times New Roman" w:eastAsia="宋体" w:hAnsi="Times New Roman"/>
      <w:sz w:val="18"/>
      <w:szCs w:val="18"/>
    </w:rPr>
  </w:style>
  <w:style w:type="character" w:styleId="afff3">
    <w:name w:val="footnote reference"/>
    <w:basedOn w:val="a3"/>
    <w:uiPriority w:val="99"/>
    <w:semiHidden/>
    <w:unhideWhenUsed/>
    <w:rsid w:val="0039135D"/>
    <w:rPr>
      <w:vertAlign w:val="superscript"/>
    </w:rPr>
  </w:style>
  <w:style w:type="character" w:styleId="afff4">
    <w:name w:val="FollowedHyperlink"/>
    <w:basedOn w:val="a3"/>
    <w:uiPriority w:val="99"/>
    <w:semiHidden/>
    <w:unhideWhenUsed/>
    <w:rsid w:val="00C80347"/>
    <w:rPr>
      <w:color w:val="96607D" w:themeColor="followedHyperlink"/>
      <w:u w:val="single"/>
    </w:rPr>
  </w:style>
  <w:style w:type="paragraph" w:customStyle="1" w:styleId="afff5">
    <w:name w:val="表格内容"/>
    <w:basedOn w:val="a2"/>
    <w:link w:val="afff6"/>
    <w:qFormat/>
    <w:rsid w:val="00E57FA8"/>
    <w:pPr>
      <w:adjustRightInd w:val="0"/>
      <w:spacing w:line="288" w:lineRule="auto"/>
      <w:ind w:firstLineChars="0" w:firstLine="0"/>
    </w:pPr>
    <w:rPr>
      <w:rFonts w:cs="Times New Roman"/>
      <w:sz w:val="18"/>
      <w:szCs w:val="24"/>
      <w14:ligatures w14:val="none"/>
    </w:rPr>
  </w:style>
  <w:style w:type="character" w:customStyle="1" w:styleId="afff6">
    <w:name w:val="表格内容 字符"/>
    <w:basedOn w:val="a3"/>
    <w:link w:val="afff5"/>
    <w:rsid w:val="00E57FA8"/>
    <w:rPr>
      <w:rFonts w:ascii="Times New Roman" w:eastAsia="宋体" w:hAnsi="Times New Roman" w:cs="Times New Roman"/>
      <w:sz w:val="18"/>
      <w:szCs w:val="24"/>
      <w14:ligatures w14:val="none"/>
    </w:rPr>
  </w:style>
  <w:style w:type="table" w:customStyle="1" w:styleId="11">
    <w:name w:val="网格型1"/>
    <w:basedOn w:val="a4"/>
    <w:next w:val="afff0"/>
    <w:uiPriority w:val="59"/>
    <w:rsid w:val="00E57FA8"/>
    <w:rPr>
      <w:kern w:val="0"/>
      <w:sz w:val="22"/>
      <w:lang w:eastAsia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7">
    <w:name w:val="caption"/>
    <w:basedOn w:val="a2"/>
    <w:next w:val="a2"/>
    <w:uiPriority w:val="35"/>
    <w:unhideWhenUsed/>
    <w:qFormat/>
    <w:rsid w:val="008E219B"/>
    <w:pPr>
      <w:spacing w:line="240" w:lineRule="auto"/>
      <w:ind w:firstLineChars="0" w:firstLine="0"/>
      <w:jc w:val="center"/>
    </w:pPr>
    <w:rPr>
      <w:rFonts w:eastAsia="黑体" w:cstheme="majorBidi"/>
      <w:sz w:val="20"/>
      <w:szCs w:val="20"/>
    </w:rPr>
  </w:style>
  <w:style w:type="paragraph" w:customStyle="1" w:styleId="MTDisplayEquation">
    <w:name w:val="MTDisplayEquation"/>
    <w:basedOn w:val="a2"/>
    <w:next w:val="a2"/>
    <w:link w:val="MTDisplayEquation0"/>
    <w:rsid w:val="00094B3E"/>
    <w:pPr>
      <w:tabs>
        <w:tab w:val="center" w:pos="4160"/>
        <w:tab w:val="right" w:pos="8300"/>
      </w:tabs>
      <w:ind w:firstLine="420"/>
    </w:pPr>
    <w:rPr>
      <w:color w:val="EE0000"/>
    </w:rPr>
  </w:style>
  <w:style w:type="character" w:customStyle="1" w:styleId="MTDisplayEquation0">
    <w:name w:val="MTDisplayEquation 字符"/>
    <w:basedOn w:val="a3"/>
    <w:link w:val="MTDisplayEquation"/>
    <w:rsid w:val="00094B3E"/>
    <w:rPr>
      <w:rFonts w:ascii="Times New Roman" w:eastAsia="宋体" w:hAnsi="Times New Roman"/>
      <w:color w:val="EE0000"/>
    </w:rPr>
  </w:style>
  <w:style w:type="paragraph" w:styleId="HTML">
    <w:name w:val="HTML Address"/>
    <w:basedOn w:val="a2"/>
    <w:link w:val="HTML0"/>
    <w:uiPriority w:val="99"/>
    <w:semiHidden/>
    <w:unhideWhenUsed/>
    <w:rsid w:val="00B56F88"/>
    <w:rPr>
      <w:i/>
      <w:iCs/>
    </w:rPr>
  </w:style>
  <w:style w:type="character" w:customStyle="1" w:styleId="HTML0">
    <w:name w:val="HTML 地址 字符"/>
    <w:basedOn w:val="a3"/>
    <w:link w:val="HTML"/>
    <w:uiPriority w:val="99"/>
    <w:semiHidden/>
    <w:rsid w:val="00B56F88"/>
    <w:rPr>
      <w:rFonts w:ascii="Times New Roman" w:eastAsia="宋体" w:hAnsi="Times New Roman"/>
      <w:i/>
      <w:iCs/>
    </w:rPr>
  </w:style>
  <w:style w:type="paragraph" w:styleId="HTML1">
    <w:name w:val="HTML Preformatted"/>
    <w:basedOn w:val="a2"/>
    <w:link w:val="HTML2"/>
    <w:uiPriority w:val="99"/>
    <w:semiHidden/>
    <w:unhideWhenUsed/>
    <w:rsid w:val="00B56F88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basedOn w:val="a3"/>
    <w:link w:val="HTML1"/>
    <w:uiPriority w:val="99"/>
    <w:semiHidden/>
    <w:rsid w:val="00B56F88"/>
    <w:rPr>
      <w:rFonts w:ascii="Courier New" w:eastAsia="宋体" w:hAnsi="Courier New" w:cs="Courier New"/>
      <w:sz w:val="20"/>
      <w:szCs w:val="20"/>
    </w:rPr>
  </w:style>
  <w:style w:type="paragraph" w:styleId="TOC1">
    <w:name w:val="toc 1"/>
    <w:basedOn w:val="a2"/>
    <w:next w:val="a2"/>
    <w:autoRedefine/>
    <w:uiPriority w:val="39"/>
    <w:semiHidden/>
    <w:unhideWhenUsed/>
    <w:rsid w:val="00B56F88"/>
  </w:style>
  <w:style w:type="paragraph" w:styleId="TOC2">
    <w:name w:val="toc 2"/>
    <w:basedOn w:val="a2"/>
    <w:next w:val="a2"/>
    <w:autoRedefine/>
    <w:uiPriority w:val="39"/>
    <w:semiHidden/>
    <w:unhideWhenUsed/>
    <w:rsid w:val="00B56F88"/>
    <w:pPr>
      <w:ind w:leftChars="200" w:left="420"/>
    </w:pPr>
  </w:style>
  <w:style w:type="paragraph" w:styleId="TOC3">
    <w:name w:val="toc 3"/>
    <w:basedOn w:val="a2"/>
    <w:next w:val="a2"/>
    <w:autoRedefine/>
    <w:uiPriority w:val="39"/>
    <w:semiHidden/>
    <w:unhideWhenUsed/>
    <w:rsid w:val="00B56F88"/>
    <w:pPr>
      <w:ind w:leftChars="400" w:left="840"/>
    </w:pPr>
  </w:style>
  <w:style w:type="paragraph" w:styleId="TOC4">
    <w:name w:val="toc 4"/>
    <w:basedOn w:val="a2"/>
    <w:next w:val="a2"/>
    <w:autoRedefine/>
    <w:uiPriority w:val="39"/>
    <w:semiHidden/>
    <w:unhideWhenUsed/>
    <w:rsid w:val="00B56F88"/>
    <w:pPr>
      <w:ind w:leftChars="600" w:left="1260"/>
    </w:pPr>
  </w:style>
  <w:style w:type="paragraph" w:styleId="TOC5">
    <w:name w:val="toc 5"/>
    <w:basedOn w:val="a2"/>
    <w:next w:val="a2"/>
    <w:autoRedefine/>
    <w:uiPriority w:val="39"/>
    <w:semiHidden/>
    <w:unhideWhenUsed/>
    <w:rsid w:val="00B56F88"/>
    <w:pPr>
      <w:ind w:leftChars="800" w:left="1680"/>
    </w:pPr>
  </w:style>
  <w:style w:type="paragraph" w:styleId="TOC6">
    <w:name w:val="toc 6"/>
    <w:basedOn w:val="a2"/>
    <w:next w:val="a2"/>
    <w:autoRedefine/>
    <w:uiPriority w:val="39"/>
    <w:semiHidden/>
    <w:unhideWhenUsed/>
    <w:rsid w:val="00B56F88"/>
    <w:pPr>
      <w:ind w:leftChars="1000" w:left="2100"/>
    </w:pPr>
  </w:style>
  <w:style w:type="paragraph" w:styleId="TOC7">
    <w:name w:val="toc 7"/>
    <w:basedOn w:val="a2"/>
    <w:next w:val="a2"/>
    <w:autoRedefine/>
    <w:uiPriority w:val="39"/>
    <w:semiHidden/>
    <w:unhideWhenUsed/>
    <w:rsid w:val="00B56F88"/>
    <w:pPr>
      <w:ind w:leftChars="1200" w:left="2520"/>
    </w:pPr>
  </w:style>
  <w:style w:type="paragraph" w:styleId="TOC8">
    <w:name w:val="toc 8"/>
    <w:basedOn w:val="a2"/>
    <w:next w:val="a2"/>
    <w:autoRedefine/>
    <w:uiPriority w:val="39"/>
    <w:semiHidden/>
    <w:unhideWhenUsed/>
    <w:rsid w:val="00B56F88"/>
    <w:pPr>
      <w:ind w:leftChars="1400" w:left="2940"/>
    </w:pPr>
  </w:style>
  <w:style w:type="paragraph" w:styleId="TOC9">
    <w:name w:val="toc 9"/>
    <w:basedOn w:val="a2"/>
    <w:next w:val="a2"/>
    <w:autoRedefine/>
    <w:uiPriority w:val="39"/>
    <w:semiHidden/>
    <w:unhideWhenUsed/>
    <w:rsid w:val="00B56F88"/>
    <w:pPr>
      <w:ind w:leftChars="1600" w:left="3360"/>
    </w:pPr>
  </w:style>
  <w:style w:type="paragraph" w:styleId="TOC">
    <w:name w:val="TOC Heading"/>
    <w:basedOn w:val="1"/>
    <w:next w:val="a2"/>
    <w:uiPriority w:val="39"/>
    <w:semiHidden/>
    <w:unhideWhenUsed/>
    <w:qFormat/>
    <w:rsid w:val="00B56F88"/>
    <w:pPr>
      <w:spacing w:before="340" w:after="330" w:line="578" w:lineRule="atLeast"/>
      <w:ind w:firstLineChars="200" w:firstLine="200"/>
      <w:jc w:val="both"/>
      <w:outlineLvl w:val="9"/>
    </w:pPr>
    <w:rPr>
      <w:rFonts w:eastAsia="宋体" w:cstheme="minorBidi"/>
      <w:b/>
      <w:bCs/>
      <w:color w:val="auto"/>
      <w:kern w:val="44"/>
      <w:sz w:val="44"/>
      <w:szCs w:val="44"/>
    </w:rPr>
  </w:style>
  <w:style w:type="paragraph" w:styleId="afff8">
    <w:name w:val="Salutation"/>
    <w:basedOn w:val="a2"/>
    <w:next w:val="a2"/>
    <w:link w:val="afff9"/>
    <w:uiPriority w:val="99"/>
    <w:semiHidden/>
    <w:unhideWhenUsed/>
    <w:rsid w:val="00B56F88"/>
  </w:style>
  <w:style w:type="character" w:customStyle="1" w:styleId="afff9">
    <w:name w:val="称呼 字符"/>
    <w:basedOn w:val="a3"/>
    <w:link w:val="afff8"/>
    <w:uiPriority w:val="99"/>
    <w:semiHidden/>
    <w:rsid w:val="00B56F88"/>
    <w:rPr>
      <w:rFonts w:ascii="Times New Roman" w:eastAsia="宋体" w:hAnsi="Times New Roman"/>
    </w:rPr>
  </w:style>
  <w:style w:type="paragraph" w:styleId="afffa">
    <w:name w:val="Plain Text"/>
    <w:basedOn w:val="a2"/>
    <w:link w:val="afffb"/>
    <w:uiPriority w:val="99"/>
    <w:semiHidden/>
    <w:unhideWhenUsed/>
    <w:rsid w:val="00B56F88"/>
    <w:rPr>
      <w:rFonts w:asciiTheme="minorEastAsia" w:eastAsiaTheme="minorEastAsia" w:hAnsi="Courier New" w:cs="Courier New"/>
    </w:rPr>
  </w:style>
  <w:style w:type="character" w:customStyle="1" w:styleId="afffb">
    <w:name w:val="纯文本 字符"/>
    <w:basedOn w:val="a3"/>
    <w:link w:val="afffa"/>
    <w:uiPriority w:val="99"/>
    <w:semiHidden/>
    <w:rsid w:val="00B56F88"/>
    <w:rPr>
      <w:rFonts w:asciiTheme="minorEastAsia" w:hAnsi="Courier New" w:cs="Courier New"/>
    </w:rPr>
  </w:style>
  <w:style w:type="paragraph" w:styleId="afffc">
    <w:name w:val="E-mail Signature"/>
    <w:basedOn w:val="a2"/>
    <w:link w:val="afffd"/>
    <w:uiPriority w:val="99"/>
    <w:semiHidden/>
    <w:unhideWhenUsed/>
    <w:rsid w:val="00B56F88"/>
  </w:style>
  <w:style w:type="character" w:customStyle="1" w:styleId="afffd">
    <w:name w:val="电子邮件签名 字符"/>
    <w:basedOn w:val="a3"/>
    <w:link w:val="afffc"/>
    <w:uiPriority w:val="99"/>
    <w:semiHidden/>
    <w:rsid w:val="00B56F88"/>
    <w:rPr>
      <w:rFonts w:ascii="Times New Roman" w:eastAsia="宋体" w:hAnsi="Times New Roman"/>
    </w:rPr>
  </w:style>
  <w:style w:type="paragraph" w:styleId="afffe">
    <w:name w:val="macro"/>
    <w:link w:val="affff"/>
    <w:uiPriority w:val="99"/>
    <w:semiHidden/>
    <w:unhideWhenUsed/>
    <w:rsid w:val="00B56F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ind w:firstLineChars="200" w:firstLine="200"/>
    </w:pPr>
    <w:rPr>
      <w:rFonts w:ascii="Courier New" w:eastAsia="宋体" w:hAnsi="Courier New" w:cs="Courier New"/>
      <w:sz w:val="24"/>
      <w:szCs w:val="24"/>
    </w:rPr>
  </w:style>
  <w:style w:type="character" w:customStyle="1" w:styleId="affff">
    <w:name w:val="宏文本 字符"/>
    <w:basedOn w:val="a3"/>
    <w:link w:val="afffe"/>
    <w:uiPriority w:val="99"/>
    <w:semiHidden/>
    <w:rsid w:val="00B56F88"/>
    <w:rPr>
      <w:rFonts w:ascii="Courier New" w:eastAsia="宋体" w:hAnsi="Courier New" w:cs="Courier New"/>
      <w:sz w:val="24"/>
      <w:szCs w:val="24"/>
    </w:rPr>
  </w:style>
  <w:style w:type="paragraph" w:styleId="affff0">
    <w:name w:val="envelope return"/>
    <w:basedOn w:val="a2"/>
    <w:uiPriority w:val="99"/>
    <w:semiHidden/>
    <w:unhideWhenUsed/>
    <w:rsid w:val="00B56F88"/>
    <w:rPr>
      <w:rFonts w:asciiTheme="majorHAnsi" w:eastAsiaTheme="majorEastAsia" w:hAnsiTheme="majorHAnsi" w:cstheme="majorBidi"/>
    </w:rPr>
  </w:style>
  <w:style w:type="paragraph" w:styleId="affff1">
    <w:name w:val="Closing"/>
    <w:basedOn w:val="a2"/>
    <w:link w:val="affff2"/>
    <w:uiPriority w:val="99"/>
    <w:semiHidden/>
    <w:unhideWhenUsed/>
    <w:rsid w:val="00B56F88"/>
    <w:pPr>
      <w:ind w:leftChars="2100" w:left="100"/>
    </w:pPr>
  </w:style>
  <w:style w:type="character" w:customStyle="1" w:styleId="affff2">
    <w:name w:val="结束语 字符"/>
    <w:basedOn w:val="a3"/>
    <w:link w:val="affff1"/>
    <w:uiPriority w:val="99"/>
    <w:semiHidden/>
    <w:rsid w:val="00B56F88"/>
    <w:rPr>
      <w:rFonts w:ascii="Times New Roman" w:eastAsia="宋体" w:hAnsi="Times New Roman"/>
    </w:rPr>
  </w:style>
  <w:style w:type="paragraph" w:styleId="affff3">
    <w:name w:val="List"/>
    <w:basedOn w:val="a2"/>
    <w:uiPriority w:val="99"/>
    <w:semiHidden/>
    <w:unhideWhenUsed/>
    <w:rsid w:val="00B56F88"/>
    <w:pPr>
      <w:ind w:left="200" w:hangingChars="200" w:hanging="200"/>
      <w:contextualSpacing/>
    </w:pPr>
  </w:style>
  <w:style w:type="paragraph" w:styleId="23">
    <w:name w:val="List 2"/>
    <w:basedOn w:val="a2"/>
    <w:uiPriority w:val="99"/>
    <w:semiHidden/>
    <w:unhideWhenUsed/>
    <w:rsid w:val="00B56F88"/>
    <w:pPr>
      <w:ind w:leftChars="200" w:left="100" w:hangingChars="200" w:hanging="200"/>
      <w:contextualSpacing/>
    </w:pPr>
  </w:style>
  <w:style w:type="paragraph" w:styleId="33">
    <w:name w:val="List 3"/>
    <w:basedOn w:val="a2"/>
    <w:uiPriority w:val="99"/>
    <w:semiHidden/>
    <w:unhideWhenUsed/>
    <w:rsid w:val="00B56F88"/>
    <w:pPr>
      <w:ind w:leftChars="400" w:left="100" w:hangingChars="200" w:hanging="200"/>
      <w:contextualSpacing/>
    </w:pPr>
  </w:style>
  <w:style w:type="paragraph" w:styleId="43">
    <w:name w:val="List 4"/>
    <w:basedOn w:val="a2"/>
    <w:uiPriority w:val="99"/>
    <w:semiHidden/>
    <w:unhideWhenUsed/>
    <w:rsid w:val="00B56F88"/>
    <w:pPr>
      <w:ind w:leftChars="600" w:left="100" w:hangingChars="200" w:hanging="200"/>
      <w:contextualSpacing/>
    </w:pPr>
  </w:style>
  <w:style w:type="paragraph" w:styleId="53">
    <w:name w:val="List 5"/>
    <w:basedOn w:val="a2"/>
    <w:uiPriority w:val="99"/>
    <w:semiHidden/>
    <w:unhideWhenUsed/>
    <w:rsid w:val="00B56F88"/>
    <w:pPr>
      <w:ind w:leftChars="800" w:left="100" w:hangingChars="200" w:hanging="200"/>
      <w:contextualSpacing/>
    </w:pPr>
  </w:style>
  <w:style w:type="paragraph" w:styleId="a">
    <w:name w:val="List Number"/>
    <w:basedOn w:val="a2"/>
    <w:uiPriority w:val="99"/>
    <w:semiHidden/>
    <w:unhideWhenUsed/>
    <w:rsid w:val="00B56F88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B56F88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B56F88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B56F88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B56F88"/>
    <w:pPr>
      <w:numPr>
        <w:numId w:val="13"/>
      </w:numPr>
      <w:contextualSpacing/>
    </w:pPr>
  </w:style>
  <w:style w:type="paragraph" w:styleId="affff4">
    <w:name w:val="List Continue"/>
    <w:basedOn w:val="a2"/>
    <w:uiPriority w:val="99"/>
    <w:semiHidden/>
    <w:unhideWhenUsed/>
    <w:rsid w:val="00B56F88"/>
    <w:pPr>
      <w:spacing w:after="120"/>
      <w:ind w:leftChars="200" w:left="420"/>
      <w:contextualSpacing/>
    </w:pPr>
  </w:style>
  <w:style w:type="paragraph" w:styleId="24">
    <w:name w:val="List Continue 2"/>
    <w:basedOn w:val="a2"/>
    <w:uiPriority w:val="99"/>
    <w:semiHidden/>
    <w:unhideWhenUsed/>
    <w:rsid w:val="00B56F88"/>
    <w:pPr>
      <w:spacing w:after="120"/>
      <w:ind w:leftChars="400" w:left="840"/>
      <w:contextualSpacing/>
    </w:pPr>
  </w:style>
  <w:style w:type="paragraph" w:styleId="34">
    <w:name w:val="List Continue 3"/>
    <w:basedOn w:val="a2"/>
    <w:uiPriority w:val="99"/>
    <w:semiHidden/>
    <w:unhideWhenUsed/>
    <w:rsid w:val="00B56F88"/>
    <w:pPr>
      <w:spacing w:after="120"/>
      <w:ind w:leftChars="600" w:left="1260"/>
      <w:contextualSpacing/>
    </w:pPr>
  </w:style>
  <w:style w:type="paragraph" w:styleId="44">
    <w:name w:val="List Continue 4"/>
    <w:basedOn w:val="a2"/>
    <w:uiPriority w:val="99"/>
    <w:semiHidden/>
    <w:unhideWhenUsed/>
    <w:rsid w:val="00B56F88"/>
    <w:pPr>
      <w:spacing w:after="120"/>
      <w:ind w:leftChars="800" w:left="1680"/>
      <w:contextualSpacing/>
    </w:pPr>
  </w:style>
  <w:style w:type="paragraph" w:styleId="54">
    <w:name w:val="List Continue 5"/>
    <w:basedOn w:val="a2"/>
    <w:uiPriority w:val="99"/>
    <w:semiHidden/>
    <w:unhideWhenUsed/>
    <w:rsid w:val="00B56F88"/>
    <w:pPr>
      <w:spacing w:after="120"/>
      <w:ind w:leftChars="1000" w:left="2100"/>
      <w:contextualSpacing/>
    </w:pPr>
  </w:style>
  <w:style w:type="paragraph" w:styleId="a0">
    <w:name w:val="List Bullet"/>
    <w:basedOn w:val="a2"/>
    <w:uiPriority w:val="99"/>
    <w:semiHidden/>
    <w:unhideWhenUsed/>
    <w:rsid w:val="00B56F88"/>
    <w:pPr>
      <w:numPr>
        <w:numId w:val="1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B56F88"/>
    <w:pPr>
      <w:numPr>
        <w:numId w:val="1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B56F88"/>
    <w:pPr>
      <w:numPr>
        <w:numId w:val="1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B56F88"/>
    <w:pPr>
      <w:numPr>
        <w:numId w:val="1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B56F88"/>
    <w:pPr>
      <w:numPr>
        <w:numId w:val="18"/>
      </w:numPr>
      <w:contextualSpacing/>
    </w:pPr>
  </w:style>
  <w:style w:type="paragraph" w:styleId="affff5">
    <w:name w:val="Balloon Text"/>
    <w:basedOn w:val="a2"/>
    <w:link w:val="affff6"/>
    <w:uiPriority w:val="99"/>
    <w:semiHidden/>
    <w:unhideWhenUsed/>
    <w:rsid w:val="00B56F88"/>
    <w:pPr>
      <w:spacing w:line="240" w:lineRule="auto"/>
    </w:pPr>
    <w:rPr>
      <w:sz w:val="18"/>
      <w:szCs w:val="18"/>
    </w:rPr>
  </w:style>
  <w:style w:type="character" w:customStyle="1" w:styleId="affff6">
    <w:name w:val="批注框文本 字符"/>
    <w:basedOn w:val="a3"/>
    <w:link w:val="affff5"/>
    <w:uiPriority w:val="99"/>
    <w:semiHidden/>
    <w:rsid w:val="00B56F88"/>
    <w:rPr>
      <w:rFonts w:ascii="Times New Roman" w:eastAsia="宋体" w:hAnsi="Times New Roman"/>
      <w:sz w:val="18"/>
      <w:szCs w:val="18"/>
    </w:rPr>
  </w:style>
  <w:style w:type="paragraph" w:styleId="affff7">
    <w:name w:val="Normal (Web)"/>
    <w:basedOn w:val="a2"/>
    <w:uiPriority w:val="99"/>
    <w:semiHidden/>
    <w:unhideWhenUsed/>
    <w:rsid w:val="00B56F88"/>
    <w:rPr>
      <w:rFonts w:cs="Times New Roman"/>
      <w:sz w:val="24"/>
      <w:szCs w:val="24"/>
    </w:rPr>
  </w:style>
  <w:style w:type="paragraph" w:styleId="affff8">
    <w:name w:val="Signature"/>
    <w:basedOn w:val="a2"/>
    <w:link w:val="affff9"/>
    <w:uiPriority w:val="99"/>
    <w:semiHidden/>
    <w:unhideWhenUsed/>
    <w:rsid w:val="00B56F88"/>
    <w:pPr>
      <w:ind w:leftChars="2100" w:left="100"/>
    </w:pPr>
  </w:style>
  <w:style w:type="character" w:customStyle="1" w:styleId="affff9">
    <w:name w:val="签名 字符"/>
    <w:basedOn w:val="a3"/>
    <w:link w:val="affff8"/>
    <w:uiPriority w:val="99"/>
    <w:semiHidden/>
    <w:rsid w:val="00B56F88"/>
    <w:rPr>
      <w:rFonts w:ascii="Times New Roman" w:eastAsia="宋体" w:hAnsi="Times New Roman"/>
    </w:rPr>
  </w:style>
  <w:style w:type="paragraph" w:styleId="affffa">
    <w:name w:val="Date"/>
    <w:basedOn w:val="a2"/>
    <w:next w:val="a2"/>
    <w:link w:val="affffb"/>
    <w:uiPriority w:val="99"/>
    <w:semiHidden/>
    <w:unhideWhenUsed/>
    <w:rsid w:val="00B56F88"/>
    <w:pPr>
      <w:ind w:leftChars="2500" w:left="100"/>
    </w:pPr>
  </w:style>
  <w:style w:type="character" w:customStyle="1" w:styleId="affffb">
    <w:name w:val="日期 字符"/>
    <w:basedOn w:val="a3"/>
    <w:link w:val="affffa"/>
    <w:uiPriority w:val="99"/>
    <w:semiHidden/>
    <w:rsid w:val="00B56F88"/>
    <w:rPr>
      <w:rFonts w:ascii="Times New Roman" w:eastAsia="宋体" w:hAnsi="Times New Roman"/>
    </w:rPr>
  </w:style>
  <w:style w:type="paragraph" w:styleId="affffc">
    <w:name w:val="envelope address"/>
    <w:basedOn w:val="a2"/>
    <w:uiPriority w:val="99"/>
    <w:semiHidden/>
    <w:unhideWhenUsed/>
    <w:rsid w:val="00B56F88"/>
    <w:pPr>
      <w:framePr w:w="7920" w:h="1980" w:hRule="exact" w:hSpace="180" w:wrap="auto" w:hAnchor="page" w:xAlign="center" w:yAlign="bottom"/>
      <w:ind w:leftChars="1400" w:left="100"/>
    </w:pPr>
    <w:rPr>
      <w:rFonts w:asciiTheme="majorHAnsi" w:eastAsiaTheme="majorEastAsia" w:hAnsiTheme="majorHAnsi" w:cstheme="majorBidi"/>
      <w:sz w:val="24"/>
      <w:szCs w:val="24"/>
    </w:rPr>
  </w:style>
  <w:style w:type="paragraph" w:styleId="affffd">
    <w:name w:val="Bibliography"/>
    <w:basedOn w:val="a2"/>
    <w:next w:val="a2"/>
    <w:uiPriority w:val="37"/>
    <w:semiHidden/>
    <w:unhideWhenUsed/>
    <w:rsid w:val="00B56F88"/>
  </w:style>
  <w:style w:type="paragraph" w:styleId="12">
    <w:name w:val="index 1"/>
    <w:basedOn w:val="a2"/>
    <w:next w:val="a2"/>
    <w:autoRedefine/>
    <w:uiPriority w:val="99"/>
    <w:semiHidden/>
    <w:unhideWhenUsed/>
    <w:rsid w:val="00B56F88"/>
    <w:pPr>
      <w:ind w:firstLine="0"/>
    </w:pPr>
  </w:style>
  <w:style w:type="paragraph" w:styleId="25">
    <w:name w:val="index 2"/>
    <w:basedOn w:val="a2"/>
    <w:next w:val="a2"/>
    <w:autoRedefine/>
    <w:uiPriority w:val="99"/>
    <w:semiHidden/>
    <w:unhideWhenUsed/>
    <w:rsid w:val="00B56F88"/>
    <w:pPr>
      <w:ind w:leftChars="200" w:left="200" w:firstLine="0"/>
    </w:pPr>
  </w:style>
  <w:style w:type="paragraph" w:styleId="35">
    <w:name w:val="index 3"/>
    <w:basedOn w:val="a2"/>
    <w:next w:val="a2"/>
    <w:autoRedefine/>
    <w:uiPriority w:val="99"/>
    <w:semiHidden/>
    <w:unhideWhenUsed/>
    <w:rsid w:val="00B56F88"/>
    <w:pPr>
      <w:ind w:leftChars="400" w:left="400" w:firstLine="0"/>
    </w:pPr>
  </w:style>
  <w:style w:type="paragraph" w:styleId="45">
    <w:name w:val="index 4"/>
    <w:basedOn w:val="a2"/>
    <w:next w:val="a2"/>
    <w:autoRedefine/>
    <w:uiPriority w:val="99"/>
    <w:semiHidden/>
    <w:unhideWhenUsed/>
    <w:rsid w:val="00B56F88"/>
    <w:pPr>
      <w:ind w:leftChars="600" w:left="600" w:firstLine="0"/>
    </w:pPr>
  </w:style>
  <w:style w:type="paragraph" w:styleId="55">
    <w:name w:val="index 5"/>
    <w:basedOn w:val="a2"/>
    <w:next w:val="a2"/>
    <w:autoRedefine/>
    <w:uiPriority w:val="99"/>
    <w:semiHidden/>
    <w:unhideWhenUsed/>
    <w:rsid w:val="00B56F88"/>
    <w:pPr>
      <w:ind w:leftChars="800" w:left="800" w:firstLine="0"/>
    </w:pPr>
  </w:style>
  <w:style w:type="paragraph" w:styleId="61">
    <w:name w:val="index 6"/>
    <w:basedOn w:val="a2"/>
    <w:next w:val="a2"/>
    <w:autoRedefine/>
    <w:uiPriority w:val="99"/>
    <w:semiHidden/>
    <w:unhideWhenUsed/>
    <w:rsid w:val="00B56F88"/>
    <w:pPr>
      <w:ind w:leftChars="1000" w:left="1000" w:firstLine="0"/>
    </w:pPr>
  </w:style>
  <w:style w:type="paragraph" w:styleId="71">
    <w:name w:val="index 7"/>
    <w:basedOn w:val="a2"/>
    <w:next w:val="a2"/>
    <w:autoRedefine/>
    <w:uiPriority w:val="99"/>
    <w:semiHidden/>
    <w:unhideWhenUsed/>
    <w:rsid w:val="00B56F88"/>
    <w:pPr>
      <w:ind w:leftChars="1200" w:left="1200" w:firstLine="0"/>
    </w:pPr>
  </w:style>
  <w:style w:type="paragraph" w:styleId="81">
    <w:name w:val="index 8"/>
    <w:basedOn w:val="a2"/>
    <w:next w:val="a2"/>
    <w:autoRedefine/>
    <w:uiPriority w:val="99"/>
    <w:semiHidden/>
    <w:unhideWhenUsed/>
    <w:rsid w:val="00B56F88"/>
    <w:pPr>
      <w:ind w:leftChars="1400" w:left="1400" w:firstLine="0"/>
    </w:pPr>
  </w:style>
  <w:style w:type="paragraph" w:styleId="91">
    <w:name w:val="index 9"/>
    <w:basedOn w:val="a2"/>
    <w:next w:val="a2"/>
    <w:autoRedefine/>
    <w:uiPriority w:val="99"/>
    <w:semiHidden/>
    <w:unhideWhenUsed/>
    <w:rsid w:val="00B56F88"/>
    <w:pPr>
      <w:ind w:leftChars="1600" w:left="1600" w:firstLine="0"/>
    </w:pPr>
  </w:style>
  <w:style w:type="paragraph" w:styleId="affffe">
    <w:name w:val="index heading"/>
    <w:basedOn w:val="a2"/>
    <w:next w:val="12"/>
    <w:uiPriority w:val="99"/>
    <w:semiHidden/>
    <w:unhideWhenUsed/>
    <w:rsid w:val="00B56F88"/>
    <w:rPr>
      <w:rFonts w:asciiTheme="majorHAnsi" w:eastAsiaTheme="majorEastAsia" w:hAnsiTheme="majorHAnsi" w:cstheme="majorBidi"/>
      <w:b/>
      <w:bCs/>
    </w:rPr>
  </w:style>
  <w:style w:type="paragraph" w:styleId="afffff">
    <w:name w:val="table of figures"/>
    <w:basedOn w:val="a2"/>
    <w:next w:val="a2"/>
    <w:uiPriority w:val="99"/>
    <w:semiHidden/>
    <w:unhideWhenUsed/>
    <w:rsid w:val="00B56F88"/>
    <w:pPr>
      <w:ind w:leftChars="200" w:left="200" w:hangingChars="200" w:hanging="200"/>
    </w:pPr>
  </w:style>
  <w:style w:type="paragraph" w:styleId="afffff0">
    <w:name w:val="endnote text"/>
    <w:basedOn w:val="a2"/>
    <w:link w:val="afffff1"/>
    <w:uiPriority w:val="99"/>
    <w:semiHidden/>
    <w:unhideWhenUsed/>
    <w:rsid w:val="00B56F88"/>
    <w:pPr>
      <w:jc w:val="left"/>
    </w:pPr>
  </w:style>
  <w:style w:type="character" w:customStyle="1" w:styleId="afffff1">
    <w:name w:val="尾注文本 字符"/>
    <w:basedOn w:val="a3"/>
    <w:link w:val="afffff0"/>
    <w:uiPriority w:val="99"/>
    <w:semiHidden/>
    <w:rsid w:val="00B56F88"/>
    <w:rPr>
      <w:rFonts w:ascii="Times New Roman" w:eastAsia="宋体" w:hAnsi="Times New Roman"/>
    </w:rPr>
  </w:style>
  <w:style w:type="paragraph" w:styleId="afffff2">
    <w:name w:val="Block Text"/>
    <w:basedOn w:val="a2"/>
    <w:uiPriority w:val="99"/>
    <w:semiHidden/>
    <w:unhideWhenUsed/>
    <w:rsid w:val="00B56F88"/>
    <w:pPr>
      <w:spacing w:after="120"/>
      <w:ind w:leftChars="700" w:left="1440" w:rightChars="700" w:right="1440"/>
    </w:pPr>
  </w:style>
  <w:style w:type="paragraph" w:styleId="afffff3">
    <w:name w:val="Document Map"/>
    <w:basedOn w:val="a2"/>
    <w:link w:val="afffff4"/>
    <w:uiPriority w:val="99"/>
    <w:semiHidden/>
    <w:unhideWhenUsed/>
    <w:rsid w:val="00B56F88"/>
    <w:rPr>
      <w:rFonts w:ascii="Microsoft YaHei UI" w:eastAsia="Microsoft YaHei UI"/>
      <w:sz w:val="18"/>
      <w:szCs w:val="18"/>
    </w:rPr>
  </w:style>
  <w:style w:type="character" w:customStyle="1" w:styleId="afffff4">
    <w:name w:val="文档结构图 字符"/>
    <w:basedOn w:val="a3"/>
    <w:link w:val="afffff3"/>
    <w:uiPriority w:val="99"/>
    <w:semiHidden/>
    <w:rsid w:val="00B56F88"/>
    <w:rPr>
      <w:rFonts w:ascii="Microsoft YaHei UI" w:eastAsia="Microsoft YaHei UI" w:hAnsi="Times New Roman"/>
      <w:sz w:val="18"/>
      <w:szCs w:val="18"/>
    </w:rPr>
  </w:style>
  <w:style w:type="paragraph" w:styleId="afffff5">
    <w:name w:val="No Spacing"/>
    <w:uiPriority w:val="1"/>
    <w:qFormat/>
    <w:rsid w:val="00B56F88"/>
    <w:pPr>
      <w:widowControl w:val="0"/>
      <w:snapToGrid w:val="0"/>
      <w:ind w:firstLineChars="200" w:firstLine="200"/>
      <w:jc w:val="both"/>
    </w:pPr>
    <w:rPr>
      <w:rFonts w:ascii="Times New Roman" w:eastAsia="宋体" w:hAnsi="Times New Roman"/>
    </w:rPr>
  </w:style>
  <w:style w:type="paragraph" w:styleId="afffff6">
    <w:name w:val="Message Header"/>
    <w:basedOn w:val="a2"/>
    <w:link w:val="afffff7"/>
    <w:uiPriority w:val="99"/>
    <w:semiHidden/>
    <w:unhideWhenUsed/>
    <w:rsid w:val="00B56F8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7">
    <w:name w:val="信息标题 字符"/>
    <w:basedOn w:val="a3"/>
    <w:link w:val="afffff6"/>
    <w:uiPriority w:val="99"/>
    <w:semiHidden/>
    <w:rsid w:val="00B56F8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8">
    <w:name w:val="table of authorities"/>
    <w:basedOn w:val="a2"/>
    <w:next w:val="a2"/>
    <w:uiPriority w:val="99"/>
    <w:semiHidden/>
    <w:unhideWhenUsed/>
    <w:rsid w:val="00B56F88"/>
    <w:pPr>
      <w:ind w:leftChars="200" w:left="420" w:firstLine="0"/>
    </w:pPr>
  </w:style>
  <w:style w:type="paragraph" w:styleId="afffff9">
    <w:name w:val="toa heading"/>
    <w:basedOn w:val="a2"/>
    <w:next w:val="a2"/>
    <w:uiPriority w:val="99"/>
    <w:semiHidden/>
    <w:unhideWhenUsed/>
    <w:rsid w:val="00B56F88"/>
    <w:pPr>
      <w:spacing w:before="120"/>
    </w:pPr>
    <w:rPr>
      <w:rFonts w:asciiTheme="majorHAnsi" w:eastAsiaTheme="majorEastAsia" w:hAnsiTheme="majorHAnsi" w:cstheme="majorBidi"/>
      <w:sz w:val="24"/>
      <w:szCs w:val="24"/>
    </w:rPr>
  </w:style>
  <w:style w:type="paragraph" w:styleId="afffffa">
    <w:name w:val="Normal Indent"/>
    <w:basedOn w:val="a2"/>
    <w:uiPriority w:val="99"/>
    <w:semiHidden/>
    <w:unhideWhenUsed/>
    <w:rsid w:val="00B56F88"/>
    <w:pPr>
      <w:ind w:firstLine="420"/>
    </w:pPr>
  </w:style>
  <w:style w:type="paragraph" w:styleId="afffffb">
    <w:name w:val="Body Text"/>
    <w:basedOn w:val="a2"/>
    <w:link w:val="afffffc"/>
    <w:uiPriority w:val="99"/>
    <w:semiHidden/>
    <w:unhideWhenUsed/>
    <w:rsid w:val="00B56F88"/>
    <w:pPr>
      <w:spacing w:after="120"/>
    </w:pPr>
  </w:style>
  <w:style w:type="character" w:customStyle="1" w:styleId="afffffc">
    <w:name w:val="正文文本 字符"/>
    <w:basedOn w:val="a3"/>
    <w:link w:val="afffffb"/>
    <w:uiPriority w:val="99"/>
    <w:semiHidden/>
    <w:rsid w:val="00B56F88"/>
    <w:rPr>
      <w:rFonts w:ascii="Times New Roman" w:eastAsia="宋体" w:hAnsi="Times New Roman"/>
    </w:rPr>
  </w:style>
  <w:style w:type="paragraph" w:styleId="26">
    <w:name w:val="Body Text 2"/>
    <w:basedOn w:val="a2"/>
    <w:link w:val="27"/>
    <w:uiPriority w:val="99"/>
    <w:semiHidden/>
    <w:unhideWhenUsed/>
    <w:rsid w:val="00B56F88"/>
    <w:pPr>
      <w:spacing w:after="120" w:line="480" w:lineRule="auto"/>
    </w:pPr>
  </w:style>
  <w:style w:type="character" w:customStyle="1" w:styleId="27">
    <w:name w:val="正文文本 2 字符"/>
    <w:basedOn w:val="a3"/>
    <w:link w:val="26"/>
    <w:uiPriority w:val="99"/>
    <w:semiHidden/>
    <w:rsid w:val="00B56F88"/>
    <w:rPr>
      <w:rFonts w:ascii="Times New Roman" w:eastAsia="宋体" w:hAnsi="Times New Roman"/>
    </w:rPr>
  </w:style>
  <w:style w:type="paragraph" w:styleId="36">
    <w:name w:val="Body Text 3"/>
    <w:basedOn w:val="a2"/>
    <w:link w:val="37"/>
    <w:uiPriority w:val="99"/>
    <w:semiHidden/>
    <w:unhideWhenUsed/>
    <w:rsid w:val="00B56F88"/>
    <w:pPr>
      <w:spacing w:after="120"/>
    </w:pPr>
    <w:rPr>
      <w:sz w:val="16"/>
      <w:szCs w:val="16"/>
    </w:rPr>
  </w:style>
  <w:style w:type="character" w:customStyle="1" w:styleId="37">
    <w:name w:val="正文文本 3 字符"/>
    <w:basedOn w:val="a3"/>
    <w:link w:val="36"/>
    <w:uiPriority w:val="99"/>
    <w:semiHidden/>
    <w:rsid w:val="00B56F88"/>
    <w:rPr>
      <w:rFonts w:ascii="Times New Roman" w:eastAsia="宋体" w:hAnsi="Times New Roman"/>
      <w:sz w:val="16"/>
      <w:szCs w:val="16"/>
    </w:rPr>
  </w:style>
  <w:style w:type="paragraph" w:styleId="afffffd">
    <w:name w:val="Body Text First Indent"/>
    <w:basedOn w:val="afffffb"/>
    <w:link w:val="afffffe"/>
    <w:uiPriority w:val="99"/>
    <w:semiHidden/>
    <w:unhideWhenUsed/>
    <w:rsid w:val="00B56F88"/>
    <w:pPr>
      <w:ind w:firstLineChars="100" w:firstLine="420"/>
    </w:pPr>
  </w:style>
  <w:style w:type="character" w:customStyle="1" w:styleId="afffffe">
    <w:name w:val="正文文本首行缩进 字符"/>
    <w:basedOn w:val="afffffc"/>
    <w:link w:val="afffffd"/>
    <w:uiPriority w:val="99"/>
    <w:semiHidden/>
    <w:rsid w:val="00B56F88"/>
    <w:rPr>
      <w:rFonts w:ascii="Times New Roman" w:eastAsia="宋体" w:hAnsi="Times New Roman"/>
    </w:rPr>
  </w:style>
  <w:style w:type="paragraph" w:styleId="affffff">
    <w:name w:val="Body Text Indent"/>
    <w:basedOn w:val="a2"/>
    <w:link w:val="affffff0"/>
    <w:uiPriority w:val="99"/>
    <w:semiHidden/>
    <w:unhideWhenUsed/>
    <w:rsid w:val="00B56F88"/>
    <w:pPr>
      <w:spacing w:after="120"/>
      <w:ind w:leftChars="200" w:left="420"/>
    </w:pPr>
  </w:style>
  <w:style w:type="character" w:customStyle="1" w:styleId="affffff0">
    <w:name w:val="正文文本缩进 字符"/>
    <w:basedOn w:val="a3"/>
    <w:link w:val="affffff"/>
    <w:uiPriority w:val="99"/>
    <w:semiHidden/>
    <w:rsid w:val="00B56F88"/>
    <w:rPr>
      <w:rFonts w:ascii="Times New Roman" w:eastAsia="宋体" w:hAnsi="Times New Roman"/>
    </w:rPr>
  </w:style>
  <w:style w:type="paragraph" w:styleId="28">
    <w:name w:val="Body Text First Indent 2"/>
    <w:basedOn w:val="affffff"/>
    <w:link w:val="29"/>
    <w:uiPriority w:val="99"/>
    <w:semiHidden/>
    <w:unhideWhenUsed/>
    <w:rsid w:val="00B56F88"/>
    <w:pPr>
      <w:ind w:firstLine="420"/>
    </w:pPr>
  </w:style>
  <w:style w:type="character" w:customStyle="1" w:styleId="29">
    <w:name w:val="正文文本首行缩进 2 字符"/>
    <w:basedOn w:val="affffff0"/>
    <w:link w:val="28"/>
    <w:uiPriority w:val="99"/>
    <w:semiHidden/>
    <w:rsid w:val="00B56F88"/>
    <w:rPr>
      <w:rFonts w:ascii="Times New Roman" w:eastAsia="宋体" w:hAnsi="Times New Roman"/>
    </w:rPr>
  </w:style>
  <w:style w:type="paragraph" w:styleId="2a">
    <w:name w:val="Body Text Indent 2"/>
    <w:basedOn w:val="a2"/>
    <w:link w:val="2b"/>
    <w:uiPriority w:val="99"/>
    <w:semiHidden/>
    <w:unhideWhenUsed/>
    <w:rsid w:val="00B56F88"/>
    <w:pPr>
      <w:spacing w:after="120" w:line="480" w:lineRule="auto"/>
      <w:ind w:leftChars="200" w:left="420"/>
    </w:pPr>
  </w:style>
  <w:style w:type="character" w:customStyle="1" w:styleId="2b">
    <w:name w:val="正文文本缩进 2 字符"/>
    <w:basedOn w:val="a3"/>
    <w:link w:val="2a"/>
    <w:uiPriority w:val="99"/>
    <w:semiHidden/>
    <w:rsid w:val="00B56F88"/>
    <w:rPr>
      <w:rFonts w:ascii="Times New Roman" w:eastAsia="宋体" w:hAnsi="Times New Roman"/>
    </w:rPr>
  </w:style>
  <w:style w:type="paragraph" w:styleId="38">
    <w:name w:val="Body Text Indent 3"/>
    <w:basedOn w:val="a2"/>
    <w:link w:val="39"/>
    <w:uiPriority w:val="99"/>
    <w:semiHidden/>
    <w:unhideWhenUsed/>
    <w:rsid w:val="00B56F88"/>
    <w:pPr>
      <w:spacing w:after="120"/>
      <w:ind w:leftChars="200" w:left="420"/>
    </w:pPr>
    <w:rPr>
      <w:sz w:val="16"/>
      <w:szCs w:val="16"/>
    </w:rPr>
  </w:style>
  <w:style w:type="character" w:customStyle="1" w:styleId="39">
    <w:name w:val="正文文本缩进 3 字符"/>
    <w:basedOn w:val="a3"/>
    <w:link w:val="38"/>
    <w:uiPriority w:val="99"/>
    <w:semiHidden/>
    <w:rsid w:val="00B56F88"/>
    <w:rPr>
      <w:rFonts w:ascii="Times New Roman" w:eastAsia="宋体" w:hAnsi="Times New Roman"/>
      <w:sz w:val="16"/>
      <w:szCs w:val="16"/>
    </w:rPr>
  </w:style>
  <w:style w:type="paragraph" w:styleId="affffff1">
    <w:name w:val="Note Heading"/>
    <w:basedOn w:val="a2"/>
    <w:next w:val="a2"/>
    <w:link w:val="affffff2"/>
    <w:uiPriority w:val="99"/>
    <w:semiHidden/>
    <w:unhideWhenUsed/>
    <w:rsid w:val="00B56F88"/>
    <w:pPr>
      <w:jc w:val="center"/>
    </w:pPr>
  </w:style>
  <w:style w:type="character" w:customStyle="1" w:styleId="affffff2">
    <w:name w:val="注释标题 字符"/>
    <w:basedOn w:val="a3"/>
    <w:link w:val="affffff1"/>
    <w:uiPriority w:val="99"/>
    <w:semiHidden/>
    <w:rsid w:val="00B56F88"/>
    <w:rPr>
      <w:rFonts w:ascii="Times New Roman" w:eastAsia="宋体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9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8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B9623-C5D3-4D86-A100-C6CA1E8C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28</Pages>
  <Words>3330</Words>
  <Characters>18983</Characters>
  <Application>Microsoft Office Word</Application>
  <DocSecurity>0</DocSecurity>
  <Lines>158</Lines>
  <Paragraphs>44</Paragraphs>
  <ScaleCrop>false</ScaleCrop>
  <Company/>
  <LinksUpToDate>false</LinksUpToDate>
  <CharactersWithSpaces>22269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孝天 沈</dc:creator>
  <cp:keywords/>
  <dc:description/>
  <cp:lastModifiedBy>孝天 沈</cp:lastModifiedBy>
  <cp:revision>4</cp:revision>
  <cp:lastPrinted>2026-03-20T05:19:00Z</cp:lastPrinted>
  <dcterms:created xsi:type="dcterms:W3CDTF">2026-04-17T06:17:00Z</dcterms:created>
  <dcterms:modified xsi:type="dcterms:W3CDTF">2026-04-17T06:22:00Z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