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4FB54">
      <w:pPr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textAlignment w:val="auto"/>
        <w:rPr>
          <w:rFonts w:hint="eastAsia" w:eastAsia="黑体"/>
          <w:bCs/>
          <w:color w:val="auto"/>
          <w:sz w:val="18"/>
          <w:szCs w:val="18"/>
        </w:rPr>
      </w:pPr>
    </w:p>
    <w:p w14:paraId="27D6220E">
      <w:pPr>
        <w:adjustRightInd w:val="0"/>
        <w:snapToGrid w:val="0"/>
        <w:ind w:firstLine="178" w:firstLineChars="100"/>
        <w:jc w:val="center"/>
        <w:rPr>
          <w:color w:val="auto"/>
          <w:szCs w:val="21"/>
        </w:rPr>
      </w:pPr>
      <w:r>
        <w:rPr>
          <w:rFonts w:hint="eastAsia" w:eastAsia="仿宋"/>
          <w:b/>
          <w:bCs/>
          <w:color w:val="auto"/>
          <w:sz w:val="18"/>
          <w:szCs w:val="16"/>
        </w:rPr>
        <w:t>表</w:t>
      </w:r>
      <w:r>
        <w:rPr>
          <w:rFonts w:hint="eastAsia" w:eastAsia="仿宋"/>
          <w:b/>
          <w:bCs/>
          <w:color w:val="auto"/>
          <w:sz w:val="18"/>
          <w:szCs w:val="16"/>
          <w:lang w:val="en-US" w:eastAsia="zh-CN"/>
        </w:rPr>
        <w:t>1</w:t>
      </w:r>
      <w:r>
        <w:rPr>
          <w:rFonts w:hint="eastAsia" w:eastAsia="仿宋"/>
          <w:b/>
          <w:bCs/>
          <w:color w:val="auto"/>
          <w:sz w:val="18"/>
          <w:szCs w:val="16"/>
        </w:rPr>
        <w:t xml:space="preserve"> </w:t>
      </w:r>
      <w:r>
        <w:rPr>
          <w:rFonts w:eastAsia="仿宋"/>
          <w:b/>
          <w:bCs/>
          <w:color w:val="auto"/>
          <w:sz w:val="18"/>
          <w:szCs w:val="16"/>
        </w:rPr>
        <w:t xml:space="preserve">  </w:t>
      </w:r>
      <w:r>
        <w:rPr>
          <w:rFonts w:hint="eastAsia" w:eastAsia="仿宋"/>
          <w:b/>
          <w:bCs/>
          <w:color w:val="auto"/>
          <w:sz w:val="18"/>
          <w:szCs w:val="16"/>
        </w:rPr>
        <w:t>基本回归结果</w:t>
      </w:r>
    </w:p>
    <w:tbl>
      <w:tblPr>
        <w:tblStyle w:val="2"/>
        <w:tblW w:w="499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835"/>
        <w:gridCol w:w="1835"/>
        <w:gridCol w:w="1835"/>
        <w:gridCol w:w="1838"/>
      </w:tblGrid>
      <w:tr w14:paraId="18434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CE54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2DEF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(1)</w:t>
            </w:r>
          </w:p>
        </w:tc>
        <w:tc>
          <w:tcPr>
            <w:tcW w:w="1029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F7AD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(2)</w:t>
            </w:r>
          </w:p>
        </w:tc>
        <w:tc>
          <w:tcPr>
            <w:tcW w:w="1029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63ED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(3)</w:t>
            </w:r>
          </w:p>
        </w:tc>
        <w:tc>
          <w:tcPr>
            <w:tcW w:w="1031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3582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(4)</w:t>
            </w:r>
          </w:p>
        </w:tc>
      </w:tr>
      <w:tr w14:paraId="12DED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95D0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21C5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Δ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4122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Δ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6995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Δ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3A2A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Δ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Cash</w:t>
            </w:r>
          </w:p>
        </w:tc>
      </w:tr>
      <w:tr w14:paraId="59D56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99F9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  <w:t>Treat×Post×CF</w:t>
            </w:r>
          </w:p>
        </w:tc>
        <w:tc>
          <w:tcPr>
            <w:tcW w:w="1029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B3DF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39E0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FDF7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-0.655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31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D00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-0.643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480BA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A38A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BBEA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D519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E40F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(-2.36)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C41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(-2.71)</w:t>
            </w:r>
          </w:p>
        </w:tc>
      </w:tr>
      <w:tr w14:paraId="2882E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1125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7822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0.808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76F1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0.354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BFF1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0.778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39BB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0.312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10059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0E98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A1EA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(10.72)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4ACB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(4.04)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230D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(7.98)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8076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(3.06)</w:t>
            </w:r>
          </w:p>
        </w:tc>
      </w:tr>
      <w:tr w14:paraId="70553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2000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  <w:t>Treat×Post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5811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5A42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6B77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0.020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75B9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0.026</w:t>
            </w:r>
          </w:p>
        </w:tc>
      </w:tr>
      <w:tr w14:paraId="7FF78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09DA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C2BA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2A7F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10CF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(0.90)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5F1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(1.36)</w:t>
            </w:r>
          </w:p>
        </w:tc>
      </w:tr>
      <w:tr w14:paraId="01486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7253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  <w:t>Post×CF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8EE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A709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C7A5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0.057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BBEC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0.097</w:t>
            </w:r>
          </w:p>
        </w:tc>
      </w:tr>
      <w:tr w14:paraId="3CD4D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9D4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83E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18D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045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(0.50)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BB36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(0.92)</w:t>
            </w:r>
          </w:p>
        </w:tc>
      </w:tr>
      <w:tr w14:paraId="6D4DE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D170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  <w:t>Treat×CF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7E73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CD60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A0C8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0.279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E653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0.170</w:t>
            </w:r>
          </w:p>
        </w:tc>
      </w:tr>
      <w:tr w14:paraId="6E51F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001F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5CC0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FCF9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AF7C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(1.17)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F807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(0.76)</w:t>
            </w:r>
          </w:p>
        </w:tc>
      </w:tr>
      <w:tr w14:paraId="1CFE3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95AA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  <w:t>Size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4CD4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837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C380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C9F7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</w:rPr>
              <w:t>*</w:t>
            </w:r>
          </w:p>
        </w:tc>
      </w:tr>
      <w:tr w14:paraId="3F187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F47F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728E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85B8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(1.93)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B0EE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4E84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(1.90)</w:t>
            </w:r>
          </w:p>
        </w:tc>
      </w:tr>
      <w:tr w14:paraId="35B1A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9269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  <w:t>Age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77E3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FBE7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0.033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90C5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53F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0.031</w:t>
            </w:r>
          </w:p>
        </w:tc>
      </w:tr>
      <w:tr w14:paraId="4906A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BB21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61D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590F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(1.14)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5AAD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70B5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(1.06)</w:t>
            </w:r>
          </w:p>
        </w:tc>
      </w:tr>
      <w:tr w14:paraId="39259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E9F4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  <w:t>CapEx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EC02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8DA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-0.431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53E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62F2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-0.432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52C53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1B17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0005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8F47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(-3.68)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49A0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4545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(-3.69)</w:t>
            </w:r>
          </w:p>
        </w:tc>
      </w:tr>
      <w:tr w14:paraId="6FC2A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275C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Δ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  <w:t>NWC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B20B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0E7B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-0.591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4EE2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FF04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-0.592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6EB28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899A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A849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C9D5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(-14.96)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BBAF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E62C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(-14.97)</w:t>
            </w:r>
          </w:p>
        </w:tc>
      </w:tr>
      <w:tr w14:paraId="19B52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297C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Δ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Debt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459E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7E0E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-0.293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929A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F15F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-0.292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307B5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543C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530A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5EA8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(-5.86)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0E27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A4EE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(-5.83)</w:t>
            </w:r>
          </w:p>
        </w:tc>
      </w:tr>
      <w:tr w14:paraId="2EFB0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5C2F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Lev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41E2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4F90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0.125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31D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F670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0.126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51871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05F0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9BE6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83D7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(3.05)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8810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8B8B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(3.07)</w:t>
            </w:r>
          </w:p>
        </w:tc>
      </w:tr>
      <w:tr w14:paraId="15418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592A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Growth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7632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1B89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0.005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12C6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FA9E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0.005</w:t>
            </w:r>
          </w:p>
        </w:tc>
      </w:tr>
      <w:tr w14:paraId="58B27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A1A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1C3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B7A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(0.35)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9170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448D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(0.38)</w:t>
            </w:r>
          </w:p>
        </w:tc>
      </w:tr>
      <w:tr w14:paraId="2731F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AEE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Fixed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EFCA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DA76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0.274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96DA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F3DF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0.270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31A6C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26F9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E2C6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8096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(5.57)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BD49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5D18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(5.49)</w:t>
            </w:r>
          </w:p>
        </w:tc>
      </w:tr>
      <w:tr w14:paraId="4AF0D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6510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Roa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D882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C69E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0.204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5F58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7477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0.203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*</w:t>
            </w:r>
          </w:p>
        </w:tc>
      </w:tr>
      <w:tr w14:paraId="710F0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5754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F988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886F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(1.89)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C828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6811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(1.88)</w:t>
            </w:r>
          </w:p>
        </w:tc>
      </w:tr>
      <w:tr w14:paraId="4D7B5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82D8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Dsize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5C69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EF7C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-0.007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2FA1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0963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-0.006</w:t>
            </w:r>
          </w:p>
        </w:tc>
      </w:tr>
      <w:tr w14:paraId="65050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0544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C45A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7B9D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(-0.38)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031F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8836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(-0.35)</w:t>
            </w:r>
          </w:p>
        </w:tc>
      </w:tr>
      <w:tr w14:paraId="4F4EA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FB8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Dir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623E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AA1D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0.152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ED95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38AC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0.152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10E20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6ABA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BFF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CA89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(2.83)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355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B1E9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(2.82)</w:t>
            </w:r>
          </w:p>
        </w:tc>
      </w:tr>
      <w:tr w14:paraId="55B1B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FCA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Dual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C9F9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1D43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-0.011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5C02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7DD7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-0.012</w:t>
            </w:r>
          </w:p>
        </w:tc>
      </w:tr>
      <w:tr w14:paraId="5549E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DAC8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F1D7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7E0C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(-1.07)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5CB1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C488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(-1.09)</w:t>
            </w:r>
          </w:p>
        </w:tc>
      </w:tr>
      <w:tr w14:paraId="6542B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ECDF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SOE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E3A3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9651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0.020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5F38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B0DA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0.019</w:t>
            </w:r>
          </w:p>
        </w:tc>
      </w:tr>
      <w:tr w14:paraId="1413F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C128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F2B1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3618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(1.01)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04ED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AF85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(0.98)</w:t>
            </w:r>
          </w:p>
        </w:tc>
      </w:tr>
      <w:tr w14:paraId="4DB50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DB29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Top1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8825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BBA7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-0.175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BA95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9E3A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-0.173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67236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6159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46A0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1BDE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(-3.37)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E10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C2AF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(-3.31)</w:t>
            </w:r>
          </w:p>
        </w:tc>
      </w:tr>
      <w:tr w14:paraId="5F127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38C8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ManHold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0A06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5D8C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-0.088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7D91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E946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-0.084</w:t>
            </w:r>
          </w:p>
        </w:tc>
      </w:tr>
      <w:tr w14:paraId="1755B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26D7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BAD1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9DC1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(-0.89)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C6CF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C000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(-0.86)</w:t>
            </w:r>
          </w:p>
        </w:tc>
      </w:tr>
      <w:tr w14:paraId="01144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7B1C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PGDP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AA9B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D211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-0.263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8E7E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28C7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-0.267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6C7B9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3329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66CB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48E1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(-2.57)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A924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7E4B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(-2.59)</w:t>
            </w:r>
          </w:p>
        </w:tc>
      </w:tr>
      <w:tr w14:paraId="22567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CB41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Twoind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3302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8C00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0.292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8DB5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0DFB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0.305</w:t>
            </w:r>
          </w:p>
        </w:tc>
      </w:tr>
      <w:tr w14:paraId="71B1D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93AB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CCFF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18CC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(1.17)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0589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26E6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(1.22)</w:t>
            </w:r>
          </w:p>
        </w:tc>
      </w:tr>
      <w:tr w14:paraId="26D67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53E8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Industry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9DD1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1222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60C4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Yes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0C66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Yes</w:t>
            </w:r>
          </w:p>
        </w:tc>
      </w:tr>
      <w:tr w14:paraId="6ECD0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2C1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Province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FB7E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CA51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3816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Yes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59BA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Yes</w:t>
            </w:r>
          </w:p>
        </w:tc>
      </w:tr>
      <w:tr w14:paraId="4D3D2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B3E9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Year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BE9A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CAE7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B0DD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Yes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E318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Yes</w:t>
            </w:r>
          </w:p>
        </w:tc>
      </w:tr>
      <w:tr w14:paraId="695BD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3F24D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Firm</w:t>
            </w:r>
          </w:p>
        </w:tc>
        <w:tc>
          <w:tcPr>
            <w:tcW w:w="1029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03094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155BD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7FF7C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Yes</w:t>
            </w: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60925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Yes</w:t>
            </w:r>
          </w:p>
        </w:tc>
      </w:tr>
      <w:tr w14:paraId="76128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394A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N</w:t>
            </w:r>
          </w:p>
        </w:tc>
        <w:tc>
          <w:tcPr>
            <w:tcW w:w="1029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9979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7915</w:t>
            </w:r>
          </w:p>
        </w:tc>
        <w:tc>
          <w:tcPr>
            <w:tcW w:w="1029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81F3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7915</w:t>
            </w:r>
          </w:p>
        </w:tc>
        <w:tc>
          <w:tcPr>
            <w:tcW w:w="1029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0090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7915</w:t>
            </w:r>
          </w:p>
        </w:tc>
        <w:tc>
          <w:tcPr>
            <w:tcW w:w="1031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63FB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7915</w:t>
            </w:r>
          </w:p>
        </w:tc>
      </w:tr>
      <w:tr w14:paraId="3D325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40F50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eastAsia"/>
                <w:i/>
                <w:iCs/>
                <w:sz w:val="16"/>
                <w:szCs w:val="16"/>
              </w:rPr>
              <w:t>Adj_</w:t>
            </w:r>
            <w:r>
              <w:rPr>
                <w:i/>
                <w:iCs/>
                <w:sz w:val="16"/>
                <w:szCs w:val="16"/>
              </w:rPr>
              <w:t>R</w:t>
            </w:r>
            <w:r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29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1354F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0.029</w:t>
            </w:r>
          </w:p>
        </w:tc>
        <w:tc>
          <w:tcPr>
            <w:tcW w:w="1029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3E6AB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0.22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1029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1FC64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0.030</w:t>
            </w:r>
          </w:p>
        </w:tc>
        <w:tc>
          <w:tcPr>
            <w:tcW w:w="1031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157B7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0.225</w:t>
            </w:r>
          </w:p>
        </w:tc>
      </w:tr>
    </w:tbl>
    <w:p w14:paraId="228C479F">
      <w:pPr>
        <w:rPr>
          <w:rFonts w:hint="eastAsia"/>
          <w:lang w:val="en-US" w:eastAsia="zh-CN"/>
        </w:rPr>
      </w:pPr>
    </w:p>
    <w:p w14:paraId="147C3F0F">
      <w:pPr>
        <w:rPr>
          <w:rFonts w:hint="eastAsia"/>
          <w:lang w:val="en-US" w:eastAsia="zh-CN"/>
        </w:rPr>
      </w:pPr>
    </w:p>
    <w:p w14:paraId="100ABEF8">
      <w:pPr>
        <w:adjustRightInd w:val="0"/>
        <w:snapToGrid w:val="0"/>
        <w:ind w:firstLine="178" w:firstLineChars="100"/>
        <w:jc w:val="center"/>
        <w:rPr>
          <w:rFonts w:eastAsia="仿宋"/>
          <w:b/>
          <w:bCs/>
          <w:color w:val="auto"/>
          <w:sz w:val="18"/>
          <w:szCs w:val="16"/>
        </w:rPr>
      </w:pPr>
      <w:r>
        <w:rPr>
          <w:rFonts w:eastAsia="仿宋"/>
          <w:b/>
          <w:bCs/>
          <w:color w:val="auto"/>
          <w:sz w:val="18"/>
          <w:szCs w:val="16"/>
        </w:rPr>
        <w:t>表</w:t>
      </w:r>
      <w:r>
        <w:rPr>
          <w:rFonts w:hint="eastAsia" w:eastAsia="仿宋"/>
          <w:b/>
          <w:bCs/>
          <w:color w:val="auto"/>
          <w:sz w:val="18"/>
          <w:szCs w:val="16"/>
          <w:lang w:val="en-US" w:eastAsia="zh-CN"/>
        </w:rPr>
        <w:t>2</w:t>
      </w:r>
      <w:r>
        <w:rPr>
          <w:rFonts w:hint="eastAsia" w:eastAsia="仿宋"/>
          <w:b/>
          <w:bCs/>
          <w:color w:val="auto"/>
          <w:sz w:val="18"/>
          <w:szCs w:val="16"/>
        </w:rPr>
        <w:t xml:space="preserve">   内生性检验结果</w:t>
      </w:r>
    </w:p>
    <w:tbl>
      <w:tblPr>
        <w:tblStyle w:val="2"/>
        <w:tblW w:w="520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1638"/>
        <w:gridCol w:w="1058"/>
        <w:gridCol w:w="1146"/>
        <w:gridCol w:w="1081"/>
        <w:gridCol w:w="1058"/>
        <w:gridCol w:w="1060"/>
      </w:tblGrid>
      <w:tr w14:paraId="50106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F2EC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1322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(1)</w:t>
            </w:r>
          </w:p>
        </w:tc>
        <w:tc>
          <w:tcPr>
            <w:tcW w:w="570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34D8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(2)</w:t>
            </w:r>
          </w:p>
        </w:tc>
        <w:tc>
          <w:tcPr>
            <w:tcW w:w="617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CE97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(3)</w:t>
            </w:r>
          </w:p>
        </w:tc>
        <w:tc>
          <w:tcPr>
            <w:tcW w:w="582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8FBC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(4)</w:t>
            </w:r>
          </w:p>
        </w:tc>
        <w:tc>
          <w:tcPr>
            <w:tcW w:w="570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E34E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(5)</w:t>
            </w:r>
          </w:p>
        </w:tc>
        <w:tc>
          <w:tcPr>
            <w:tcW w:w="571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0B5F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(6)</w:t>
            </w:r>
          </w:p>
        </w:tc>
      </w:tr>
      <w:tr w14:paraId="1162A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2C62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0847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平行趋势检验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9E0A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PSM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3216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Heckman</w:t>
            </w:r>
          </w:p>
        </w:tc>
        <w:tc>
          <w:tcPr>
            <w:tcW w:w="1723" w:type="pct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20E5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实验组调整</w:t>
            </w:r>
          </w:p>
        </w:tc>
      </w:tr>
      <w:tr w14:paraId="46D2A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0D41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931A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Δ</w:t>
            </w:r>
            <w:r>
              <w:rPr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2B03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Δ</w:t>
            </w:r>
            <w:r>
              <w:rPr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8F23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Δ</w:t>
            </w:r>
            <w:r>
              <w:rPr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FB0F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Δ</w:t>
            </w:r>
            <w:r>
              <w:rPr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1030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Δ</w:t>
            </w:r>
            <w:r>
              <w:rPr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B02E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Δ</w:t>
            </w:r>
            <w:r>
              <w:rPr>
                <w:i/>
                <w:iCs/>
                <w:color w:val="auto"/>
                <w:sz w:val="16"/>
                <w:szCs w:val="16"/>
              </w:rPr>
              <w:t>Cash</w:t>
            </w:r>
          </w:p>
        </w:tc>
      </w:tr>
      <w:tr w14:paraId="3A396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2945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(-2)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882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696A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-0.671</w:t>
            </w: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84F6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E33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1EE3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72B0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73C8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</w:p>
        </w:tc>
      </w:tr>
      <w:tr w14:paraId="2CE89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D99E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bookmarkStart w:id="0" w:name="_GoBack" w:colFirst="0" w:colLast="6"/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7928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(-0.55)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2160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9A9D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6CDE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4631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071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14:paraId="2F170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B877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(-1)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2BD3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-1.007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8EC8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6654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EEAF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E95B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3C6E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14:paraId="56052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37E8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B7FB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(-1.03)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C86C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45F5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7F3A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6ECB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98E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14:paraId="3293A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A6F1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(0)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C2D5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-0.222</w:t>
            </w: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674B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51E0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F5E2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1A55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9185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14:paraId="021CD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1CB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CA90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(-2.02)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FA76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3C95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0750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A947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C23D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14:paraId="74D49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4C67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(1)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6F13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-1.089</w:t>
            </w: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86A9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A682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D37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E473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BA12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14:paraId="7912A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4847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B223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(-2.75)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BFF3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D5C4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4C2E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FE2F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0686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14:paraId="33DB7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32D2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(2)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23A8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-0.956</w:t>
            </w: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D33E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CED2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8C47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BBA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4A54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14:paraId="06325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DAAC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0A35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(-3.17)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1B0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00F4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BA74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DF3B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A92A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14:paraId="0003B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78F4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(3)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D43F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-0.812</w:t>
            </w: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CF76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B6E5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0C59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EE44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44D8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14:paraId="30A68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0F74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56C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(-1.99)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A7D2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8DB1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D383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F1B6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561B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14:paraId="14B18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45F5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83FF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5D9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-0.6</w:t>
            </w:r>
            <w:r>
              <w:rPr>
                <w:rFonts w:hint="eastAsia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81</w:t>
            </w: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7B46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-0.644</w:t>
            </w:r>
            <w:r>
              <w:rPr>
                <w:rFonts w:hint="default"/>
                <w:b w:val="0"/>
                <w:bCs w:val="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EE5D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2518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BF01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14:paraId="51544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679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3833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B6E0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(-2.</w:t>
            </w:r>
            <w:r>
              <w:rPr>
                <w:rFonts w:hint="eastAsia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3</w:t>
            </w: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812A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(-2.71)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DFB2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79A1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D521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14:paraId="3B9A0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87F9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  <w:lang w:val="en-US" w:eastAsia="zh-CN"/>
              </w:rPr>
              <w:t>1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×Post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24D5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C2D2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C5FD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50BD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-0.797</w:t>
            </w: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1E16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0161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14:paraId="34C5A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01E6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84F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C54C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ACE4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620B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(-3.10)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F9D5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140F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14:paraId="45050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E9FB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  <w:lang w:val="en-US" w:eastAsia="zh-CN"/>
              </w:rPr>
              <w:t>2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×Post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F812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7F1B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F577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8C94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8EF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-0.715</w:t>
            </w: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4AF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14:paraId="12AFD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D09B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95C0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A93B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0FD1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8BC2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5F54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(-2.41)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CCCA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</w:tr>
      <w:tr w14:paraId="232A0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E8C2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  <w:lang w:val="en-US" w:eastAsia="zh-CN"/>
              </w:rPr>
              <w:t>3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×Post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1994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01D7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5817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29BC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E197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148D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-0.333</w:t>
            </w:r>
          </w:p>
        </w:tc>
      </w:tr>
      <w:tr w14:paraId="0C5C7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DB7F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6C72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0A98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2B81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C8A9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CB49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7503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(-1.26)</w:t>
            </w:r>
          </w:p>
        </w:tc>
      </w:tr>
      <w:tr w14:paraId="5BA1A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79AF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85B5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0.250</w:t>
            </w:r>
            <w:r>
              <w:rPr>
                <w:rFonts w:hint="default"/>
                <w:b w:val="0"/>
                <w:bCs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65AE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-0.075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F964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0.310</w:t>
            </w:r>
            <w:r>
              <w:rPr>
                <w:rFonts w:hint="default"/>
                <w:b w:val="0"/>
                <w:bCs w:val="0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F882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-0.016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C5E8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-0.030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3FA6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0.008</w:t>
            </w:r>
          </w:p>
        </w:tc>
      </w:tr>
      <w:tr w14:paraId="7C494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B84A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F2FF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(1.87)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E2FE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(-0.29)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66E0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(3.07)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B92E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(-0.15)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4ED2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(-0.28)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7AA9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(0.05)</w:t>
            </w:r>
          </w:p>
        </w:tc>
      </w:tr>
      <w:tr w14:paraId="620E6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7515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6"/>
                <w:szCs w:val="16"/>
              </w:rPr>
              <w:t>Size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BE62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0.022</w:t>
            </w:r>
            <w:r>
              <w:rPr>
                <w:rFonts w:hint="default"/>
                <w:b w:val="0"/>
                <w:bCs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7956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0.010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1CC3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0.023</w:t>
            </w:r>
            <w:r>
              <w:rPr>
                <w:rFonts w:hint="default"/>
                <w:b w:val="0"/>
                <w:bCs w:val="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E773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0.016</w:t>
            </w:r>
            <w:r>
              <w:rPr>
                <w:rFonts w:hint="default"/>
                <w:b w:val="0"/>
                <w:bCs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722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0.014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80B3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0.005</w:t>
            </w:r>
          </w:p>
        </w:tc>
      </w:tr>
      <w:tr w14:paraId="1F9A1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F085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4F0D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(1.94)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65A0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(0.45)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1970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(1.97)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77DC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(1.78)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CDA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(1.49)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CC2C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</w:rPr>
              <w:t>(0.36)</w:t>
            </w:r>
          </w:p>
        </w:tc>
      </w:tr>
      <w:bookmarkEnd w:id="0"/>
      <w:tr w14:paraId="1FCE6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E55D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Age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00C4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0.026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B0B5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0.138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BDE8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0.031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1B5A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0.024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30D4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0.020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BD19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0.011</w:t>
            </w:r>
          </w:p>
        </w:tc>
      </w:tr>
      <w:tr w14:paraId="6AAAC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5FCD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5B0B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(0.90)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964A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(2.42)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1541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(1.06)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5F8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(0.89)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6DF7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(0.74)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F8D2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(0.21)</w:t>
            </w:r>
          </w:p>
        </w:tc>
      </w:tr>
      <w:tr w14:paraId="58413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C68C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CapEx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FDC9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-0.420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CE30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-0.854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009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-0.423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743C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-0.344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BB3A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-0.280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2C21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-0.275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</w:tr>
      <w:tr w14:paraId="705E5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D6B4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C296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(-3.63)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8B7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(-3.48)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38F8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(-3.62)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F798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(-3.39)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7F8D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(-2.58)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3A88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(-1.76)</w:t>
            </w:r>
          </w:p>
        </w:tc>
      </w:tr>
      <w:tr w14:paraId="5D1DD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6D51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Δ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NWC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C5BD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-0.592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D48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-0.577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24FD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-0.592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EEFB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-0.662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D67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-0.671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1DF4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-0.712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</w:tr>
      <w:tr w14:paraId="7BF97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7FA1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B42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(-15.47)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5C5D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(-10.01)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638D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(-15.06)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BE3A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(-20.48)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CC52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(-18.87)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0E66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(-15.07)</w:t>
            </w:r>
          </w:p>
        </w:tc>
      </w:tr>
      <w:tr w14:paraId="784DE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3FCF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Δ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Debt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2FB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-0.291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2D8E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-0.561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5481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-0.293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4FCA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-0.343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6289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-0.333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A0E5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-0.402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</w:tr>
      <w:tr w14:paraId="57280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4866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4A6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(-5.97)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EA7F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(-5.48)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0BFF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(-5.82)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AD4E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(-8.38)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E65F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(-7.58)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3C2F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(-6.44)</w:t>
            </w:r>
          </w:p>
        </w:tc>
      </w:tr>
      <w:tr w14:paraId="23953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68B3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Lev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46F4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0.133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E51B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0.298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0B14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0.130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F481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0.223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1086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0.222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BD3D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0.334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</w:tr>
      <w:tr w14:paraId="188BF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D2EC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1606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(3.28)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3B5D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(3.31)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659C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(3.15)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06E3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(5.97)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144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(5.48)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442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(5.72)</w:t>
            </w:r>
          </w:p>
        </w:tc>
      </w:tr>
      <w:tr w14:paraId="2F49D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42EB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Growth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521B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1F64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-0.023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DE8A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5171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0.025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AE1D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0.031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5E38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0.040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</w:tr>
      <w:tr w14:paraId="2CD4C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0CF3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2CA9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(0.54)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DEE6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(-0.88)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BE02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(0.15)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AE88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(2.13)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E963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(2.45)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0CA8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(2.27)</w:t>
            </w:r>
          </w:p>
        </w:tc>
      </w:tr>
      <w:tr w14:paraId="03576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C230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Fixed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1491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0.260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E2EA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0.170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844A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0.256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C73F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0.402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A9FA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0.430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F2AF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0.516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</w:tr>
      <w:tr w14:paraId="3968D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19CC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6A7C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(5.30)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0FB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(1.41)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71C8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(5.00)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664C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(8.43)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FDA7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(8.36)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7560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(6.46)</w:t>
            </w:r>
          </w:p>
        </w:tc>
      </w:tr>
      <w:tr w14:paraId="76596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512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Roa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E081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0.176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98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0.151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7269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0.207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010D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0.181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D19E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0.166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3E86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0.236</w:t>
            </w:r>
          </w:p>
        </w:tc>
      </w:tr>
      <w:tr w14:paraId="2E7EB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C92D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60AD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(1.64)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679A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(0.70)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94E5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(1.92)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760B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(1.81)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DC20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(1.52)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7CBF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(1.36)</w:t>
            </w:r>
          </w:p>
        </w:tc>
      </w:tr>
      <w:tr w14:paraId="1478E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1AAA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Dsize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FFF7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200A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-0.026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DD20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677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FFD9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8552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0.001</w:t>
            </w:r>
          </w:p>
        </w:tc>
      </w:tr>
      <w:tr w14:paraId="4D5B1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7508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FC5A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(-0.47)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A590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(-0.60)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B2FE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(-0.86)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6D40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(-0.30)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6813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(-0.13)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46CA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(0.04)</w:t>
            </w:r>
          </w:p>
        </w:tc>
      </w:tr>
      <w:tr w14:paraId="07503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2838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Dir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317D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0.150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8E22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0.124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72D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0.204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441E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0.171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00C7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0.170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0D7B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0.160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</w:tr>
      <w:tr w14:paraId="61065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0692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A35D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(2.78)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E605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(1.06)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145C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(2.82)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7394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(3.68)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7EA6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(3.39)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C5EA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(2.17)</w:t>
            </w:r>
          </w:p>
        </w:tc>
      </w:tr>
      <w:tr w14:paraId="401CE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C672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Dual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A4CD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C83E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-0.005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E74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-0.005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2756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64BF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5B91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-0.022</w:t>
            </w:r>
          </w:p>
        </w:tc>
      </w:tr>
      <w:tr w14:paraId="7D9C3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3839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F49B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(-1.00)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EEF2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(-0.22)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31DC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(-0.36)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A481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(-1.28)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2192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(-1.18)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E9E8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(-1.36)</w:t>
            </w:r>
          </w:p>
        </w:tc>
      </w:tr>
      <w:tr w14:paraId="572C9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7CB8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SOE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FB3F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0.014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0D85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8005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0.015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CB43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0.046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05B7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0.048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901D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0.066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</w:tr>
      <w:tr w14:paraId="5F9F2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6E02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1518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(0.69)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5FAC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(-0.18)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9775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(0.76)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20AA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(2.46)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E14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(2.37)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AF06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(1.89)</w:t>
            </w:r>
          </w:p>
        </w:tc>
      </w:tr>
      <w:tr w14:paraId="046D1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A40F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Top1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566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-0.173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DDA4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-0.141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D525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-0.174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54B9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-0.179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B82C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-0.188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2B28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-0.151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</w:tr>
      <w:tr w14:paraId="11CC7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4489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C759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(-3.29)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7734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(-1.32)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8956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(-3.35)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7D65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(-3.58)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6A0F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(-3.42)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3146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(-1.83)</w:t>
            </w:r>
          </w:p>
        </w:tc>
      </w:tr>
      <w:tr w14:paraId="032F0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EE8A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ManHold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749E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-0.089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5F5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-0.411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3E10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-0.095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F8BB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-0.199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09E4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-0.175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9209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-0.297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</w:tr>
      <w:tr w14:paraId="5EDFD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2F3B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612E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(-0.90)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5FE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(-1.77)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3EB4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(-0.96)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B014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(-2.29)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B90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(-1.91)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DBE2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(-2.35)</w:t>
            </w:r>
          </w:p>
        </w:tc>
      </w:tr>
      <w:tr w14:paraId="2F910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25E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PGDP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16CF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-0.268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030F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-0.240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249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-0.266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BA12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-0.159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69E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-0.138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099A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-0.101</w:t>
            </w:r>
          </w:p>
        </w:tc>
      </w:tr>
      <w:tr w14:paraId="31B8C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940E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A579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(-2.59)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CD0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(-1.11)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6A29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(-2.59)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BFD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(-1.63)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4341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(-1.27)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90A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(-0.66)</w:t>
            </w:r>
          </w:p>
        </w:tc>
      </w:tr>
      <w:tr w14:paraId="3AF9F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B204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Twoind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807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0.276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C4FB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0.646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4185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0.304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D52D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0.322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2D2B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0.304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301B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0.441</w:t>
            </w:r>
          </w:p>
        </w:tc>
      </w:tr>
      <w:tr w14:paraId="35F24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AE33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2BBE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(1.10)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4AE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(1.14)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F42E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(1.21)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572C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(1.41)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A210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(1.23)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0747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(1.19)</w:t>
            </w:r>
          </w:p>
        </w:tc>
      </w:tr>
      <w:tr w14:paraId="355E3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68AF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IMR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1671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E4C3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B191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-0.035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3FDA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6D98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9378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4839B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919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3790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400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C1D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(-0.98)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164B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DC52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323F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0AD76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1F39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(-</w:t>
            </w:r>
            <w:r>
              <w:rPr>
                <w:rFonts w:hint="eastAsia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2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)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33B7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-0.406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9358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F5AA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7190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71C0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4F9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5E39C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FD76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64EF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(-1.66)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917C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C787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FB04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FE6B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F8C6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0DC88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3C9F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(-1)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16F8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-0.151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3A85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30FA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66EA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90E0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5874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3B14A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A582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2EF5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(-0.77)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B05F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EC58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9B07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09B8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BBE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755F6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4F20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(0)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049F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0.088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F07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30F6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F6C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3886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6CE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117A6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34B5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0862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(0.39)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0BDC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CD82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6A0B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EEDA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4723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764C3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3A7F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(1)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B660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0.454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3A03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C870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2F07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7B5C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CEAE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05B2B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D748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DA62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(1.61)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8207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2380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6CA1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E8EE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C6B8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110EF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DFAD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(2)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1B52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0.266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0B44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5D36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368B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6BFA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C6DE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771E0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0F59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B2DC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(1.45)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6962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7419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A5FF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C889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55A2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2AAE0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1D8C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(3)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0CC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0.198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A29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4946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8753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2736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4447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0AE00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ACE9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5E3F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(0.85)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90CA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25AB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E8F6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6630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5CA5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79F91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2343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(-2)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ADD5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0.071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BBB5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4DA9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BAAD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2705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B4D3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316FB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4C45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6C4A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(1.12)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4C1C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23FA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FC26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A624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07A7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6FCC2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A7B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(-1)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20F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0.030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B150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CC0B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9E23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C011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085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4D914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2C44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5E38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(0.60)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900A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00E6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B0B1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652A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95AC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724F3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548A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(0)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DAA4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0.085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62B9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0DB3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335A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77C7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5A6F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1AC05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2248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BB51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(1.62)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6570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891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BF0B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FA5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D18C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639FC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7F2A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(1)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F50C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0.044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01F6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B5F1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04B6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53B6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166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7D4E3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66DC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933F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(1.04)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DA68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72AE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7F15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99C4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3FFD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56B41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6C27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(2)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38DF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0.081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2921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DB75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A6E8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133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5E18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7861F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CE0C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31FD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(2.01)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18EF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A31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399E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050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9212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55D03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4D17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b w:val="0"/>
                <w:bCs w:val="0"/>
                <w:color w:val="auto"/>
                <w:sz w:val="16"/>
                <w:szCs w:val="16"/>
              </w:rPr>
              <w:t>(3)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84BA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0.024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A36A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5D3A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08FD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97AA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4D00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55B7C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B26B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733F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(0.57)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A33A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FFFF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332B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3ECB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F14C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09B10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74CC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046A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6F1A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0.024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D80A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0.026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C8F2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75A1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4CC9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4B941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F1B9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F51C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FB9C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(0.72)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8F02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(1.36)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FED4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8CAB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48E3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61E08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F56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B88E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0.459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024F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0.442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F560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0.172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6B9D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E4DA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FDE6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2D09A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1B9A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8955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(2.03)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78AD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(1.74)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D799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(0.77)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888F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8BD7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864B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5FED2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16A9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  <w:lang w:val="en-US" w:eastAsia="zh-CN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2120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F8BE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0.400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C428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0.098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008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0.465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A9E3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0.478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BAF0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-0.013</w:t>
            </w:r>
          </w:p>
        </w:tc>
      </w:tr>
      <w:tr w14:paraId="46560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DD03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5C36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C82F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(1.71)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CE33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(0.93)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E031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(2.58)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0F90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(2.62)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1706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(-0.09)</w:t>
            </w:r>
          </w:p>
        </w:tc>
      </w:tr>
      <w:tr w14:paraId="150D2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3EE8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  <w:lang w:val="en-US" w:eastAsia="zh-CN"/>
              </w:rPr>
              <w:t>1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1A9D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3640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3B75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C7F8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0.084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B19E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9337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7D481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EB76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EEC0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CBD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0C84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946C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(5.21)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61B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CC65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7A0D0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21B8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  <w:lang w:val="en-US" w:eastAsia="zh-CN"/>
              </w:rPr>
              <w:t>1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  <w:lang w:val="en-US" w:eastAsia="zh-CN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6598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2B9D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B89D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F833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0.250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F32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3AE0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6734F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5AC2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DDC2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AC2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D278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B5B2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(1.31)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FDD2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4C1E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4241E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1BF5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  <w:lang w:val="en-US" w:eastAsia="zh-CN"/>
              </w:rPr>
              <w:t>2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2A99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424C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C5B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18DD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D5DD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0.101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58A6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715F3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DCEC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4A5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5B5D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4EA2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6610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A842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(5.57)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1EBF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205B6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6884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  <w:lang w:val="en-US" w:eastAsia="zh-CN"/>
              </w:rPr>
              <w:t>2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  <w:lang w:val="en-US" w:eastAsia="zh-CN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1C06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4F03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6C91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FA5A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242A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0.156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3CCA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7D1C6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1109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64C4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AD11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B471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F95A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11FF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(0.68)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7B9F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6CD58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01FE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  <w:lang w:val="en-US" w:eastAsia="zh-CN"/>
              </w:rPr>
              <w:t>3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8503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D4FE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985B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96E6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0E2E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BA29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-0.058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</w:tr>
      <w:tr w14:paraId="00D0C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C35B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7836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60AD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3F1D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5E9C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ABA6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34C3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(-2.70)</w:t>
            </w:r>
          </w:p>
        </w:tc>
      </w:tr>
      <w:tr w14:paraId="15DE7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78DF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  <w:lang w:val="en-US" w:eastAsia="zh-CN"/>
              </w:rPr>
              <w:t>3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  <w:lang w:val="en-US" w:eastAsia="zh-CN"/>
              </w:rPr>
              <w:t>CF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CF68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B29D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6009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2A6F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FCB5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FEB4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0.321</w:t>
            </w:r>
          </w:p>
        </w:tc>
      </w:tr>
      <w:tr w14:paraId="7CED9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48F3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b w:val="0"/>
                <w:bCs w:val="0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3D36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8620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A04D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093C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DB18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F14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(1.27)</w:t>
            </w:r>
          </w:p>
        </w:tc>
      </w:tr>
      <w:tr w14:paraId="490A9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2308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Industry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FEFF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E9A5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3D46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CF8E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329E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C22F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2A696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40A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Province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CECE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7661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339E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EA20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8780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EE03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70A5F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94D9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Year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03FD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BF11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BD89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F3E0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E77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ECB8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55922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2AB36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Firm</w:t>
            </w: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3ED0C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6AFFC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720D1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7ADA1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1AAAA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2082D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59B41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4DE3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N</w:t>
            </w:r>
          </w:p>
        </w:tc>
        <w:tc>
          <w:tcPr>
            <w:tcW w:w="882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9A14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7915</w:t>
            </w: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E90C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color w:val="auto"/>
                <w:sz w:val="16"/>
                <w:szCs w:val="16"/>
              </w:rPr>
              <w:t>20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64</w:t>
            </w:r>
          </w:p>
        </w:tc>
        <w:tc>
          <w:tcPr>
            <w:tcW w:w="61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7D29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7915</w:t>
            </w:r>
          </w:p>
        </w:tc>
        <w:tc>
          <w:tcPr>
            <w:tcW w:w="582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453B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color w:val="auto"/>
                <w:sz w:val="16"/>
                <w:szCs w:val="16"/>
              </w:rPr>
              <w:t>116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40</w:t>
            </w:r>
          </w:p>
        </w:tc>
        <w:tc>
          <w:tcPr>
            <w:tcW w:w="570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80C0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z w:val="16"/>
                <w:szCs w:val="16"/>
              </w:rPr>
              <w:t>1044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571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584F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z w:val="16"/>
                <w:szCs w:val="16"/>
              </w:rPr>
              <w:t>473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8</w:t>
            </w:r>
          </w:p>
        </w:tc>
      </w:tr>
      <w:tr w14:paraId="16CC5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06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3FAB1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eastAsia"/>
                <w:i/>
                <w:iCs/>
                <w:sz w:val="16"/>
                <w:szCs w:val="16"/>
              </w:rPr>
              <w:t>Adj_</w:t>
            </w:r>
            <w:r>
              <w:rPr>
                <w:i/>
                <w:iCs/>
                <w:sz w:val="16"/>
                <w:szCs w:val="16"/>
              </w:rPr>
              <w:t>R</w:t>
            </w:r>
            <w:r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82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6D6CB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0.231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485C0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color w:val="auto"/>
                <w:sz w:val="16"/>
                <w:szCs w:val="16"/>
              </w:rPr>
              <w:t>0.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273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302AC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z w:val="16"/>
                <w:szCs w:val="16"/>
              </w:rPr>
              <w:t>0.22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3122C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0.214</w:t>
            </w:r>
          </w:p>
        </w:tc>
        <w:tc>
          <w:tcPr>
            <w:tcW w:w="570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21603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z w:val="16"/>
                <w:szCs w:val="16"/>
              </w:rPr>
              <w:t>0.21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53B04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color w:val="auto"/>
                <w:sz w:val="16"/>
                <w:szCs w:val="16"/>
              </w:rPr>
              <w:t>0.2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08</w:t>
            </w:r>
          </w:p>
        </w:tc>
      </w:tr>
    </w:tbl>
    <w:p w14:paraId="70183CEA">
      <w:pPr>
        <w:rPr>
          <w:rFonts w:hint="eastAsia"/>
          <w:lang w:val="en-US" w:eastAsia="zh-CN"/>
        </w:rPr>
      </w:pPr>
    </w:p>
    <w:p w14:paraId="40A20C1A">
      <w:pPr>
        <w:rPr>
          <w:rFonts w:hint="eastAsia"/>
          <w:lang w:val="en-US" w:eastAsia="zh-CN"/>
        </w:rPr>
      </w:pPr>
    </w:p>
    <w:p w14:paraId="50F6ED17">
      <w:pPr>
        <w:adjustRightInd w:val="0"/>
        <w:snapToGrid w:val="0"/>
        <w:ind w:firstLine="178" w:firstLineChars="100"/>
        <w:jc w:val="center"/>
        <w:rPr>
          <w:rFonts w:eastAsia="仿宋"/>
          <w:b/>
          <w:bCs/>
          <w:color w:val="auto"/>
          <w:sz w:val="18"/>
          <w:szCs w:val="18"/>
        </w:rPr>
      </w:pPr>
      <w:r>
        <w:rPr>
          <w:rFonts w:eastAsia="仿宋"/>
          <w:b/>
          <w:bCs/>
          <w:color w:val="auto"/>
          <w:sz w:val="18"/>
          <w:szCs w:val="18"/>
        </w:rPr>
        <w:t>表</w:t>
      </w:r>
      <w:r>
        <w:rPr>
          <w:rFonts w:hint="eastAsia" w:eastAsia="仿宋"/>
          <w:b/>
          <w:bCs/>
          <w:color w:val="auto"/>
          <w:sz w:val="18"/>
          <w:szCs w:val="18"/>
          <w:lang w:val="en-US" w:eastAsia="zh-CN"/>
        </w:rPr>
        <w:t>3</w:t>
      </w:r>
      <w:r>
        <w:rPr>
          <w:rFonts w:hint="eastAsia" w:eastAsia="仿宋"/>
          <w:b/>
          <w:bCs/>
          <w:color w:val="auto"/>
          <w:sz w:val="18"/>
          <w:szCs w:val="18"/>
        </w:rPr>
        <w:t xml:space="preserve">   其他稳健性检验结果</w:t>
      </w:r>
    </w:p>
    <w:tbl>
      <w:tblPr>
        <w:tblStyle w:val="2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833"/>
        <w:gridCol w:w="835"/>
        <w:gridCol w:w="833"/>
        <w:gridCol w:w="835"/>
        <w:gridCol w:w="833"/>
        <w:gridCol w:w="833"/>
        <w:gridCol w:w="843"/>
        <w:gridCol w:w="1421"/>
      </w:tblGrid>
      <w:tr w14:paraId="367BA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single" w:color="000000" w:sz="8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1252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47FC8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(1)</w:t>
            </w:r>
          </w:p>
        </w:tc>
        <w:tc>
          <w:tcPr>
            <w:tcW w:w="467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194A8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(2)</w:t>
            </w:r>
          </w:p>
        </w:tc>
        <w:tc>
          <w:tcPr>
            <w:tcW w:w="467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207B5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(3)</w:t>
            </w:r>
          </w:p>
        </w:tc>
        <w:tc>
          <w:tcPr>
            <w:tcW w:w="467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0A2F6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(4)</w:t>
            </w:r>
          </w:p>
        </w:tc>
        <w:tc>
          <w:tcPr>
            <w:tcW w:w="467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060AB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(5)</w:t>
            </w:r>
          </w:p>
        </w:tc>
        <w:tc>
          <w:tcPr>
            <w:tcW w:w="467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285A6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(6)</w:t>
            </w:r>
          </w:p>
        </w:tc>
        <w:tc>
          <w:tcPr>
            <w:tcW w:w="471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2B88D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(7)</w:t>
            </w:r>
          </w:p>
        </w:tc>
        <w:tc>
          <w:tcPr>
            <w:tcW w:w="797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6CE12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(8)</w:t>
            </w:r>
          </w:p>
        </w:tc>
      </w:tr>
      <w:tr w14:paraId="2618E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6389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9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16176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安慰剂检验</w:t>
            </w:r>
          </w:p>
        </w:tc>
        <w:tc>
          <w:tcPr>
            <w:tcW w:w="9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0349C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子样本分析</w:t>
            </w:r>
          </w:p>
        </w:tc>
        <w:tc>
          <w:tcPr>
            <w:tcW w:w="14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00606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控制年度趋势</w:t>
            </w:r>
          </w:p>
        </w:tc>
        <w:tc>
          <w:tcPr>
            <w:tcW w:w="79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7480A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替换被解释变量</w:t>
            </w:r>
          </w:p>
        </w:tc>
      </w:tr>
      <w:tr w14:paraId="76E85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ECA1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F252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D1F4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DA94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2F4E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8FD0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F91F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471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72BB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79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502D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Invest</w:t>
            </w:r>
          </w:p>
        </w:tc>
      </w:tr>
      <w:tr w14:paraId="1158D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15C9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rFonts w:eastAsia="仿宋"/>
                <w:bCs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×Change1×CF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1FA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-0.779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BC15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D681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E14E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E691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80AC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84C6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2A3D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</w:tr>
      <w:tr w14:paraId="7E457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5EF0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C805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(-1.09)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CB82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9F64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692A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05D5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18AF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B22A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38AC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</w:tr>
      <w:tr w14:paraId="14EFE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44AA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rFonts w:eastAsia="仿宋"/>
                <w:bCs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×Change2×CF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CB69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415F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-0.883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B3F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A07E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C6AB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7F25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8813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43FB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</w:tr>
      <w:tr w14:paraId="122C7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BD08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9F64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C4C7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(-1.05)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7EED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F086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BBEE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4AFB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B8BE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5F38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</w:tr>
      <w:tr w14:paraId="79478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AED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×CF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24C9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351A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4B89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-0.740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5006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-0.782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0DC5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-0.586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4607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-0.658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4356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-0.634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C7C1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-0.095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</w:tr>
      <w:tr w14:paraId="3D75E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11BE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4947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67C0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D5A5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(-2.81)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9876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(-3.07)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0A66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(-2.42)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C339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(-2.67)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ACAE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(-2.50)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5EC4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(-2.11)</w:t>
            </w:r>
          </w:p>
        </w:tc>
      </w:tr>
      <w:tr w14:paraId="65826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5545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i/>
                <w:i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i/>
                <w:iCs/>
                <w:sz w:val="16"/>
                <w:szCs w:val="16"/>
              </w:rPr>
              <w:t>Treat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rFonts w:hint="eastAsia" w:eastAsia="仿宋"/>
                <w:i/>
                <w:iCs/>
                <w:sz w:val="16"/>
                <w:szCs w:val="16"/>
                <w:lang w:val="en-US" w:eastAsia="zh-CN"/>
              </w:rPr>
              <w:t>C</w:t>
            </w:r>
            <w:r>
              <w:rPr>
                <w:rFonts w:hint="default"/>
                <w:i/>
                <w:iCs/>
                <w:sz w:val="16"/>
                <w:szCs w:val="16"/>
              </w:rPr>
              <w:t>hange1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F801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1F5F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5C28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7D23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7253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677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2302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B984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7AA81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01EB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i/>
                <w:iCs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A3DC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(-0.04)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A32B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AD7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BDB9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06DE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5C6E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A45F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9C06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37E11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E7B3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i/>
                <w:i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  <w:i/>
                <w:iCs/>
                <w:sz w:val="16"/>
                <w:szCs w:val="16"/>
                <w:lang w:val="en-US" w:eastAsia="zh-CN"/>
              </w:rPr>
              <w:t>C</w:t>
            </w:r>
            <w:r>
              <w:rPr>
                <w:rFonts w:hint="default"/>
                <w:i/>
                <w:iCs/>
                <w:sz w:val="16"/>
                <w:szCs w:val="16"/>
              </w:rPr>
              <w:t>hange1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rFonts w:hint="default"/>
                <w:i/>
                <w:iCs/>
                <w:sz w:val="16"/>
                <w:szCs w:val="16"/>
              </w:rPr>
              <w:t>CF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7A3B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-0.607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B67D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5EC2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2756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0B8F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8AC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6BA0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165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2D2D3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F9A3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i/>
                <w:iCs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D42F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(-1.25)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17D7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C3B5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2DCC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740D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1996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2FAD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ABC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230D3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2AB9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i/>
                <w:i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i/>
                <w:iCs/>
                <w:sz w:val="16"/>
                <w:szCs w:val="16"/>
              </w:rPr>
              <w:t>Treat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rFonts w:hint="eastAsia" w:eastAsia="仿宋"/>
                <w:i/>
                <w:iCs/>
                <w:sz w:val="16"/>
                <w:szCs w:val="16"/>
                <w:lang w:val="en-US" w:eastAsia="zh-CN"/>
              </w:rPr>
              <w:t>C</w:t>
            </w:r>
            <w:r>
              <w:rPr>
                <w:rFonts w:hint="default"/>
                <w:i/>
                <w:iCs/>
                <w:sz w:val="16"/>
                <w:szCs w:val="16"/>
              </w:rPr>
              <w:t>hange2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AD5F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E8B6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0.037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052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4CF9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BCBC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0C81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94C8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1D34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01D4A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9406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i/>
                <w:iCs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CE1B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0FC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(0.59)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91BE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A2AD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0717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1CCB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FA20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F9E5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22664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5CD0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i/>
                <w:i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  <w:i/>
                <w:iCs/>
                <w:sz w:val="16"/>
                <w:szCs w:val="16"/>
                <w:lang w:val="en-US" w:eastAsia="zh-CN"/>
              </w:rPr>
              <w:t>C</w:t>
            </w:r>
            <w:r>
              <w:rPr>
                <w:rFonts w:hint="default"/>
                <w:i/>
                <w:iCs/>
                <w:sz w:val="16"/>
                <w:szCs w:val="16"/>
              </w:rPr>
              <w:t>hange2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rFonts w:hint="default"/>
                <w:i/>
                <w:iCs/>
                <w:sz w:val="16"/>
                <w:szCs w:val="16"/>
              </w:rPr>
              <w:t>CF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F344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1788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-1.291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61A4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3B6A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6F38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D995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94C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F725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15823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B031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i/>
                <w:iCs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7510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F96E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(-2.01)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971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DF1A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6DA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8DBF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5D2B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E413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77017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6877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i/>
                <w:iCs/>
                <w:color w:val="auto"/>
                <w:sz w:val="16"/>
                <w:szCs w:val="16"/>
              </w:rPr>
              <w:t>Post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AC63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DD48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EB11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0.028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1A3E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0.033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2432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0.032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7808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0.029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2CD5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0.035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821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0.008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</w:tr>
      <w:tr w14:paraId="434C8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5963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68D1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9F21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3140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(1.45)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666F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(1.56)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B03E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(1.69)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5DE2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(1.56)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B2DD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(1.86)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22AD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(2.14)</w:t>
            </w:r>
          </w:p>
        </w:tc>
      </w:tr>
      <w:tr w14:paraId="6E603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41C6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i/>
                <w:i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i/>
                <w:iCs/>
                <w:sz w:val="16"/>
                <w:szCs w:val="16"/>
              </w:rPr>
              <w:t>Post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rFonts w:hint="default"/>
                <w:i/>
                <w:iCs/>
                <w:sz w:val="16"/>
                <w:szCs w:val="16"/>
              </w:rPr>
              <w:t>CF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9B14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5CA7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E34C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0.141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F99D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0.086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62D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0.094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B95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0.065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754C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0.060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9393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-0.014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</w:tr>
      <w:tr w14:paraId="18F93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E31C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i/>
                <w:iCs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BC77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3C8E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E194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(1.22)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4642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(0.82)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7A5B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(0.89)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34BF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(0.59)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A4E8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(0.55)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959C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(-1.68)</w:t>
            </w:r>
          </w:p>
        </w:tc>
      </w:tr>
      <w:tr w14:paraId="395A1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1CF8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i/>
                <w:i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i/>
                <w:iCs/>
                <w:sz w:val="16"/>
                <w:szCs w:val="16"/>
              </w:rPr>
              <w:t>Trea</w:t>
            </w:r>
            <w:r>
              <w:rPr>
                <w:rFonts w:hint="eastAsia"/>
                <w:i/>
                <w:iCs/>
                <w:sz w:val="16"/>
                <w:szCs w:val="16"/>
                <w:lang w:val="en-US" w:eastAsia="zh-CN"/>
              </w:rPr>
              <w:t>t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rFonts w:hint="default"/>
                <w:i/>
                <w:iCs/>
                <w:sz w:val="16"/>
                <w:szCs w:val="16"/>
              </w:rPr>
              <w:t>CF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6712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0.040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BC6E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0.502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415F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0.166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EC9D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0.225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8EC5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0.128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A3D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0.205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E529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0.187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81D3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0.030</w:t>
            </w:r>
          </w:p>
        </w:tc>
      </w:tr>
      <w:tr w14:paraId="5A031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1E4F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i/>
                <w:iCs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3377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(0.05)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255B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(0.54)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0737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(0.70)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4C19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(0.92)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3B88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(0.57)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C628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(0.90)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61D4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(0.81)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9DCF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(0.91)</w:t>
            </w:r>
          </w:p>
        </w:tc>
      </w:tr>
      <w:tr w14:paraId="71EFE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7EA6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3652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1.664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2C20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2.156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8D53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0.277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CC70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0.319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F438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0.303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EDDE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0.318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826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0.312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4616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0.016</w:t>
            </w:r>
          </w:p>
        </w:tc>
      </w:tr>
      <w:tr w14:paraId="5CB4C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EDE0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Theme="minorEastAsia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2199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(2.52)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295B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(2.86)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8F0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(2.67)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0CDD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(3.13)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F7F4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(2.90)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23DE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(2.99)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0A6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(2.86)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9509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(1.41)</w:t>
            </w:r>
          </w:p>
        </w:tc>
      </w:tr>
      <w:tr w14:paraId="49561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CF1F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Size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837B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0.047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DF6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0.044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F9DE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0.029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E7BA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0.023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88A9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0.020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84EB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0.018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04C7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0.017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A6D8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0.002</w:t>
            </w:r>
          </w:p>
        </w:tc>
      </w:tr>
      <w:tr w14:paraId="00994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8EDF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6E9B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(2.44)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0C38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(2.22)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A5A5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(2.48)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D9E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(1.97)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3080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(1.77)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1826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(1.48)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9A3B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(1.38)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369B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(0.83)</w:t>
            </w:r>
          </w:p>
        </w:tc>
      </w:tr>
      <w:tr w14:paraId="76BFD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2C1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Age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D328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-0.106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9D13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-0.117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EDA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0.029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39B0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0.024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4D8B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0.034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A9FE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0.037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0F6E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0.038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E4B8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-0.000</w:t>
            </w:r>
          </w:p>
        </w:tc>
      </w:tr>
      <w:tr w14:paraId="52E36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955F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14A7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(-0.00)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9008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(-0.00)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5D0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(0.92)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4E73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(0.81)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D08C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(1.13)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EC6D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(1.26)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1076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(1.28)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8AF0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(-0.00)</w:t>
            </w:r>
          </w:p>
        </w:tc>
      </w:tr>
      <w:tr w14:paraId="7DFE5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A15A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CapEx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5851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-0.916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095E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-0.930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3FE7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-0.391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3360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-0.440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3EE3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-0.426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2121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-0.398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D2A9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-0.391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5ECD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0FB13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60E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D16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(-5.08)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258F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(-5.15)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196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(-2.97)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21CE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(-3.64)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28D5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(-3.59)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FB4D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(-3.33)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56A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(-3.25)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FD92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6F948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AF6F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ΔNWC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0758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8931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6680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-0.623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02E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-0.593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9CF1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-0.591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28CA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-0.593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190A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-0.593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AD3E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0.000</w:t>
            </w:r>
          </w:p>
        </w:tc>
      </w:tr>
      <w:tr w14:paraId="3E03F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6DD7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7B96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(-0.76)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0744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(-0.86)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2CB2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(-14.93)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99B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(-14.74)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D2DC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(-14.83)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501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(-14.77)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983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(-14.65)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FC50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(0.54)</w:t>
            </w:r>
          </w:p>
        </w:tc>
      </w:tr>
      <w:tr w14:paraId="3BB72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320A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ΔDebt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1A81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-0.115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F861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-0.119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D179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-0.300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5489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-0.286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6A4D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-0.284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24D7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-0.292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D9C8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-0.285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F565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0.011</w:t>
            </w:r>
          </w:p>
        </w:tc>
      </w:tr>
      <w:tr w14:paraId="2A42E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7507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7C86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(-1.95)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0B2B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(-2.03)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BAD4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(-5.54)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6C80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(-5.62)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D6EF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(-5.59)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EB5A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(-5.87)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200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(-5.63)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CEE3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(1.55)</w:t>
            </w:r>
          </w:p>
        </w:tc>
      </w:tr>
      <w:tr w14:paraId="0C8AB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0F53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Lev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E607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0.063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89A6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0.054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7D63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0.116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57E0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0.120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194E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0.116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81B1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0.123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AF06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0.110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2D09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-0.001</w:t>
            </w:r>
          </w:p>
        </w:tc>
      </w:tr>
      <w:tr w14:paraId="29146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1347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3DA1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(1.31)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09CA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(1.12)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973E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(2.49)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97F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(2.87)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B0D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(2.84)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1022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(3.05)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20F3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(2.69)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CF02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(-0.08)</w:t>
            </w:r>
          </w:p>
        </w:tc>
      </w:tr>
      <w:tr w14:paraId="1C2C2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64FF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Growth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1E92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69A0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1AA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F3E1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537E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0.010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0EAE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C644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0.012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5E33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-0.003</w:t>
            </w:r>
          </w:p>
        </w:tc>
      </w:tr>
      <w:tr w14:paraId="40F05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89B9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C91F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(0.04)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58FE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(0.00)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0DD8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(-0.56)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5CD1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(0.41)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8363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(0.74)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2B22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(0.51)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8C37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(0.88)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6E86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(-1.55)</w:t>
            </w:r>
          </w:p>
        </w:tc>
      </w:tr>
      <w:tr w14:paraId="1EBC4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7A64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Fixed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F8A2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0.117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0FEC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0.115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9EEB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0.287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D18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0.278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3739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0.264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DECC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0.271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7331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0.267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EEE8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-0.057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</w:tr>
      <w:tr w14:paraId="1CF9A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064F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15A5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(1.20)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4C81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(1.21)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C35A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(5.34)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89F6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(5.49)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790A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(5.34)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7BE7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(5.52)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7649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(5.39)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18D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(-4.16)</w:t>
            </w:r>
          </w:p>
        </w:tc>
      </w:tr>
      <w:tr w14:paraId="2C3F0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8BB3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Roa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476F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0.064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84E3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0.051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8E42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0.194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5B8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0.218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F828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0.165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7B1A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0.212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D7A3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0.168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3537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0.047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</w:tr>
      <w:tr w14:paraId="09DB3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F022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2245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(0.99)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372A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(0.77)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68C8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(1.61)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C837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(1.97)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27DD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(1.54)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5406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(1.94)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D02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(1.55)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A8C6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(3.32)</w:t>
            </w:r>
          </w:p>
        </w:tc>
      </w:tr>
      <w:tr w14:paraId="13739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E800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Dsize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2135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E95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86B3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F244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E9FF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8282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7E3F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0.004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5E9E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-0.002</w:t>
            </w:r>
          </w:p>
        </w:tc>
      </w:tr>
      <w:tr w14:paraId="4F106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700F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3F3F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(-0.57)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D9F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(-0.64)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755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(-0.43)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FF60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(-0.37)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1562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(-0.14)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5518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(0.03)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670E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(0.23)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3A12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(-0.59)</w:t>
            </w:r>
          </w:p>
        </w:tc>
      </w:tr>
      <w:tr w14:paraId="596C8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026D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Dir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62FC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0.273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EF28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0.289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8D77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0.161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6BD6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0.147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CC82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0.157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20C7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0.147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2164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0.153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0A5C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0.006</w:t>
            </w:r>
          </w:p>
        </w:tc>
      </w:tr>
      <w:tr w14:paraId="3014C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6DBB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2F49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(3.37)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933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(3.58)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62F6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(2.58)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F8BB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(2.66)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A565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(2.85)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DFA8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(2.71)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436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(2.76)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CFB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(0.73)</w:t>
            </w:r>
          </w:p>
        </w:tc>
      </w:tr>
      <w:tr w14:paraId="5BD02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505B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Dual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0A45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9A45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61A8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337A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DE9E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AF5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5D3B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-0.011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DEE1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0.000</w:t>
            </w:r>
          </w:p>
        </w:tc>
      </w:tr>
      <w:tr w14:paraId="42AD7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DFE1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040E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(-0.57)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A1E2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(-0.51)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6AEB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(-1.20)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FD4D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(-1.29)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730D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(-1.21)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78DD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(-0.93)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B50B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(-1.02)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57FC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(0.15)</w:t>
            </w:r>
          </w:p>
        </w:tc>
      </w:tr>
      <w:tr w14:paraId="434BF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BB5D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SOE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F4FF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0.039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B09C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0.038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841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016C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0.024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2800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0.024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1F36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0.019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E617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0.027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7E70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-0.000</w:t>
            </w:r>
          </w:p>
        </w:tc>
      </w:tr>
      <w:tr w14:paraId="5E33F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0141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DD12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(1.44)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62C6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(1.39)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1699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(0.31)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5180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(1.17)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5088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(1.11)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6055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(0.98)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8C92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(1.24)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88E9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(-0.08)</w:t>
            </w:r>
          </w:p>
        </w:tc>
      </w:tr>
      <w:tr w14:paraId="34060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2640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Top1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BC45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-0.151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E90F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-0.144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7F21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-0.212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2D88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-0.179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DD18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-0.171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6537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-0.178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EBC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-0.177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CAA2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0.019</w:t>
            </w:r>
          </w:p>
        </w:tc>
      </w:tr>
      <w:tr w14:paraId="0F0FE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841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B128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(-2.06)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A9C7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(-1.92)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DB1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(-3.52)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600A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(-3.30)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C4AD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(-3.19)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946D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(-3.43)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1253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(-3.30)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8233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(1.49)</w:t>
            </w:r>
          </w:p>
        </w:tc>
      </w:tr>
      <w:tr w14:paraId="75BB6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0519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ManHold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8FF8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-0.114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B3F8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-0.130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1C2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-0.095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B44C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-0.041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B595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-0.073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E70E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-0.118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C66F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-0.106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68C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0.041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</w:tr>
      <w:tr w14:paraId="34D69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C617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0089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(-0.47)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C1C4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(-0.53)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AB71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(-0.84)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C66B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(-0.41)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8524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(-0.73)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D191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(-1.23)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2756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(-1.08)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7331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(2.19)</w:t>
            </w:r>
          </w:p>
        </w:tc>
      </w:tr>
      <w:tr w14:paraId="57B4F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51F2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PGDP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EE10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-0.454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6FFF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-0.455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6968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-0.267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4397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-0.279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5DCA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847.608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CEDF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-0.243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5FAB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-116.966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7377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-0.017</w:t>
            </w:r>
          </w:p>
        </w:tc>
      </w:tr>
      <w:tr w14:paraId="4F1CC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81D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76C8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(-2.49)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EDF2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(-2.46)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337F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(-2.46)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8D26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(-2.61)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A4D7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(0.01)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D729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(-2.33)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00B3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(-0.00)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6799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(-0.82)</w:t>
            </w:r>
          </w:p>
        </w:tc>
      </w:tr>
      <w:tr w14:paraId="66934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5B78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Twoind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DF44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0.523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0E8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0.478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596C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0.363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A6D3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0.304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8AFF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1.0e+04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BE8F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0.329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74D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-629.401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20FD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0.007</w:t>
            </w:r>
          </w:p>
        </w:tc>
      </w:tr>
      <w:tr w14:paraId="25E63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B39D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75F1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(1.21)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6898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(1.10)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09C6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(1.40)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B307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(1.19)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03B8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(0.01)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7B6E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(1.27)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0500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(-0.00)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B34D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(0.14)</w:t>
            </w:r>
          </w:p>
        </w:tc>
      </w:tr>
      <w:tr w14:paraId="542EA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9338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Industry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F471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EA70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EB0B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96DC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7423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08FA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267E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243A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3344E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CF22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Province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1979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FC00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59B4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1553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CF8E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4D48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88D7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6750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359C3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2359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Year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C689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42FA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251E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AFA7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5F6E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382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ED85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C02C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774E6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F5B5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Firm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D8ED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CFC1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E1B4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6C1F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883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7811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E296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6B20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51D8C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2B4A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Controls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69A6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D4E3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CF7B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57F4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DC95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078F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C9A1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F746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52AF8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E9CE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Year×</w:t>
            </w:r>
            <w:r>
              <w:rPr>
                <w:i/>
                <w:iCs/>
                <w:color w:val="auto"/>
                <w:sz w:val="16"/>
                <w:szCs w:val="16"/>
              </w:rPr>
              <w:t>Industry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12AA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No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F411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No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5829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No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E44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No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D524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C419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No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E286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4450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No</w:t>
            </w:r>
          </w:p>
        </w:tc>
      </w:tr>
      <w:tr w14:paraId="230C1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10BB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Year×</w:t>
            </w:r>
            <w:r>
              <w:rPr>
                <w:i/>
                <w:iCs/>
                <w:color w:val="auto"/>
                <w:sz w:val="16"/>
                <w:szCs w:val="16"/>
              </w:rPr>
              <w:t>Province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775D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No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27A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No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5A97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No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62FC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No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B4B8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No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C1E8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1D3D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7F17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No</w:t>
            </w:r>
          </w:p>
        </w:tc>
      </w:tr>
      <w:tr w14:paraId="6FC93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C67F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N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9BED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7915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B0AC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7915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2122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6867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4429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7695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B90F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7915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14F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7915</w:t>
            </w:r>
          </w:p>
        </w:tc>
        <w:tc>
          <w:tcPr>
            <w:tcW w:w="471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71C3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7915</w:t>
            </w:r>
          </w:p>
        </w:tc>
        <w:tc>
          <w:tcPr>
            <w:tcW w:w="79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B5DF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7915</w:t>
            </w:r>
          </w:p>
        </w:tc>
      </w:tr>
      <w:tr w14:paraId="7FDE5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23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5368F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eastAsia"/>
                <w:i/>
                <w:iCs/>
                <w:sz w:val="16"/>
                <w:szCs w:val="16"/>
              </w:rPr>
              <w:t>Adj_</w:t>
            </w:r>
            <w:r>
              <w:rPr>
                <w:i/>
                <w:iCs/>
                <w:sz w:val="16"/>
                <w:szCs w:val="16"/>
              </w:rPr>
              <w:t>R</w:t>
            </w:r>
            <w:r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46D1E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0.073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489C1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0.080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50CD4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0.226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3513E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0.225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3B4F9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0.223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63052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0.224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75E51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z w:val="16"/>
                <w:szCs w:val="16"/>
              </w:rPr>
              <w:t>0.22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3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537B5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z w:val="16"/>
                <w:szCs w:val="16"/>
              </w:rPr>
              <w:t>0.02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4</w:t>
            </w:r>
          </w:p>
        </w:tc>
      </w:tr>
    </w:tbl>
    <w:p w14:paraId="2BFDC45B">
      <w:pPr>
        <w:adjustRightInd w:val="0"/>
        <w:snapToGrid w:val="0"/>
        <w:rPr>
          <w:rFonts w:eastAsia="仿宋"/>
          <w:bCs/>
          <w:color w:val="auto"/>
          <w:sz w:val="18"/>
          <w:szCs w:val="18"/>
        </w:rPr>
      </w:pPr>
    </w:p>
    <w:p w14:paraId="32018816">
      <w:pPr>
        <w:adjustRightInd w:val="0"/>
        <w:snapToGrid w:val="0"/>
        <w:jc w:val="center"/>
        <w:rPr>
          <w:color w:val="auto"/>
          <w:szCs w:val="21"/>
        </w:rPr>
      </w:pPr>
      <w:r>
        <w:rPr>
          <w:color w:val="auto"/>
        </w:rPr>
        <w:drawing>
          <wp:inline distT="0" distB="0" distL="0" distR="0">
            <wp:extent cx="2890520" cy="2024380"/>
            <wp:effectExtent l="0" t="0" r="5080" b="4445"/>
            <wp:docPr id="1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0520" cy="20243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4B80B">
      <w:pPr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firstLine="534" w:firstLineChars="300"/>
        <w:jc w:val="center"/>
        <w:textAlignment w:val="auto"/>
        <w:rPr>
          <w:rFonts w:hint="eastAsia"/>
          <w:lang w:val="en-US" w:eastAsia="zh-CN"/>
        </w:rPr>
      </w:pPr>
      <w:r>
        <w:rPr>
          <w:rFonts w:eastAsia="黑体"/>
          <w:bCs/>
          <w:color w:val="auto"/>
          <w:sz w:val="18"/>
          <w:szCs w:val="18"/>
        </w:rPr>
        <w:t>图</w:t>
      </w:r>
      <w:r>
        <w:rPr>
          <w:rFonts w:hint="eastAsia" w:eastAsia="黑体"/>
          <w:bCs/>
          <w:color w:val="auto"/>
          <w:sz w:val="18"/>
          <w:szCs w:val="18"/>
          <w:lang w:val="en-US" w:eastAsia="zh-CN"/>
        </w:rPr>
        <w:t>1</w:t>
      </w:r>
      <w:r>
        <w:rPr>
          <w:rFonts w:eastAsia="黑体"/>
          <w:bCs/>
          <w:color w:val="auto"/>
          <w:sz w:val="18"/>
          <w:szCs w:val="18"/>
        </w:rPr>
        <w:t xml:space="preserve">  </w:t>
      </w:r>
      <w:r>
        <w:rPr>
          <w:rFonts w:hint="eastAsia" w:eastAsia="黑体"/>
          <w:bCs/>
          <w:color w:val="auto"/>
          <w:sz w:val="18"/>
          <w:szCs w:val="18"/>
          <w:lang w:val="en-US" w:eastAsia="zh-CN"/>
        </w:rPr>
        <w:t>安慰剂检验</w:t>
      </w:r>
    </w:p>
    <w:p w14:paraId="41BEEDFA">
      <w:pPr>
        <w:rPr>
          <w:rFonts w:hint="eastAsia"/>
          <w:lang w:val="en-US" w:eastAsia="zh-CN"/>
        </w:rPr>
      </w:pPr>
    </w:p>
    <w:p w14:paraId="55BB8C40">
      <w:pPr>
        <w:adjustRightInd w:val="0"/>
        <w:snapToGrid w:val="0"/>
        <w:ind w:firstLine="178" w:firstLineChars="100"/>
        <w:jc w:val="center"/>
        <w:rPr>
          <w:rFonts w:eastAsia="仿宋"/>
          <w:color w:val="auto"/>
          <w:szCs w:val="21"/>
        </w:rPr>
      </w:pPr>
      <w:r>
        <w:rPr>
          <w:rFonts w:hint="eastAsia" w:eastAsia="仿宋"/>
          <w:b/>
          <w:color w:val="auto"/>
          <w:sz w:val="18"/>
          <w:szCs w:val="18"/>
        </w:rPr>
        <w:t>表</w:t>
      </w:r>
      <w:r>
        <w:rPr>
          <w:rFonts w:hint="eastAsia" w:eastAsia="仿宋"/>
          <w:b/>
          <w:color w:val="auto"/>
          <w:sz w:val="18"/>
          <w:szCs w:val="18"/>
          <w:lang w:val="en-US" w:eastAsia="zh-CN"/>
        </w:rPr>
        <w:t>4</w:t>
      </w:r>
      <w:r>
        <w:rPr>
          <w:rFonts w:eastAsia="仿宋"/>
          <w:b/>
          <w:color w:val="auto"/>
          <w:sz w:val="18"/>
          <w:szCs w:val="18"/>
        </w:rPr>
        <w:t xml:space="preserve">   </w:t>
      </w:r>
      <w:r>
        <w:rPr>
          <w:rFonts w:hint="eastAsia" w:eastAsia="仿宋"/>
          <w:b/>
          <w:color w:val="auto"/>
          <w:sz w:val="18"/>
          <w:szCs w:val="18"/>
        </w:rPr>
        <w:t>信息不对称机制检验结果</w:t>
      </w:r>
    </w:p>
    <w:tbl>
      <w:tblPr>
        <w:tblStyle w:val="2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123"/>
        <w:gridCol w:w="1127"/>
        <w:gridCol w:w="1128"/>
        <w:gridCol w:w="1137"/>
        <w:gridCol w:w="1132"/>
        <w:gridCol w:w="1132"/>
        <w:gridCol w:w="1132"/>
      </w:tblGrid>
      <w:tr w14:paraId="2CE10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7005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</w:p>
        </w:tc>
        <w:tc>
          <w:tcPr>
            <w:tcW w:w="630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3046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(1)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BCC2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(2)</w:t>
            </w:r>
          </w:p>
        </w:tc>
        <w:tc>
          <w:tcPr>
            <w:tcW w:w="633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2ED2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(3)</w:t>
            </w:r>
          </w:p>
        </w:tc>
        <w:tc>
          <w:tcPr>
            <w:tcW w:w="638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0219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(4)</w:t>
            </w:r>
          </w:p>
        </w:tc>
        <w:tc>
          <w:tcPr>
            <w:tcW w:w="635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3A99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(5)</w:t>
            </w:r>
          </w:p>
        </w:tc>
        <w:tc>
          <w:tcPr>
            <w:tcW w:w="635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D17C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(6)</w:t>
            </w:r>
          </w:p>
        </w:tc>
        <w:tc>
          <w:tcPr>
            <w:tcW w:w="635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57BE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(7)</w:t>
            </w:r>
          </w:p>
        </w:tc>
      </w:tr>
      <w:tr w14:paraId="0737D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0178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</w:p>
        </w:tc>
        <w:tc>
          <w:tcPr>
            <w:tcW w:w="2533" w:type="pct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0BFF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color w:val="auto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auto"/>
                <w:sz w:val="16"/>
                <w:szCs w:val="16"/>
              </w:rPr>
              <w:t>逆向选择</w:t>
            </w:r>
          </w:p>
        </w:tc>
        <w:tc>
          <w:tcPr>
            <w:tcW w:w="1905" w:type="pct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0452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color w:val="auto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auto"/>
                <w:sz w:val="16"/>
                <w:szCs w:val="16"/>
              </w:rPr>
              <w:t>道德风险</w:t>
            </w:r>
          </w:p>
        </w:tc>
      </w:tr>
      <w:tr w14:paraId="4BCC7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55C1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7F2C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b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Posting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904C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b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Reading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7A59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b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Comments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5DBB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b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TOVER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64F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b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AbcACC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17A4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b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REM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B801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b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AT</w:t>
            </w:r>
          </w:p>
        </w:tc>
      </w:tr>
      <w:tr w14:paraId="5D5DE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E9DF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bCs/>
                <w:i/>
                <w:iCs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b w:val="0"/>
                <w:bCs w:val="0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Post</w:t>
            </w:r>
          </w:p>
        </w:tc>
        <w:tc>
          <w:tcPr>
            <w:tcW w:w="630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B27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0.087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1BE3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0.096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3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4A6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0.115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8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57F9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0.659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5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D7A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-0.052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5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0407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-0.365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5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4042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0.026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0468C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59BF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B043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(2.08)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C7C9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(2.23)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2E58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(2.14)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A5A4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(2.09)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53EA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(-3.06)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0579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(-2.33)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4D5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(2.85)</w:t>
            </w:r>
          </w:p>
        </w:tc>
      </w:tr>
      <w:tr w14:paraId="2A742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6960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Size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F7A2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0.185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3B02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0.186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E9A1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0.173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968A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-1.190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742E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0.065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AEEF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2.189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9BD4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0.009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</w:tr>
      <w:tr w14:paraId="4252F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B846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75A0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(7.04)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CD1D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(6.86)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7473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(5.33)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3099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(-6.36)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6959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(4.31)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63D9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(13.58)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E4B9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(1.89)</w:t>
            </w:r>
          </w:p>
        </w:tc>
      </w:tr>
      <w:tr w14:paraId="306D3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2ED2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Age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E616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-0.038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1587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-0.017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826F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-0.159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324F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0.088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2148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-0.055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7DCF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-0.342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9C4E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0.007</w:t>
            </w:r>
          </w:p>
        </w:tc>
      </w:tr>
      <w:tr w14:paraId="6EB29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C966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C251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(-0.60)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6C23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(-0.24)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308D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(-1.69)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F5F2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(0.25)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029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(-1.88)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F9E2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(-0.00)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58A2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(0.65)</w:t>
            </w:r>
          </w:p>
        </w:tc>
      </w:tr>
      <w:tr w14:paraId="5A7BB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EA2D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CapEx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6BFC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-0.954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8FB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-0.869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290B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-1.052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DCA9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-2.066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E7B5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0.580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5B30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5.215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C344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-0.019</w:t>
            </w:r>
          </w:p>
        </w:tc>
      </w:tr>
      <w:tr w14:paraId="1C668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BDBE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754A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(-4.25)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F833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(-3.77)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870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(-3.86)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AC44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(-1.25)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CAB3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(5.65)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0222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(4.94)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6AF3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(-0.53)</w:t>
            </w:r>
          </w:p>
        </w:tc>
      </w:tr>
      <w:tr w14:paraId="0C31F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6C05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ΔNWC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FEDA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DB7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-0.006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B4E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04F1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0.276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FCED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-0.072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C7E3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-0.004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15CE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-0.003</w:t>
            </w:r>
          </w:p>
        </w:tc>
      </w:tr>
      <w:tr w14:paraId="66E43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3436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F281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(-0.33)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228D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(-0.17)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FEA1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(0.12)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E2A5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(1.16)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9FE7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(-4.66)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DFD5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(-2.85)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2270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(-0.36)</w:t>
            </w:r>
          </w:p>
        </w:tc>
      </w:tr>
      <w:tr w14:paraId="05729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4316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ΔDebt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BAA8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0.151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B3DD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0.118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A132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0.217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7784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1.715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4D5D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0.054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1782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0.473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4099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0.017</w:t>
            </w:r>
          </w:p>
        </w:tc>
      </w:tr>
      <w:tr w14:paraId="1EEE2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855B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C62E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(1.78)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00AC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(1.45)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AAFC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(2.13)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0E73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(2.64)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0983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(1.13)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4E3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(1.58)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1700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(0.95)</w:t>
            </w:r>
          </w:p>
        </w:tc>
      </w:tr>
      <w:tr w14:paraId="39CE3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4071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Lev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D865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0.191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9FC1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0.344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CA19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0.275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242E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2.278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6C62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0.113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7168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-1.010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94A2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-0.017</w:t>
            </w:r>
          </w:p>
        </w:tc>
      </w:tr>
      <w:tr w14:paraId="32B50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5114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28CD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(1.88)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D92D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(3.38)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9BB9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(2.10)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C22A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(3.05)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C6A8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(2.11)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2B86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(-2.00)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E5A8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(-0.95)</w:t>
            </w:r>
          </w:p>
        </w:tc>
      </w:tr>
      <w:tr w14:paraId="3DEB2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D90A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Growth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06F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-0.037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8D4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-0.035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1BCD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-0.031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5DA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0.309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23B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0.038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806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-0.293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90B4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-0.014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</w:tr>
      <w:tr w14:paraId="5B0E2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E490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5120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(-1.51)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5A81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(-1.45)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69B9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(-1.03)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3878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(1.49)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42D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(2.58)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78C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(-1.62)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A8F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(-2.17)</w:t>
            </w:r>
          </w:p>
        </w:tc>
      </w:tr>
      <w:tr w14:paraId="50A05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DBFD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Fixed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0887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0.387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555A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0.328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5413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0.273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0913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0.879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5B66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0.246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19BE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0.237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540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0.011</w:t>
            </w:r>
          </w:p>
        </w:tc>
      </w:tr>
      <w:tr w14:paraId="22D6D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81E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3E93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(3.30)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98FA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(2.66)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BC4D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(1.81)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52C5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(0.98)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C6E9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(4.36)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D72C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(0.37)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4007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(0.51)</w:t>
            </w:r>
          </w:p>
        </w:tc>
      </w:tr>
      <w:tr w14:paraId="41F4C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C834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Roa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C6B3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0.422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5E2D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0.672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B485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0.627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79EF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1.130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1A51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0.214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A192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-5.895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2BDA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0.060</w:t>
            </w:r>
          </w:p>
        </w:tc>
      </w:tr>
      <w:tr w14:paraId="6C829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E5F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A051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(2.18)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75CD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(3.37)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72A4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(2.58)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38B0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(0.78)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ED18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(2.05)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A6BC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(-3.91)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6F45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(1.50)</w:t>
            </w:r>
          </w:p>
        </w:tc>
      </w:tr>
      <w:tr w14:paraId="62A8D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E865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Dsize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24A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0.009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3578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0.014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7DFD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0.025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ABC1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0.031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2733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0.052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DA41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-0.662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881A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0.011</w:t>
            </w:r>
          </w:p>
        </w:tc>
      </w:tr>
      <w:tr w14:paraId="6BDAC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27A9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19FA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(0.22)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9EF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(0.34)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F21B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(0.48)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C02C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(0.10)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1948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(2.91)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1B3C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(-2.53)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B250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(1.37)</w:t>
            </w:r>
          </w:p>
        </w:tc>
      </w:tr>
      <w:tr w14:paraId="0B67D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0D30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Dir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DFE3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0.275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26D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0.216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562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0.172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673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0.872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FF4A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-0.065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9462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-0.586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E2C7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0.024</w:t>
            </w:r>
          </w:p>
        </w:tc>
      </w:tr>
      <w:tr w14:paraId="0B3CE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1CF6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D677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(2.30)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E4A8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(1.85)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B95D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(1.20)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A180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(1.04)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6D0D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(-1.39)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E4B6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(-0.97)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7EC2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(1.11)</w:t>
            </w:r>
          </w:p>
        </w:tc>
      </w:tr>
      <w:tr w14:paraId="0E08A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01A3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Dual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3589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0.009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611D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0.021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A3B1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349F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-0.145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B649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0.012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0B7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79EF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0.005</w:t>
            </w:r>
          </w:p>
        </w:tc>
      </w:tr>
      <w:tr w14:paraId="637EB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02C4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2CA6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(0.29)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CFFC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(0.70)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5EC8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(-0.18)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3806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(-0.63)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1AB9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(0.83)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3C2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(-0.02)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BCF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(1.08)</w:t>
            </w:r>
          </w:p>
        </w:tc>
      </w:tr>
      <w:tr w14:paraId="3E257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5B45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SOE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80B4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-0.027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0B3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-0.044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7A42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-0.097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D8CF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0.310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3179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2FAA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0.073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6017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0.006</w:t>
            </w:r>
          </w:p>
        </w:tc>
      </w:tr>
      <w:tr w14:paraId="44C65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C755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F0CA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(-0.29)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52F3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(-0.45)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5272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(-0.82)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11C3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(0.56)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19F8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(-0.02)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29B1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(0.24)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0A08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(0.50)</w:t>
            </w:r>
          </w:p>
        </w:tc>
      </w:tr>
      <w:tr w14:paraId="78237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4FCC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Top1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B95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-0.742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E1DC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-1.068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80B6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-0.757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33A8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-4.056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AA7F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0.056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9E75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1.656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D912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0.039</w:t>
            </w:r>
          </w:p>
        </w:tc>
      </w:tr>
      <w:tr w14:paraId="5043E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C361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8D1A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(-4.68)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F5E9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(-6.14)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BB4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(-3.65)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CAF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(-3.43)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0662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(0.75)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F3EA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(2.85)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CF4F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(1.30)</w:t>
            </w:r>
          </w:p>
        </w:tc>
      </w:tr>
      <w:tr w14:paraId="6170E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994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ManHold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9A76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-0.585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6FCC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-0.728</w:t>
            </w:r>
            <w:r>
              <w:rPr>
                <w:rFonts w:hint="default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419F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-0.558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C841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-2.220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C449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-0.002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CDD5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1.326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088A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0.034</w:t>
            </w:r>
          </w:p>
        </w:tc>
      </w:tr>
      <w:tr w14:paraId="6EEA7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FFAB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1175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(-3.15)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6DB0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(-3.73)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45B1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(-2.29)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CDA9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(-1.80)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7F8F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(-0.02)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76D7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(1.64)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5333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(1.37)</w:t>
            </w:r>
          </w:p>
        </w:tc>
      </w:tr>
      <w:tr w14:paraId="49701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C47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PGDP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A542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-0.433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F87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-0.510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F29A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-0.426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7A5D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-0.842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F20E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-0.108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F10D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0.897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B1C2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0.074</w:t>
            </w:r>
          </w:p>
        </w:tc>
      </w:tr>
      <w:tr w14:paraId="1F35E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5C7F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E75B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(-1.54)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3C2A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(-1.70)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9B19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(-1.24)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C0E6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(-0.44)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8D7C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(-0.86)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F839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(0.82)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A659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(1.57)</w:t>
            </w:r>
          </w:p>
        </w:tc>
      </w:tr>
      <w:tr w14:paraId="39BD5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98BC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Twoind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AC84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1.119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C62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1.759</w:t>
            </w:r>
            <w:r>
              <w:rPr>
                <w:rFonts w:hint="default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A75A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1.795</w:t>
            </w:r>
            <w:r>
              <w:rPr>
                <w:rFonts w:hint="default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DA49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-3.094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EB9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0.124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ED41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0.492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B1B1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-0.166</w:t>
            </w:r>
          </w:p>
        </w:tc>
      </w:tr>
      <w:tr w14:paraId="3C285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607A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769C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(1.45)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49E2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(2.16)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8A3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(1.78)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7834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(-0.64)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5CAE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(0.39)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1D35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(0.19)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B90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sz w:val="16"/>
                <w:szCs w:val="16"/>
              </w:rPr>
              <w:t>(-1.36)</w:t>
            </w:r>
          </w:p>
        </w:tc>
      </w:tr>
      <w:tr w14:paraId="55608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A7DD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Industry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BE8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DEEF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2C02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04E2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25B5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6606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C0D4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148B5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44CF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Province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6EE0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5D74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E67F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53DC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ED0B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729D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B674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57647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FCDF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Year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C7DB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D995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DD99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EE50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48D4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6180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AD67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0083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0D6AE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4568B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Firm</w:t>
            </w:r>
          </w:p>
        </w:tc>
        <w:tc>
          <w:tcPr>
            <w:tcW w:w="630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5DC2F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2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1B691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3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289C8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181C0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06653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0.112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74033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3983B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74259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97B3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N</w:t>
            </w:r>
          </w:p>
        </w:tc>
        <w:tc>
          <w:tcPr>
            <w:tcW w:w="630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6FB7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7915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836F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7915</w:t>
            </w:r>
          </w:p>
        </w:tc>
        <w:tc>
          <w:tcPr>
            <w:tcW w:w="633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02E4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7915</w:t>
            </w:r>
          </w:p>
        </w:tc>
        <w:tc>
          <w:tcPr>
            <w:tcW w:w="638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1BE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7915</w:t>
            </w:r>
          </w:p>
        </w:tc>
        <w:tc>
          <w:tcPr>
            <w:tcW w:w="635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BEFB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7915</w:t>
            </w:r>
          </w:p>
        </w:tc>
        <w:tc>
          <w:tcPr>
            <w:tcW w:w="635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6A7E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7915</w:t>
            </w:r>
          </w:p>
        </w:tc>
        <w:tc>
          <w:tcPr>
            <w:tcW w:w="635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2496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6180</w:t>
            </w:r>
          </w:p>
        </w:tc>
      </w:tr>
      <w:tr w14:paraId="135D7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60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62765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eastAsia"/>
                <w:i/>
                <w:iCs/>
                <w:sz w:val="16"/>
                <w:szCs w:val="16"/>
              </w:rPr>
              <w:t>Adj_</w:t>
            </w:r>
            <w:r>
              <w:rPr>
                <w:i/>
                <w:iCs/>
                <w:sz w:val="16"/>
                <w:szCs w:val="16"/>
              </w:rPr>
              <w:t>R</w:t>
            </w:r>
            <w:r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71306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0.037</w:t>
            </w:r>
          </w:p>
        </w:tc>
        <w:tc>
          <w:tcPr>
            <w:tcW w:w="632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6A24A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color w:val="auto"/>
                <w:sz w:val="16"/>
                <w:szCs w:val="16"/>
              </w:rPr>
              <w:t>0.0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50</w:t>
            </w:r>
          </w:p>
        </w:tc>
        <w:tc>
          <w:tcPr>
            <w:tcW w:w="633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1B5A2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0.027</w:t>
            </w:r>
          </w:p>
        </w:tc>
        <w:tc>
          <w:tcPr>
            <w:tcW w:w="638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6DDE0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z w:val="16"/>
                <w:szCs w:val="16"/>
              </w:rPr>
              <w:t>0.02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6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7A432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color w:val="auto"/>
                <w:sz w:val="16"/>
                <w:szCs w:val="16"/>
              </w:rPr>
              <w:t>0.0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49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7E392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z w:val="16"/>
                <w:szCs w:val="16"/>
              </w:rPr>
              <w:t>0.10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7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71CE5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z w:val="16"/>
                <w:szCs w:val="16"/>
              </w:rPr>
              <w:t>0.0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08</w:t>
            </w:r>
          </w:p>
        </w:tc>
      </w:tr>
    </w:tbl>
    <w:p w14:paraId="0861197E">
      <w:pPr>
        <w:rPr>
          <w:rFonts w:hint="eastAsia"/>
          <w:lang w:val="en-US" w:eastAsia="zh-CN"/>
        </w:rPr>
      </w:pPr>
    </w:p>
    <w:p w14:paraId="363A9E8C">
      <w:pPr>
        <w:adjustRightInd w:val="0"/>
        <w:snapToGrid w:val="0"/>
        <w:ind w:firstLine="178" w:firstLineChars="100"/>
        <w:jc w:val="center"/>
        <w:rPr>
          <w:rFonts w:eastAsia="仿宋"/>
          <w:color w:val="auto"/>
          <w:szCs w:val="21"/>
        </w:rPr>
      </w:pPr>
      <w:r>
        <w:rPr>
          <w:rFonts w:hint="eastAsia" w:eastAsia="仿宋"/>
          <w:b/>
          <w:color w:val="auto"/>
          <w:sz w:val="18"/>
          <w:szCs w:val="18"/>
        </w:rPr>
        <w:t>表</w:t>
      </w:r>
      <w:r>
        <w:rPr>
          <w:rFonts w:hint="eastAsia" w:eastAsia="仿宋"/>
          <w:b/>
          <w:color w:val="auto"/>
          <w:sz w:val="18"/>
          <w:szCs w:val="18"/>
          <w:lang w:val="en-US" w:eastAsia="zh-CN"/>
        </w:rPr>
        <w:t>5</w:t>
      </w:r>
      <w:r>
        <w:rPr>
          <w:rFonts w:eastAsia="仿宋"/>
          <w:b/>
          <w:color w:val="auto"/>
          <w:sz w:val="18"/>
          <w:szCs w:val="18"/>
        </w:rPr>
        <w:t xml:space="preserve">  </w:t>
      </w:r>
      <w:r>
        <w:rPr>
          <w:rFonts w:hint="eastAsia" w:eastAsia="仿宋"/>
          <w:b/>
          <w:color w:val="auto"/>
          <w:sz w:val="18"/>
          <w:szCs w:val="18"/>
        </w:rPr>
        <w:t>利益相关者供应链治理机制检验结果</w:t>
      </w:r>
    </w:p>
    <w:tbl>
      <w:tblPr>
        <w:tblStyle w:val="2"/>
        <w:tblW w:w="520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1907"/>
        <w:gridCol w:w="1913"/>
        <w:gridCol w:w="1918"/>
        <w:gridCol w:w="1913"/>
      </w:tblGrid>
      <w:tr w14:paraId="2CE2C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1E11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46B4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(1)</w:t>
            </w:r>
          </w:p>
        </w:tc>
        <w:tc>
          <w:tcPr>
            <w:tcW w:w="1030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2835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(2)</w:t>
            </w:r>
          </w:p>
        </w:tc>
        <w:tc>
          <w:tcPr>
            <w:tcW w:w="1033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3601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(3)</w:t>
            </w:r>
          </w:p>
        </w:tc>
        <w:tc>
          <w:tcPr>
            <w:tcW w:w="1030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80D9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(4)</w:t>
            </w:r>
          </w:p>
        </w:tc>
      </w:tr>
      <w:tr w14:paraId="5D3C6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2F3E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3090" w:type="pct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231E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b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诉讼风险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F73E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b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商业信用违约风险</w:t>
            </w:r>
          </w:p>
        </w:tc>
      </w:tr>
      <w:tr w14:paraId="1E69D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066A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D7C6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Litidum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8000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Litinum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40AE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Litival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1100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Default</w:t>
            </w:r>
          </w:p>
        </w:tc>
      </w:tr>
      <w:tr w14:paraId="683C6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DEEE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Treat×Post</w:t>
            </w:r>
          </w:p>
        </w:tc>
        <w:tc>
          <w:tcPr>
            <w:tcW w:w="102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01AC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-0.021</w:t>
            </w: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30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AE9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-0.018</w:t>
            </w: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33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DEFE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-0.347</w:t>
            </w: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30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89E3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-0.063</w:t>
            </w: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  <w:vertAlign w:val="superscript"/>
              </w:rPr>
              <w:t>*</w:t>
            </w:r>
          </w:p>
        </w:tc>
      </w:tr>
      <w:tr w14:paraId="79D96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0698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A8A6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(-2.41)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A77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(-2.46)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8503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(-2.55)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91D7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b w:val="0"/>
                <w:bCs w:val="0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color w:val="auto"/>
                <w:sz w:val="16"/>
                <w:szCs w:val="16"/>
              </w:rPr>
              <w:t>(-1.90)</w:t>
            </w:r>
          </w:p>
        </w:tc>
      </w:tr>
      <w:tr w14:paraId="28BE1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A8F9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Size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74A4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3982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0.001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0FE4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0.006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6F53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0.028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</w:tr>
      <w:tr w14:paraId="4430A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A30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1C0C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(0.13)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2E8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(0.12)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BB62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(0.04)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0033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(1.92)</w:t>
            </w:r>
          </w:p>
        </w:tc>
      </w:tr>
      <w:tr w14:paraId="56D6F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8412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Age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D919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0.011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C8B9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0.011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310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0.148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DD64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-0.026</w:t>
            </w:r>
          </w:p>
        </w:tc>
      </w:tr>
      <w:tr w14:paraId="5CD34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D9E1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F370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(0.63)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5205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(0.89)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EDF2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(0.63)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8A2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(-0.65)</w:t>
            </w:r>
          </w:p>
        </w:tc>
      </w:tr>
      <w:tr w14:paraId="6F0D2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3689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CapEx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593E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0.045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2F4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0.051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430D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0.856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B77F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-0.349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</w:tr>
      <w:tr w14:paraId="39C8A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D41A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DAE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(0.71)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8851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(0.93)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C029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(0.86)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B4D6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(-2.38)</w:t>
            </w:r>
          </w:p>
        </w:tc>
      </w:tr>
      <w:tr w14:paraId="33A0F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49D5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ΔNWC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DD45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0377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0.006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897A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C51B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-0.000</w:t>
            </w:r>
          </w:p>
        </w:tc>
      </w:tr>
      <w:tr w14:paraId="293EE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46E5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5B9E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(0.41)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F57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(0.50)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D5F2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(0.17)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8B78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(-0.94)</w:t>
            </w:r>
          </w:p>
        </w:tc>
      </w:tr>
      <w:tr w14:paraId="29DF3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A88E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ΔDebt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AD5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-0.001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74F0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-0.006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5EF9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-0.001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CDAC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-0.009</w:t>
            </w:r>
          </w:p>
        </w:tc>
      </w:tr>
      <w:tr w14:paraId="5E071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F6B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6671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(-0.02)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091F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(-0.26)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7E9E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(-0.00)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326C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(-0.57)</w:t>
            </w:r>
          </w:p>
        </w:tc>
      </w:tr>
      <w:tr w14:paraId="63BAA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9247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Lev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003B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0.069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BA13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0.063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22FB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0.950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0F2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0.004</w:t>
            </w:r>
          </w:p>
        </w:tc>
      </w:tr>
      <w:tr w14:paraId="6CDEB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839B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F5C7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(2.20)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BE43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(2.22)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183A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(1.89)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3B95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(0.50)</w:t>
            </w:r>
          </w:p>
        </w:tc>
      </w:tr>
      <w:tr w14:paraId="4E212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E658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Growth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AA70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487F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0.004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5003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0.051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612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-0.011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02B48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6984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F675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(0.07)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AFFD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(0.51)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91F6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(0.35)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ED49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(-5.09)</w:t>
            </w:r>
          </w:p>
        </w:tc>
      </w:tr>
      <w:tr w14:paraId="7C7FA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C5E6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Fixed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930D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0.041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488E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0.037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690E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0.739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F822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0.102</w:t>
            </w:r>
          </w:p>
        </w:tc>
      </w:tr>
      <w:tr w14:paraId="696E7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E928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F012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(1.20)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004D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(1.16)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7BE9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(1.35)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F3C4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(1.33)</w:t>
            </w:r>
          </w:p>
        </w:tc>
      </w:tr>
      <w:tr w14:paraId="55C38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0327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Roa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5EB4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0.029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A3F5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0.016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3CA6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-0.330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E949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-0.123</w:t>
            </w:r>
          </w:p>
        </w:tc>
      </w:tr>
      <w:tr w14:paraId="0A275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FE3F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CE85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(0.45)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B509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(0.30)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D3D6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(-0.33)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9A07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(-1.06)</w:t>
            </w:r>
          </w:p>
        </w:tc>
      </w:tr>
      <w:tr w14:paraId="582EE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D7F0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Dsize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B645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-0.002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9690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-0.001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B127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-0.044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7985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0.030</w:t>
            </w:r>
          </w:p>
        </w:tc>
      </w:tr>
      <w:tr w14:paraId="46A80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FE92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62FE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(-0.14)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A731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(-0.05)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A5ED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(-0.22)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B6B0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(1.22)</w:t>
            </w:r>
          </w:p>
        </w:tc>
      </w:tr>
      <w:tr w14:paraId="5AC42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7AD2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Dir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7071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-0.042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B848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-0.031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CD34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-0.695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7BD6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-0.089</w:t>
            </w:r>
          </w:p>
        </w:tc>
      </w:tr>
      <w:tr w14:paraId="33D16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238E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DA25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(-1.17)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DE6F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(-1.07)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EF5A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(-1.29)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BF11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(-1.24)</w:t>
            </w:r>
          </w:p>
        </w:tc>
      </w:tr>
      <w:tr w14:paraId="6C867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8038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Dual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0FBF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249F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0.002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6530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0.068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1F52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-0.018</w:t>
            </w:r>
          </w:p>
        </w:tc>
      </w:tr>
      <w:tr w14:paraId="7D719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BAFE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1850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(0.35)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867E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(0.23)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235B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(0.50)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B59D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(-1.01)</w:t>
            </w:r>
          </w:p>
        </w:tc>
      </w:tr>
      <w:tr w14:paraId="4F792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2577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SOE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13FE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0.018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8C23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0.016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FAAD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0.378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7CBC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0.046</w:t>
            </w:r>
          </w:p>
        </w:tc>
      </w:tr>
      <w:tr w14:paraId="5AF37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B118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0FBE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(1.37)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9375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(1.27)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0DDB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(2.07)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B0D3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(0.95)</w:t>
            </w:r>
          </w:p>
        </w:tc>
      </w:tr>
      <w:tr w14:paraId="7638D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75BC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Top1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706C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-0.039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6951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-0.023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B401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-0.313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8A10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-0.222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</w:tr>
      <w:tr w14:paraId="3747B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2E85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2F68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(-0.75)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FFC3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(-0.51)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4E82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(-0.38)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FAAD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(-2.16)</w:t>
            </w:r>
          </w:p>
        </w:tc>
      </w:tr>
      <w:tr w14:paraId="65C7B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F2C7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ManHold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4E9A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-0.080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178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-0.055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83EA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-0.603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7F5F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-0.172</w:t>
            </w:r>
          </w:p>
        </w:tc>
      </w:tr>
      <w:tr w14:paraId="6391E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9517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5964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(-1.45)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FBB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(-1.32)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3A3A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(-0.81)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167F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(-1.61)</w:t>
            </w:r>
          </w:p>
        </w:tc>
      </w:tr>
      <w:tr w14:paraId="70D71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D743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PGDP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DC1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0.076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6747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0.043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8220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1.252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7390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-0.035</w:t>
            </w:r>
          </w:p>
        </w:tc>
      </w:tr>
      <w:tr w14:paraId="2373E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DA0D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9CFB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(1.02)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0952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(0.69)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548D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(1.06)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ECEA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(-0.20)</w:t>
            </w:r>
          </w:p>
        </w:tc>
      </w:tr>
      <w:tr w14:paraId="3BCF8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BDFE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Twoind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C11B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3479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0.073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430B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0.963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0A31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0.984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</w:tr>
      <w:tr w14:paraId="4F9F2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5341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994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(0.36)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81B5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(0.51)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1A0F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(0.33)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6BA6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(2.14)</w:t>
            </w:r>
          </w:p>
        </w:tc>
      </w:tr>
      <w:tr w14:paraId="2E57B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F19C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Industry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C4BC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206C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869D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FD37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3AFAC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5B7C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Province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6522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9ABD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1609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124C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5A31D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1F7C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Year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A9C2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3C86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A71A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4819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6A387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4438F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Firm</w:t>
            </w:r>
          </w:p>
        </w:tc>
        <w:tc>
          <w:tcPr>
            <w:tcW w:w="1027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58CE6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02A9E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1033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4A0CA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63630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7F4EE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3FD5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N</w:t>
            </w:r>
          </w:p>
        </w:tc>
        <w:tc>
          <w:tcPr>
            <w:tcW w:w="102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80AF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7915</w:t>
            </w:r>
          </w:p>
        </w:tc>
        <w:tc>
          <w:tcPr>
            <w:tcW w:w="1030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761E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7915</w:t>
            </w:r>
          </w:p>
        </w:tc>
        <w:tc>
          <w:tcPr>
            <w:tcW w:w="1033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3216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7915</w:t>
            </w:r>
          </w:p>
        </w:tc>
        <w:tc>
          <w:tcPr>
            <w:tcW w:w="1030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2707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7915</w:t>
            </w:r>
          </w:p>
        </w:tc>
      </w:tr>
      <w:tr w14:paraId="767AD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8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12037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eastAsia"/>
                <w:i/>
                <w:iCs/>
                <w:sz w:val="16"/>
                <w:szCs w:val="16"/>
              </w:rPr>
              <w:t>Adj_</w:t>
            </w:r>
            <w:r>
              <w:rPr>
                <w:i/>
                <w:iCs/>
                <w:sz w:val="16"/>
                <w:szCs w:val="16"/>
              </w:rPr>
              <w:t>R</w:t>
            </w:r>
            <w:r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27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29C09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0.005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5D84C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0.005</w:t>
            </w:r>
          </w:p>
        </w:tc>
        <w:tc>
          <w:tcPr>
            <w:tcW w:w="1033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491E6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z w:val="16"/>
                <w:szCs w:val="16"/>
              </w:rPr>
              <w:t>0.00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1030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vAlign w:val="center"/>
          </w:tcPr>
          <w:p w14:paraId="2EB1C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z w:val="16"/>
                <w:szCs w:val="16"/>
              </w:rPr>
              <w:t>0.01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3</w:t>
            </w:r>
          </w:p>
        </w:tc>
      </w:tr>
    </w:tbl>
    <w:p w14:paraId="535ED653">
      <w:pPr>
        <w:rPr>
          <w:rFonts w:hint="eastAsia"/>
          <w:lang w:val="en-US" w:eastAsia="zh-CN"/>
        </w:rPr>
      </w:pPr>
    </w:p>
    <w:p w14:paraId="3EF23C5D">
      <w:pPr>
        <w:ind w:firstLine="178" w:firstLineChars="100"/>
        <w:jc w:val="center"/>
        <w:rPr>
          <w:rFonts w:eastAsia="仿宋"/>
          <w:b/>
          <w:color w:val="auto"/>
          <w:sz w:val="18"/>
          <w:szCs w:val="18"/>
        </w:rPr>
      </w:pPr>
      <w:r>
        <w:rPr>
          <w:rFonts w:hint="eastAsia" w:eastAsia="仿宋"/>
          <w:b/>
          <w:color w:val="auto"/>
          <w:sz w:val="18"/>
          <w:szCs w:val="18"/>
        </w:rPr>
        <w:t>表</w:t>
      </w:r>
      <w:r>
        <w:rPr>
          <w:rFonts w:hint="eastAsia" w:eastAsia="仿宋"/>
          <w:b/>
          <w:color w:val="auto"/>
          <w:sz w:val="18"/>
          <w:szCs w:val="18"/>
          <w:lang w:val="en-US" w:eastAsia="zh-CN"/>
        </w:rPr>
        <w:t>6</w:t>
      </w:r>
      <w:r>
        <w:rPr>
          <w:rFonts w:eastAsia="仿宋"/>
          <w:b/>
          <w:color w:val="auto"/>
          <w:sz w:val="18"/>
          <w:szCs w:val="18"/>
        </w:rPr>
        <w:t xml:space="preserve">   </w:t>
      </w:r>
      <w:r>
        <w:rPr>
          <w:rFonts w:hint="eastAsia" w:eastAsia="仿宋"/>
          <w:b/>
          <w:color w:val="auto"/>
          <w:sz w:val="18"/>
          <w:szCs w:val="18"/>
        </w:rPr>
        <w:t>企业信息透明度异质性检验结果</w:t>
      </w:r>
    </w:p>
    <w:tbl>
      <w:tblPr>
        <w:tblStyle w:val="2"/>
        <w:tblW w:w="5205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5"/>
        <w:gridCol w:w="1228"/>
        <w:gridCol w:w="1027"/>
        <w:gridCol w:w="1148"/>
        <w:gridCol w:w="1029"/>
        <w:gridCol w:w="1228"/>
        <w:gridCol w:w="1027"/>
      </w:tblGrid>
      <w:tr w14:paraId="1364215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vAlign w:val="center"/>
          </w:tcPr>
          <w:p w14:paraId="6E028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71D74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(1)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 w14:paraId="6AF04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(2)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1F655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(3)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0EB60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(4)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78C86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(5)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 w14:paraId="3A52B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(6)</w:t>
            </w:r>
          </w:p>
        </w:tc>
      </w:tr>
      <w:tr w14:paraId="4EC309E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vAlign w:val="center"/>
          </w:tcPr>
          <w:p w14:paraId="035F5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1214" w:type="pct"/>
            <w:gridSpan w:val="2"/>
            <w:tcBorders>
              <w:tl2br w:val="nil"/>
              <w:tr2bl w:val="nil"/>
            </w:tcBorders>
            <w:vAlign w:val="center"/>
          </w:tcPr>
          <w:p w14:paraId="7B8C1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审计来源</w:t>
            </w:r>
          </w:p>
        </w:tc>
        <w:tc>
          <w:tcPr>
            <w:tcW w:w="1172" w:type="pct"/>
            <w:gridSpan w:val="2"/>
            <w:tcBorders>
              <w:tl2br w:val="nil"/>
              <w:tr2bl w:val="nil"/>
            </w:tcBorders>
            <w:vAlign w:val="center"/>
          </w:tcPr>
          <w:p w14:paraId="480B4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机构投资者持股</w:t>
            </w:r>
          </w:p>
        </w:tc>
        <w:tc>
          <w:tcPr>
            <w:tcW w:w="1214" w:type="pct"/>
            <w:gridSpan w:val="2"/>
            <w:tcBorders>
              <w:tl2br w:val="nil"/>
              <w:tr2bl w:val="nil"/>
            </w:tcBorders>
            <w:vAlign w:val="center"/>
          </w:tcPr>
          <w:p w14:paraId="73278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分析师关注</w:t>
            </w:r>
          </w:p>
        </w:tc>
      </w:tr>
      <w:tr w14:paraId="70890C5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bottom w:val="single" w:color="000000" w:sz="4" w:space="0"/>
            </w:tcBorders>
            <w:vAlign w:val="center"/>
          </w:tcPr>
          <w:p w14:paraId="2B60A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661" w:type="pct"/>
            <w:tcBorders>
              <w:bottom w:val="single" w:color="000000" w:sz="4" w:space="0"/>
            </w:tcBorders>
            <w:vAlign w:val="center"/>
          </w:tcPr>
          <w:p w14:paraId="36549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非四大</w:t>
            </w:r>
          </w:p>
        </w:tc>
        <w:tc>
          <w:tcPr>
            <w:tcW w:w="553" w:type="pct"/>
            <w:tcBorders>
              <w:bottom w:val="single" w:color="000000" w:sz="4" w:space="0"/>
            </w:tcBorders>
            <w:vAlign w:val="center"/>
          </w:tcPr>
          <w:p w14:paraId="66441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四大</w:t>
            </w:r>
          </w:p>
        </w:tc>
        <w:tc>
          <w:tcPr>
            <w:tcW w:w="618" w:type="pct"/>
            <w:tcBorders>
              <w:bottom w:val="single" w:color="000000" w:sz="4" w:space="0"/>
            </w:tcBorders>
            <w:vAlign w:val="center"/>
          </w:tcPr>
          <w:p w14:paraId="5C677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低</w:t>
            </w:r>
          </w:p>
        </w:tc>
        <w:tc>
          <w:tcPr>
            <w:tcW w:w="554" w:type="pct"/>
            <w:tcBorders>
              <w:bottom w:val="single" w:color="000000" w:sz="4" w:space="0"/>
            </w:tcBorders>
            <w:vAlign w:val="center"/>
          </w:tcPr>
          <w:p w14:paraId="0911E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高</w:t>
            </w:r>
          </w:p>
        </w:tc>
        <w:tc>
          <w:tcPr>
            <w:tcW w:w="661" w:type="pct"/>
            <w:tcBorders>
              <w:bottom w:val="single" w:color="000000" w:sz="4" w:space="0"/>
            </w:tcBorders>
            <w:vAlign w:val="center"/>
          </w:tcPr>
          <w:p w14:paraId="0FC20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低</w:t>
            </w:r>
          </w:p>
        </w:tc>
        <w:tc>
          <w:tcPr>
            <w:tcW w:w="553" w:type="pct"/>
            <w:tcBorders>
              <w:bottom w:val="single" w:color="000000" w:sz="4" w:space="0"/>
            </w:tcBorders>
            <w:vAlign w:val="center"/>
          </w:tcPr>
          <w:p w14:paraId="2277F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高</w:t>
            </w:r>
          </w:p>
        </w:tc>
      </w:tr>
      <w:tr w14:paraId="0EE3572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54AAB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34EAA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553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2A196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618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2BAB8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554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6F6D9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661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5B8E4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553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7C100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</w:tr>
      <w:tr w14:paraId="382D5B3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vAlign w:val="center"/>
          </w:tcPr>
          <w:p w14:paraId="42921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×CF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5F3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-0.680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CF1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-0.394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288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-0.847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2FD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-0.338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5CF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-0.996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90F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-0.858</w:t>
            </w:r>
          </w:p>
        </w:tc>
      </w:tr>
      <w:tr w14:paraId="734DADB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vAlign w:val="center"/>
          </w:tcPr>
          <w:p w14:paraId="3F111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928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(-2.71)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9AE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(-0.82)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E00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(-2.12)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E54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(-0.91)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26E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(-2.96)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861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(-1.60)</w:t>
            </w:r>
          </w:p>
        </w:tc>
      </w:tr>
      <w:tr w14:paraId="5703C9F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FF1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i/>
                <w:iCs/>
                <w:color w:val="auto"/>
                <w:sz w:val="16"/>
                <w:szCs w:val="16"/>
              </w:rPr>
              <w:t>Post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663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0.022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1F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0.062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C01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0.039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F5C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-0.004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3A0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0.046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430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0.042</w:t>
            </w:r>
          </w:p>
        </w:tc>
      </w:tr>
      <w:tr w14:paraId="6926149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0A4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CEB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(1.13)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505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(1.26)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8E9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(1.45)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811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(-0.13)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39B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(2.02)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39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(0.86)</w:t>
            </w:r>
          </w:p>
        </w:tc>
      </w:tr>
      <w:tr w14:paraId="6E4219F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E32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×CF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888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0.162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398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0.903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9AF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0.095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077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0.392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A9C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-0.111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A2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0.789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</w:tr>
      <w:tr w14:paraId="047C584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06B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7F5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(0.71)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9D5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(1.06)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94F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(0.28)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4BD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(1.21)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C5E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(-0.60)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9B4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(1.90)</w:t>
            </w:r>
          </w:p>
        </w:tc>
      </w:tr>
      <w:tr w14:paraId="2154868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88D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×CF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BAE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0.119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08C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0.069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66D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0.522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BC8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-0.014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198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0.422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83C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0.405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</w:tr>
      <w:tr w14:paraId="23564EE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37A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D5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(1.07)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6C9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(0.52)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AD2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(3.06)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D44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(-0.12)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4DD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(1.94)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0BE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(1.96)</w:t>
            </w:r>
          </w:p>
        </w:tc>
      </w:tr>
      <w:tr w14:paraId="62EC2A1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13F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89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0.319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B2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-0.113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94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0.188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822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0.064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922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0.248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363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-0.245</w:t>
            </w:r>
          </w:p>
        </w:tc>
      </w:tr>
      <w:tr w14:paraId="28FBCE8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A67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466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(3.02)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E32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(-0.62)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261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(1.30)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CA1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(0.52)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64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(1.83)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FC5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(-1.50)</w:t>
            </w:r>
          </w:p>
        </w:tc>
      </w:tr>
      <w:tr w14:paraId="4E6323B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474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Size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564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0.021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98D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-0.015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A15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0.040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D1D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0.002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98E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0.012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B6B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0.004</w:t>
            </w:r>
          </w:p>
        </w:tc>
      </w:tr>
      <w:tr w14:paraId="4241468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FD5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523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(1.78)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BC7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(-0.59)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7EB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(2.38)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C10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(0.13)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8AE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(0.85)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2A1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(0.16)</w:t>
            </w:r>
          </w:p>
        </w:tc>
      </w:tr>
      <w:tr w14:paraId="7403217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E07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Age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7CF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0.028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8E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0.069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32F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0.013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71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0.060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396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0.049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5A9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0.090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</w:tr>
      <w:tr w14:paraId="7788A7E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DFD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B81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(0.88)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448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(3.21)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6FC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(0.27)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654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(2.15)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029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(1.33)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9CE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(2.31)</w:t>
            </w:r>
          </w:p>
        </w:tc>
      </w:tr>
      <w:tr w14:paraId="0B4173A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009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CapEx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A94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-0.438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022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-0.340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3E2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-0.587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E5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-0.191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F94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-0.686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60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0.038</w:t>
            </w:r>
          </w:p>
        </w:tc>
      </w:tr>
      <w:tr w14:paraId="721BBFC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AD0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E95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(-3.57)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316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(-1.25)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A07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(-3.23)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4D6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(-1.21)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D51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(-4.04)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C24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(0.20)</w:t>
            </w:r>
          </w:p>
        </w:tc>
      </w:tr>
      <w:tr w14:paraId="647C964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79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ΔNWC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B0A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-0.596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05F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-0.491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6A9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-0.632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12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-0.574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05B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-0.484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666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-0.855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3D7BCBE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E03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D38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(-14.63)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917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(-8.09)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40A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(-11.89)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9CB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(-12.74)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8C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(-11.19)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C28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(-16.71)</w:t>
            </w:r>
          </w:p>
        </w:tc>
      </w:tr>
      <w:tr w14:paraId="7D7A068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5E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ΔDebt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EA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-0.299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CD8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-0.149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A51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-0.268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041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-0.293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556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-0.192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601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-0.456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6CCDF54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3B0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C4C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(-5.75)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896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(-1.54)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72B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(-3.69)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E27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(-4.75)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07C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(-3.21)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420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(-6.61)</w:t>
            </w:r>
          </w:p>
        </w:tc>
      </w:tr>
      <w:tr w14:paraId="48DEE3A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975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Lev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646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0.129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102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0.238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1E9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0.143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E1E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0.168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2FB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0.092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468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0.384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03722F8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79E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2FB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(3.05)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EE1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(1.49)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D5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(2.06)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5C7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(2.47)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3AA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(1.90)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446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(4.20)</w:t>
            </w:r>
          </w:p>
        </w:tc>
      </w:tr>
      <w:tr w14:paraId="08D8CA6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B74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Growth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9E2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63F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-0.022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099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0.030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129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-0.017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713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67C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0.042</w:t>
            </w:r>
          </w:p>
        </w:tc>
      </w:tr>
      <w:tr w14:paraId="210F05B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EF1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939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(0.52)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B84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(-0.59)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EDA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(1.69)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0FE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(-0.92)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ABD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(0.30)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9F9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(1.45)</w:t>
            </w:r>
          </w:p>
        </w:tc>
      </w:tr>
      <w:tr w14:paraId="2EF858C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B12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Fixed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061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0.271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04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0.225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E61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0.386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F3C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0.290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F08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0.099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4D6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0.546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06F2A92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4FA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883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(5.29)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6F1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(1.81)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E0C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(4.43)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59D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(3.66)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D8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(1.72)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B77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(4.99)</w:t>
            </w:r>
          </w:p>
        </w:tc>
      </w:tr>
      <w:tr w14:paraId="1CFD6BD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B0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Roa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E76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0.188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2C0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0.569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ED6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0.095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34E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0.344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6C3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0.253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B1C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0.337</w:t>
            </w:r>
          </w:p>
        </w:tc>
      </w:tr>
      <w:tr w14:paraId="4D16A89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2B2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94C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(1.68)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1A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(2.31)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1D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(0.61)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E79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(2.02)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B72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(2.00)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BB2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(1.49)</w:t>
            </w:r>
          </w:p>
        </w:tc>
      </w:tr>
      <w:tr w14:paraId="489B883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198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Dsize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284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-0.006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35C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0.003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D9A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0.003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59E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-0.021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BEF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-0.002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F26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-0.033</w:t>
            </w:r>
          </w:p>
        </w:tc>
      </w:tr>
      <w:tr w14:paraId="0E9567D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07E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C7C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(-0.30)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241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(0.10)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101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(0.13)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10C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(-0.82)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DC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(-0.07)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337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(-1.18)</w:t>
            </w:r>
          </w:p>
        </w:tc>
      </w:tr>
      <w:tr w14:paraId="422AAEB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D90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Dir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1F6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0.142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5C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0.130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CE5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0.180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457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0.154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4CE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0.179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2EF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0.101</w:t>
            </w:r>
          </w:p>
        </w:tc>
      </w:tr>
      <w:tr w14:paraId="408851C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E22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92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(2.47)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7FB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(1.49)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DC7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(2.19)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38E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(2.28)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848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(2.45)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6D8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(1.22)</w:t>
            </w:r>
          </w:p>
        </w:tc>
      </w:tr>
      <w:tr w14:paraId="29A4B62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7AB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Dual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BE2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-0.012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422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-0.012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279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-0.020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08D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-0.016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23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-0.011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CC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-0.035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</w:tr>
      <w:tr w14:paraId="22DC06B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E43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B6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(-1.03)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006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(-0.62)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99B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(-1.35)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2BB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(-0.88)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3EB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(-0.71)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65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(-1.69)</w:t>
            </w:r>
          </w:p>
        </w:tc>
      </w:tr>
      <w:tr w14:paraId="1FCD2DE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065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SOE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083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0.025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7A4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-0.016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9B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0.005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C5D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0.032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24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-0.018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EDE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0.045</w:t>
            </w:r>
          </w:p>
        </w:tc>
      </w:tr>
      <w:tr w14:paraId="4B8F97B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945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898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(1.18)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E9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(-0.44)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2FA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(0.14)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C1A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(1.07)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40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(-0.74)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935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(0.85)</w:t>
            </w:r>
          </w:p>
        </w:tc>
      </w:tr>
      <w:tr w14:paraId="736EF45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4D8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Top1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76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-0.181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1B7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-0.113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68B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-0.178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D8D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-0.205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E5E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-0.173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7E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-0.219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</w:tr>
      <w:tr w14:paraId="366576F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FCA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290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(-3.24)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56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(-1.12)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1D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(-1.37)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1C0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(-2.69)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D6B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(-2.68)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D67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(-1.87)</w:t>
            </w:r>
          </w:p>
        </w:tc>
      </w:tr>
      <w:tr w14:paraId="40E4E7A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4E8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ManHold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AB3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-0.076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E5A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0.934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E50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-0.096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C03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-0.137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EC3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-0.389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DF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-0.006</w:t>
            </w:r>
          </w:p>
        </w:tc>
      </w:tr>
      <w:tr w14:paraId="125A879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EC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A5C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(-0.77)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6BD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(1.03)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399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(-0.87)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0E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(-0.30)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8B4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(-2.53)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966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(-0.03)</w:t>
            </w:r>
          </w:p>
        </w:tc>
      </w:tr>
      <w:tr w14:paraId="267F203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E68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PGDP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F9F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-0.282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AB4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0.151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4F6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-0.306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E85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-0.149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D70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-0.446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434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-0.274</w:t>
            </w:r>
          </w:p>
        </w:tc>
      </w:tr>
      <w:tr w14:paraId="25284F8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4FB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1D9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(-2.61)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B3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(0.53)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7CF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(-1.81)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5FE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(-1.02)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D64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(-3.38)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8F9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(-1.43)</w:t>
            </w:r>
          </w:p>
        </w:tc>
      </w:tr>
      <w:tr w14:paraId="21F94F7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FA1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Twoind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411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0.333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012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-0.127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13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0.543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09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0.349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DA9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0.423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C75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0.223</w:t>
            </w:r>
          </w:p>
        </w:tc>
      </w:tr>
      <w:tr w14:paraId="7CF50AF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B78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A01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(1.23)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EC0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(-0.41)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FF7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(1.25)</w:t>
            </w:r>
          </w:p>
        </w:tc>
        <w:tc>
          <w:tcPr>
            <w:tcW w:w="5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C1B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(1.02)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742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(1.41)</w:t>
            </w:r>
          </w:p>
        </w:tc>
        <w:tc>
          <w:tcPr>
            <w:tcW w:w="5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D3A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(0.50)</w:t>
            </w:r>
          </w:p>
        </w:tc>
      </w:tr>
      <w:tr w14:paraId="0550FC5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vAlign w:val="center"/>
          </w:tcPr>
          <w:p w14:paraId="0DE0C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Industry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02620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 w14:paraId="058AE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3C808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296BD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282F0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 w14:paraId="306A9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3A49EF2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vAlign w:val="center"/>
          </w:tcPr>
          <w:p w14:paraId="0EEE2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Province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60A6A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 w14:paraId="74239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13674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7CFB4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50049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 w14:paraId="5A8BA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3BF65AB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vAlign w:val="center"/>
          </w:tcPr>
          <w:p w14:paraId="41686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Year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5D11E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 w14:paraId="129C8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1B2C6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12CD0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5F2F5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 w14:paraId="3541E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798B5DD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vAlign w:val="center"/>
          </w:tcPr>
          <w:p w14:paraId="7502E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Firm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0AD29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 w14:paraId="4C1B6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52C1C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6FBCC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388E5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 w14:paraId="489E3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5C660E1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397" w:type="pct"/>
            <w:tcBorders>
              <w:tl2br w:val="nil"/>
              <w:tr2bl w:val="nil"/>
            </w:tcBorders>
            <w:vAlign w:val="center"/>
          </w:tcPr>
          <w:p w14:paraId="729AF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i/>
                <w:color w:val="auto"/>
                <w:sz w:val="16"/>
                <w:szCs w:val="16"/>
              </w:rPr>
              <w:t>N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3EE90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7352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 w14:paraId="0CB3C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563</w:t>
            </w: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690CE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3959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2E804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3956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09A66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4149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 w14:paraId="4F99D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3766</w:t>
            </w:r>
          </w:p>
        </w:tc>
      </w:tr>
      <w:tr w14:paraId="39A3223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vAlign w:val="center"/>
          </w:tcPr>
          <w:p w14:paraId="52373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/>
                <w:i/>
                <w:iCs/>
                <w:sz w:val="16"/>
                <w:szCs w:val="16"/>
              </w:rPr>
              <w:t>Adj_</w:t>
            </w:r>
            <w:r>
              <w:rPr>
                <w:i/>
                <w:iCs/>
                <w:sz w:val="16"/>
                <w:szCs w:val="16"/>
              </w:rPr>
              <w:t>R</w:t>
            </w:r>
            <w:r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2C66A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0.226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 w14:paraId="7930A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color w:val="auto"/>
                <w:sz w:val="16"/>
                <w:szCs w:val="16"/>
              </w:rPr>
              <w:t>0.3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09</w:t>
            </w:r>
          </w:p>
        </w:tc>
        <w:tc>
          <w:tcPr>
            <w:tcW w:w="618" w:type="pct"/>
            <w:tcBorders>
              <w:tl2br w:val="nil"/>
              <w:tr2bl w:val="nil"/>
            </w:tcBorders>
            <w:vAlign w:val="center"/>
          </w:tcPr>
          <w:p w14:paraId="5B4A1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z w:val="16"/>
                <w:szCs w:val="16"/>
              </w:rPr>
              <w:t>0.25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443D2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0.212</w:t>
            </w:r>
          </w:p>
        </w:tc>
        <w:tc>
          <w:tcPr>
            <w:tcW w:w="661" w:type="pct"/>
            <w:tcBorders>
              <w:tl2br w:val="nil"/>
              <w:tr2bl w:val="nil"/>
            </w:tcBorders>
            <w:vAlign w:val="center"/>
          </w:tcPr>
          <w:p w14:paraId="78962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color w:val="auto"/>
                <w:sz w:val="16"/>
                <w:szCs w:val="16"/>
              </w:rPr>
              <w:t>0.2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50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 w14:paraId="3468F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0.263</w:t>
            </w:r>
          </w:p>
        </w:tc>
      </w:tr>
      <w:tr w14:paraId="1855B02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97" w:type="pct"/>
            <w:tcBorders>
              <w:tl2br w:val="nil"/>
              <w:tr2bl w:val="nil"/>
            </w:tcBorders>
            <w:vAlign w:val="center"/>
          </w:tcPr>
          <w:p w14:paraId="01916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宋体"/>
                <w:i/>
                <w:i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16"/>
                <w:szCs w:val="16"/>
                <w:lang w:val="en-US" w:eastAsia="zh-CN"/>
              </w:rPr>
              <w:t>组间系数差异性检验</w:t>
            </w:r>
          </w:p>
        </w:tc>
        <w:tc>
          <w:tcPr>
            <w:tcW w:w="1214" w:type="pct"/>
            <w:gridSpan w:val="2"/>
            <w:tcBorders>
              <w:tl2br w:val="nil"/>
              <w:tr2bl w:val="nil"/>
            </w:tcBorders>
            <w:vAlign w:val="center"/>
          </w:tcPr>
          <w:p w14:paraId="4CC08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-</w:t>
            </w:r>
            <w:r>
              <w:rPr>
                <w:rFonts w:hint="eastAsia"/>
                <w:color w:val="auto"/>
                <w:sz w:val="16"/>
                <w:szCs w:val="16"/>
              </w:rPr>
              <w:t>0.286</w:t>
            </w:r>
            <w:r>
              <w:rPr>
                <w:rFonts w:hint="default"/>
                <w:b/>
                <w:bCs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172" w:type="pct"/>
            <w:gridSpan w:val="2"/>
            <w:tcBorders>
              <w:tl2br w:val="nil"/>
              <w:tr2bl w:val="nil"/>
            </w:tcBorders>
            <w:vAlign w:val="center"/>
          </w:tcPr>
          <w:p w14:paraId="3424B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-0.509</w:t>
            </w:r>
            <w:r>
              <w:rPr>
                <w:rFonts w:hint="default"/>
                <w:b/>
                <w:bCs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214" w:type="pct"/>
            <w:gridSpan w:val="2"/>
            <w:tcBorders>
              <w:tl2br w:val="nil"/>
              <w:tr2bl w:val="nil"/>
            </w:tcBorders>
            <w:vAlign w:val="center"/>
          </w:tcPr>
          <w:p w14:paraId="5898D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-</w:t>
            </w:r>
            <w:r>
              <w:rPr>
                <w:rFonts w:hint="eastAsia"/>
                <w:color w:val="auto"/>
                <w:sz w:val="16"/>
                <w:szCs w:val="16"/>
              </w:rPr>
              <w:t>0.138</w:t>
            </w:r>
            <w:r>
              <w:rPr>
                <w:rFonts w:hint="default"/>
                <w:b/>
                <w:bCs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</w:tbl>
    <w:p w14:paraId="62091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="宋体"/>
          <w:color w:val="auto"/>
          <w:sz w:val="15"/>
          <w:szCs w:val="15"/>
          <w:lang w:val="en-US" w:eastAsia="zh-CN"/>
        </w:rPr>
      </w:pPr>
      <w:r>
        <w:rPr>
          <w:rFonts w:hint="eastAsia"/>
          <w:color w:val="auto"/>
          <w:sz w:val="15"/>
          <w:szCs w:val="15"/>
          <w:lang w:val="en-US" w:eastAsia="zh-CN"/>
        </w:rPr>
        <w:t>注：组间系数差异性检验，本文采用费舍尔组合检验方法（Permutation test），通过Bootstrap对两组间系数的差异性进行了2000次抽样检验，结果显示经验P值均在1%的水平上显著。</w:t>
      </w:r>
    </w:p>
    <w:p w14:paraId="47C1ECC5">
      <w:pPr>
        <w:rPr>
          <w:rFonts w:hint="eastAsia"/>
          <w:lang w:val="en-US" w:eastAsia="zh-CN"/>
        </w:rPr>
      </w:pPr>
    </w:p>
    <w:p w14:paraId="2CDFAC8A">
      <w:pPr>
        <w:rPr>
          <w:rFonts w:hint="eastAsia"/>
          <w:lang w:val="en-US" w:eastAsia="zh-CN"/>
        </w:rPr>
      </w:pPr>
    </w:p>
    <w:p w14:paraId="1754679E">
      <w:pPr>
        <w:adjustRightInd w:val="0"/>
        <w:snapToGrid w:val="0"/>
        <w:ind w:firstLine="178" w:firstLineChars="100"/>
        <w:jc w:val="center"/>
        <w:rPr>
          <w:rFonts w:eastAsia="仿宋"/>
          <w:color w:val="auto"/>
          <w:sz w:val="18"/>
          <w:szCs w:val="18"/>
        </w:rPr>
      </w:pPr>
      <w:r>
        <w:rPr>
          <w:rFonts w:hint="eastAsia" w:eastAsia="仿宋"/>
          <w:b/>
          <w:color w:val="auto"/>
          <w:sz w:val="18"/>
          <w:szCs w:val="18"/>
        </w:rPr>
        <w:t>表</w:t>
      </w:r>
      <w:r>
        <w:rPr>
          <w:rFonts w:hint="eastAsia" w:eastAsia="仿宋"/>
          <w:b/>
          <w:color w:val="auto"/>
          <w:sz w:val="18"/>
          <w:szCs w:val="18"/>
          <w:lang w:val="en-US" w:eastAsia="zh-CN"/>
        </w:rPr>
        <w:t>7</w:t>
      </w:r>
      <w:r>
        <w:rPr>
          <w:rFonts w:eastAsia="仿宋"/>
          <w:b/>
          <w:color w:val="auto"/>
          <w:sz w:val="18"/>
          <w:szCs w:val="18"/>
        </w:rPr>
        <w:t xml:space="preserve">   </w:t>
      </w:r>
      <w:r>
        <w:rPr>
          <w:rFonts w:hint="eastAsia" w:eastAsia="仿宋"/>
          <w:b/>
          <w:color w:val="auto"/>
          <w:sz w:val="18"/>
          <w:szCs w:val="18"/>
        </w:rPr>
        <w:t>客户重要性异质性检验结果</w:t>
      </w:r>
    </w:p>
    <w:tbl>
      <w:tblPr>
        <w:tblStyle w:val="2"/>
        <w:tblW w:w="5204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9"/>
        <w:gridCol w:w="1207"/>
        <w:gridCol w:w="1058"/>
        <w:gridCol w:w="1112"/>
        <w:gridCol w:w="1058"/>
        <w:gridCol w:w="1207"/>
        <w:gridCol w:w="1059"/>
      </w:tblGrid>
      <w:tr w14:paraId="735B1B1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vAlign w:val="center"/>
          </w:tcPr>
          <w:p w14:paraId="1C17C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580F0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(1)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52A1B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(2)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vAlign w:val="center"/>
          </w:tcPr>
          <w:p w14:paraId="213A0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(3)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4A707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(4)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56F48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(5)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7EE6B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(6)</w:t>
            </w:r>
          </w:p>
        </w:tc>
      </w:tr>
      <w:tr w14:paraId="79CB7A6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vAlign w:val="center"/>
          </w:tcPr>
          <w:p w14:paraId="092B1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1220" w:type="pct"/>
            <w:gridSpan w:val="2"/>
            <w:vAlign w:val="center"/>
          </w:tcPr>
          <w:p w14:paraId="5426F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客户专有投资</w:t>
            </w:r>
          </w:p>
        </w:tc>
        <w:tc>
          <w:tcPr>
            <w:tcW w:w="1169" w:type="pct"/>
            <w:gridSpan w:val="2"/>
            <w:vAlign w:val="center"/>
          </w:tcPr>
          <w:p w14:paraId="7502F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应收款项占比</w:t>
            </w:r>
          </w:p>
        </w:tc>
        <w:tc>
          <w:tcPr>
            <w:tcW w:w="1220" w:type="pct"/>
            <w:gridSpan w:val="2"/>
            <w:vAlign w:val="center"/>
          </w:tcPr>
          <w:p w14:paraId="0D6BC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客户集中度</w:t>
            </w:r>
          </w:p>
        </w:tc>
      </w:tr>
      <w:tr w14:paraId="3721319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bottom w:val="single" w:color="auto" w:sz="4" w:space="0"/>
            </w:tcBorders>
            <w:vAlign w:val="center"/>
          </w:tcPr>
          <w:p w14:paraId="0E237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650" w:type="pct"/>
            <w:tcBorders>
              <w:bottom w:val="single" w:color="auto" w:sz="4" w:space="0"/>
            </w:tcBorders>
            <w:vAlign w:val="center"/>
          </w:tcPr>
          <w:p w14:paraId="01456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高</w:t>
            </w:r>
          </w:p>
        </w:tc>
        <w:tc>
          <w:tcPr>
            <w:tcW w:w="570" w:type="pct"/>
            <w:tcBorders>
              <w:bottom w:val="single" w:color="auto" w:sz="4" w:space="0"/>
            </w:tcBorders>
            <w:vAlign w:val="center"/>
          </w:tcPr>
          <w:p w14:paraId="5E92B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低</w:t>
            </w:r>
          </w:p>
        </w:tc>
        <w:tc>
          <w:tcPr>
            <w:tcW w:w="599" w:type="pct"/>
            <w:tcBorders>
              <w:bottom w:val="single" w:color="auto" w:sz="4" w:space="0"/>
            </w:tcBorders>
            <w:vAlign w:val="center"/>
          </w:tcPr>
          <w:p w14:paraId="3E30E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高</w:t>
            </w:r>
          </w:p>
        </w:tc>
        <w:tc>
          <w:tcPr>
            <w:tcW w:w="570" w:type="pct"/>
            <w:tcBorders>
              <w:bottom w:val="single" w:color="auto" w:sz="4" w:space="0"/>
            </w:tcBorders>
            <w:vAlign w:val="center"/>
          </w:tcPr>
          <w:p w14:paraId="7666B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低</w:t>
            </w:r>
          </w:p>
        </w:tc>
        <w:tc>
          <w:tcPr>
            <w:tcW w:w="650" w:type="pct"/>
            <w:tcBorders>
              <w:bottom w:val="single" w:color="auto" w:sz="4" w:space="0"/>
            </w:tcBorders>
            <w:vAlign w:val="center"/>
          </w:tcPr>
          <w:p w14:paraId="5D409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高</w:t>
            </w:r>
          </w:p>
        </w:tc>
        <w:tc>
          <w:tcPr>
            <w:tcW w:w="570" w:type="pct"/>
            <w:tcBorders>
              <w:bottom w:val="single" w:color="auto" w:sz="4" w:space="0"/>
            </w:tcBorders>
            <w:vAlign w:val="center"/>
          </w:tcPr>
          <w:p w14:paraId="11099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 w:eastAsia="仿宋"/>
                <w:color w:val="auto"/>
                <w:sz w:val="16"/>
                <w:szCs w:val="16"/>
              </w:rPr>
              <w:t>低</w:t>
            </w:r>
          </w:p>
        </w:tc>
      </w:tr>
      <w:tr w14:paraId="67DBC81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F78A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3695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57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C06B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599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81AE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57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A451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65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7D2B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  <w:tc>
          <w:tcPr>
            <w:tcW w:w="57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AC0F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color w:val="auto"/>
                <w:sz w:val="16"/>
                <w:szCs w:val="16"/>
              </w:rPr>
              <w:t>Δ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Cash</w:t>
            </w:r>
          </w:p>
        </w:tc>
      </w:tr>
      <w:tr w14:paraId="43EF112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vAlign w:val="center"/>
          </w:tcPr>
          <w:p w14:paraId="75991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×CF</w:t>
            </w:r>
          </w:p>
        </w:tc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0D5BB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eastAsia="仿宋"/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-1.391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1315D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-0.172</w:t>
            </w:r>
          </w:p>
        </w:tc>
        <w:tc>
          <w:tcPr>
            <w:tcW w:w="599" w:type="pct"/>
            <w:tcBorders>
              <w:tl2br w:val="nil"/>
              <w:tr2bl w:val="nil"/>
            </w:tcBorders>
            <w:vAlign w:val="center"/>
          </w:tcPr>
          <w:p w14:paraId="4881C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eastAsia="仿宋"/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-1.126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35F8D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-0.150</w:t>
            </w:r>
          </w:p>
        </w:tc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26A29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eastAsia="仿宋"/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-1.148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46A85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-0.524</w:t>
            </w:r>
          </w:p>
        </w:tc>
      </w:tr>
      <w:tr w14:paraId="16473A5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vAlign w:val="center"/>
          </w:tcPr>
          <w:p w14:paraId="4571B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379A1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eastAsia="仿宋"/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(-2.89)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2DE5F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(-0.61)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vAlign w:val="center"/>
          </w:tcPr>
          <w:p w14:paraId="69B4E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eastAsia="仿宋"/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(-2.02)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5D14B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(-0.55)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7DF26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eastAsia="仿宋"/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(-3.34)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57ACA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(-1.43)</w:t>
            </w:r>
          </w:p>
        </w:tc>
      </w:tr>
      <w:tr w14:paraId="138F097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CA9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hint="eastAsia"/>
                <w:i/>
                <w:iCs/>
                <w:color w:val="auto"/>
                <w:sz w:val="16"/>
                <w:szCs w:val="16"/>
              </w:rPr>
              <w:t>×</w:t>
            </w:r>
            <w:r>
              <w:rPr>
                <w:i/>
                <w:iCs/>
                <w:color w:val="auto"/>
                <w:sz w:val="16"/>
                <w:szCs w:val="16"/>
              </w:rPr>
              <w:t>Post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BAB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0.058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F3E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-0.007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CCC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0.067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52D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-0.025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7BF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0.056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FFB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0.018</w:t>
            </w:r>
          </w:p>
        </w:tc>
      </w:tr>
      <w:tr w14:paraId="5C23253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26B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47A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(1.57)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910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(-0.36)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53E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(1.90)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AC6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(-1.16)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62C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(1.85)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373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(0.57)</w:t>
            </w:r>
          </w:p>
        </w:tc>
      </w:tr>
      <w:tr w14:paraId="27B2154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999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Treat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×CF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544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1.136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736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-0.344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0A6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0.812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ADF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-0.279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148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0.390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42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0.003</w:t>
            </w:r>
          </w:p>
        </w:tc>
      </w:tr>
      <w:tr w14:paraId="7C39CCE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985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2DE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(2.60)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CE5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(-1.39)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19D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(1.73)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17F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(-1.43)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7E3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(1.25)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819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(0.01)</w:t>
            </w:r>
          </w:p>
        </w:tc>
      </w:tr>
      <w:tr w14:paraId="00254B9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A5C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Post</w:t>
            </w: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×CF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EF4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0.297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FAF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0.093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496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0.335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1D4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0.180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9E2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0.420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4E8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-0.051</w:t>
            </w:r>
          </w:p>
        </w:tc>
      </w:tr>
      <w:tr w14:paraId="6D2F22C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114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B8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(1.78)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5F6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(0.66)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098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(1.64)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4C9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(1.45)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6F8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(3.08)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92B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(-0.31)</w:t>
            </w:r>
          </w:p>
        </w:tc>
      </w:tr>
      <w:tr w14:paraId="419B497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8EC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eastAsia="仿宋"/>
                <w:i/>
                <w:iCs/>
                <w:color w:val="auto"/>
                <w:sz w:val="16"/>
                <w:szCs w:val="16"/>
              </w:rPr>
              <w:t>CF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ED5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-0.037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81E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0.438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6AF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0.176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B3A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0.384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DB3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-0.032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CC8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0.573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6C2158C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31F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" w:cstheme="minorBidi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464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(-0.20)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248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(3.03)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C2E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(0.94)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34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(3.38)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89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(-0.26)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FF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(3.55)</w:t>
            </w:r>
          </w:p>
        </w:tc>
      </w:tr>
      <w:tr w14:paraId="5EE97A8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712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Size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B3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0.063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A03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0.002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ADD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0.052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99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0.001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FAB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0.018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F91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0.035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</w:tr>
      <w:tr w14:paraId="5AA6B11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679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0FE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(2.81)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103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(0.14)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743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(2.57)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687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(0.07)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2A1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(1.06)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860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(1.69)</w:t>
            </w:r>
          </w:p>
        </w:tc>
      </w:tr>
      <w:tr w14:paraId="5E76852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15D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Age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5AA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0.020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837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0.066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793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0.001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F60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0.142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9E2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0.016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88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0.042</w:t>
            </w:r>
          </w:p>
        </w:tc>
      </w:tr>
      <w:tr w14:paraId="2639EDF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C9E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810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(0.54)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ED9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(0.93)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665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(0.02)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952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(2.24)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EA5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(0.45)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31E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(0.54)</w:t>
            </w:r>
          </w:p>
        </w:tc>
      </w:tr>
      <w:tr w14:paraId="6A7BF1D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414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CapEx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C1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-0.176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C93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-0.456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9C1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-0.493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05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-0.257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6E3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-0.372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BCE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-0.490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</w:tr>
      <w:tr w14:paraId="29FB481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D1D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A0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(-0.88)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9F9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(-3.47)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223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(-2.63)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58F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(-1.66)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51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(-2.17)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377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(-2.48)</w:t>
            </w:r>
          </w:p>
        </w:tc>
      </w:tr>
      <w:tr w14:paraId="55E4980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C17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ΔNWC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C87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-0.877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965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-0.469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1C2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-0.700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A0B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-0.503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EE1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-0.590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C42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-0.620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08BAFE6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602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20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(-12.29)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901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(-10.29)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34E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(-11.57)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C4F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(-12.61)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0B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(-12.30)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E5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(-11.38)</w:t>
            </w:r>
          </w:p>
        </w:tc>
      </w:tr>
      <w:tr w14:paraId="1F38E15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E57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ΔDebt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3F9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-0.419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FDB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-0.201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18C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-0.364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4EB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-0.224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BDC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-0.255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E0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-0.315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3AB0E66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43E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DC3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(-5.91)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10A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(-3.28)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5F4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(-4.95)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3FF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(-4.03)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7D5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(-3.49)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0FF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(-4.12)</w:t>
            </w:r>
          </w:p>
        </w:tc>
      </w:tr>
      <w:tr w14:paraId="437D1B9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62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Lev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842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0.271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B90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-0.094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AD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0.200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49D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0.062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B8E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0.028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50F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0.153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</w:tr>
      <w:tr w14:paraId="4004B76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11F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156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(3.52)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FCB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(-1.75)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A27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(3.02)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701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(0.97)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9EF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(0.37)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3C4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(2.43)</w:t>
            </w:r>
          </w:p>
        </w:tc>
      </w:tr>
      <w:tr w14:paraId="0F816B7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324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Growth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059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0.047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799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0.006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D36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0.011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2DE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0.006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8B7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0.039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479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0.007</w:t>
            </w:r>
          </w:p>
        </w:tc>
      </w:tr>
      <w:tr w14:paraId="2473F90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4F0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DFC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(1.67)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450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(0.39)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FFA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(0.50)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8D8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(0.27)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8F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(1.89)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48A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(0.30)</w:t>
            </w:r>
          </w:p>
        </w:tc>
      </w:tr>
      <w:tr w14:paraId="7BB36FD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781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Fixed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01A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0.666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36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-0.024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467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0.401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0A6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0.172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623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0.278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5B6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0.262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  <w:tr w14:paraId="4E77442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182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EDF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(6.52)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B31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(-0.42)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A56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(4.35)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6A6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(2.65)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B3D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(3.44)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373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(3.15)</w:t>
            </w:r>
          </w:p>
        </w:tc>
      </w:tr>
      <w:tr w14:paraId="460A395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F6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Roa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94C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0.193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618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-0.036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D4D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0.316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6E2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0.045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003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0.012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866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0.188</w:t>
            </w:r>
          </w:p>
        </w:tc>
      </w:tr>
      <w:tr w14:paraId="2954798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7C9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391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(1.08)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86F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(-0.20)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904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(1.86)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C25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(0.31)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C00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(0.07)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3D5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(1.19)</w:t>
            </w:r>
          </w:p>
        </w:tc>
      </w:tr>
      <w:tr w14:paraId="2CFF7AC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B07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Dsize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B89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0.001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74C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-0.008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3E6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0.045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92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-0.039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960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-0.018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004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-0.009</w:t>
            </w:r>
          </w:p>
        </w:tc>
      </w:tr>
      <w:tr w14:paraId="1442A11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24D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8F8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(0.03)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60F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(-0.32)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169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(1.71)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9AF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(-1.58)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892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(-0.73)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B65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(-0.29)</w:t>
            </w:r>
          </w:p>
        </w:tc>
      </w:tr>
      <w:tr w14:paraId="2C131D6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DFD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Dir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CE3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0.196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0DB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0.033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790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0.062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D90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0.221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FD7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0.120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F74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0.213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</w:tr>
      <w:tr w14:paraId="62412D8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D3A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FF0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(2.03)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07D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(0.53)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DC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(0.81)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A43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(3.05)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F9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(1.54)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81F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(2.33)</w:t>
            </w:r>
          </w:p>
        </w:tc>
      </w:tr>
      <w:tr w14:paraId="2057922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6FC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Dual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13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-0.010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7E7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0.011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A5B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-0.004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56B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-0.019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85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-0.002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EC7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-0.018</w:t>
            </w:r>
          </w:p>
        </w:tc>
      </w:tr>
      <w:tr w14:paraId="5AEC4C6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37C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F74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(-0.52)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DF6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(0.85)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54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(-0.20)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E91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(-1.44)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4BB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(-0.10)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CAD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(-0.94)</w:t>
            </w:r>
          </w:p>
        </w:tc>
      </w:tr>
      <w:tr w14:paraId="38A9226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7EA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SOE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55B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0.013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7D1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0.009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B55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0.036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872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-0.020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9F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-0.003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002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0.043</w:t>
            </w:r>
          </w:p>
        </w:tc>
      </w:tr>
      <w:tr w14:paraId="42C1087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67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87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(0.30)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A03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(0.33)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279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(1.13)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281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(-0.77)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EB0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(-0.08)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258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(1.15)</w:t>
            </w:r>
          </w:p>
        </w:tc>
      </w:tr>
      <w:tr w14:paraId="0EE5015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4F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Top1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5B4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-0.108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71B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-0.080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BFC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-0.230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FC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-0.083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858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-0.120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495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-0.184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</w:tr>
      <w:tr w14:paraId="0C8055E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247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0E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(-0.95)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0EC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(-1.15)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117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(-2.30)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23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(-1.14)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E4D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(-1.54)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7B8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(-1.69)</w:t>
            </w:r>
          </w:p>
        </w:tc>
      </w:tr>
      <w:tr w14:paraId="314DDFE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F4F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ManHold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401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0.012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E85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0.136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852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-0.198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4DD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0.230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A46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-0.019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ED9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-0.123</w:t>
            </w:r>
          </w:p>
        </w:tc>
      </w:tr>
      <w:tr w14:paraId="5A7D51D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DE0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CD3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(0.09)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869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(0.92)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27A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(-1.50)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79D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(1.41)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E01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(-0.16)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6B5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(-0.73)</w:t>
            </w:r>
          </w:p>
        </w:tc>
      </w:tr>
      <w:tr w14:paraId="0E626C8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0DE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PGDP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F77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-0.249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20C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-0.239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AA2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-0.372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175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-0.134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CA6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-0.107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AB2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-0.288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</w:tr>
      <w:tr w14:paraId="475820D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AAC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037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(-1.27)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75A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(-1.92)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0FC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(-1.91)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6B8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(-1.11)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96C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(-0.64)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3C5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(-1.66)</w:t>
            </w:r>
          </w:p>
        </w:tc>
      </w:tr>
      <w:tr w14:paraId="6316E98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78B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Twoind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E7E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0.109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B7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0.063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5EA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0.830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CD4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-0.200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8EC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0.301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309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0.121</w:t>
            </w:r>
          </w:p>
        </w:tc>
      </w:tr>
      <w:tr w14:paraId="64F004E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F06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/>
                <w:iCs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D84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(0.22)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6B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(0.21)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CD8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(1.93)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6E6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(-0.59)</w:t>
            </w:r>
          </w:p>
        </w:tc>
        <w:tc>
          <w:tcPr>
            <w:tcW w:w="6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C72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(0.72)</w:t>
            </w:r>
          </w:p>
        </w:tc>
        <w:tc>
          <w:tcPr>
            <w:tcW w:w="5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51E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auto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/>
                <w:color w:val="auto"/>
                <w:sz w:val="16"/>
                <w:szCs w:val="16"/>
              </w:rPr>
              <w:t>(0.28)</w:t>
            </w:r>
          </w:p>
        </w:tc>
      </w:tr>
      <w:tr w14:paraId="6629ED6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vAlign w:val="center"/>
          </w:tcPr>
          <w:p w14:paraId="1B670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Industry</w:t>
            </w:r>
          </w:p>
        </w:tc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5A55D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2A21F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99" w:type="pct"/>
            <w:tcBorders>
              <w:tl2br w:val="nil"/>
              <w:tr2bl w:val="nil"/>
            </w:tcBorders>
            <w:vAlign w:val="center"/>
          </w:tcPr>
          <w:p w14:paraId="74376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0DC09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2F680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44149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74BF8F8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vAlign w:val="center"/>
          </w:tcPr>
          <w:p w14:paraId="7184C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Province</w:t>
            </w:r>
          </w:p>
        </w:tc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0E323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37820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99" w:type="pct"/>
            <w:tcBorders>
              <w:tl2br w:val="nil"/>
              <w:tr2bl w:val="nil"/>
            </w:tcBorders>
            <w:vAlign w:val="center"/>
          </w:tcPr>
          <w:p w14:paraId="1221C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35351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51A9C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7A539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31E687A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vAlign w:val="center"/>
          </w:tcPr>
          <w:p w14:paraId="73F1B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Year</w:t>
            </w:r>
          </w:p>
        </w:tc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1A584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48BFE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99" w:type="pct"/>
            <w:tcBorders>
              <w:tl2br w:val="nil"/>
              <w:tr2bl w:val="nil"/>
            </w:tcBorders>
            <w:vAlign w:val="center"/>
          </w:tcPr>
          <w:p w14:paraId="05CA1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34AC5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525E6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0BE6D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3DBD598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vAlign w:val="center"/>
          </w:tcPr>
          <w:p w14:paraId="73EF8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i/>
                <w:iCs/>
                <w:color w:val="auto"/>
                <w:sz w:val="16"/>
                <w:szCs w:val="16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>Firm</w:t>
            </w:r>
          </w:p>
        </w:tc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46D26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10246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99" w:type="pct"/>
            <w:tcBorders>
              <w:tl2br w:val="nil"/>
              <w:tr2bl w:val="nil"/>
            </w:tcBorders>
            <w:vAlign w:val="center"/>
          </w:tcPr>
          <w:p w14:paraId="5F15A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5C608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7DBF3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2C366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Yes</w:t>
            </w:r>
          </w:p>
        </w:tc>
      </w:tr>
      <w:tr w14:paraId="7B26069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vAlign w:val="center"/>
          </w:tcPr>
          <w:p w14:paraId="241F9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eastAsia="仿宋"/>
                <w:i/>
                <w:color w:val="auto"/>
                <w:sz w:val="16"/>
                <w:szCs w:val="16"/>
              </w:rPr>
              <w:t>N</w:t>
            </w:r>
          </w:p>
        </w:tc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6C145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4416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62D95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3499</w:t>
            </w:r>
          </w:p>
        </w:tc>
        <w:tc>
          <w:tcPr>
            <w:tcW w:w="599" w:type="pct"/>
            <w:tcBorders>
              <w:tl2br w:val="nil"/>
              <w:tr2bl w:val="nil"/>
            </w:tcBorders>
            <w:vAlign w:val="center"/>
          </w:tcPr>
          <w:p w14:paraId="470FE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3958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481A4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3957</w:t>
            </w:r>
          </w:p>
        </w:tc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3300E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3647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44869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3649</w:t>
            </w:r>
          </w:p>
        </w:tc>
      </w:tr>
      <w:tr w14:paraId="551B376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vAlign w:val="center"/>
          </w:tcPr>
          <w:p w14:paraId="7CD6B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"/>
                <w:color w:val="auto"/>
                <w:sz w:val="16"/>
                <w:szCs w:val="16"/>
              </w:rPr>
            </w:pPr>
            <w:r>
              <w:rPr>
                <w:rFonts w:hint="eastAsia"/>
                <w:i/>
                <w:iCs/>
                <w:sz w:val="16"/>
                <w:szCs w:val="16"/>
              </w:rPr>
              <w:t>Adj_</w:t>
            </w:r>
            <w:r>
              <w:rPr>
                <w:i/>
                <w:iCs/>
                <w:sz w:val="16"/>
                <w:szCs w:val="16"/>
              </w:rPr>
              <w:t>R</w:t>
            </w:r>
            <w:r>
              <w:rPr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54AC4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0.249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6F7BB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z w:val="16"/>
                <w:szCs w:val="16"/>
              </w:rPr>
              <w:t>0.28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6</w:t>
            </w:r>
          </w:p>
        </w:tc>
        <w:tc>
          <w:tcPr>
            <w:tcW w:w="599" w:type="pct"/>
            <w:tcBorders>
              <w:tl2br w:val="nil"/>
              <w:tr2bl w:val="nil"/>
            </w:tcBorders>
            <w:vAlign w:val="center"/>
          </w:tcPr>
          <w:p w14:paraId="79027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color w:val="auto"/>
                <w:sz w:val="16"/>
                <w:szCs w:val="16"/>
              </w:rPr>
              <w:t>0.24</w:t>
            </w: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6E4C3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0.234</w:t>
            </w:r>
          </w:p>
        </w:tc>
        <w:tc>
          <w:tcPr>
            <w:tcW w:w="650" w:type="pct"/>
            <w:tcBorders>
              <w:tl2br w:val="nil"/>
              <w:tr2bl w:val="nil"/>
            </w:tcBorders>
            <w:vAlign w:val="center"/>
          </w:tcPr>
          <w:p w14:paraId="7C2F2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0.220</w:t>
            </w:r>
          </w:p>
        </w:tc>
        <w:tc>
          <w:tcPr>
            <w:tcW w:w="570" w:type="pct"/>
            <w:tcBorders>
              <w:tl2br w:val="nil"/>
              <w:tr2bl w:val="nil"/>
            </w:tcBorders>
            <w:vAlign w:val="center"/>
          </w:tcPr>
          <w:p w14:paraId="393F8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0.237</w:t>
            </w:r>
          </w:p>
        </w:tc>
      </w:tr>
      <w:tr w14:paraId="0335314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89" w:type="pct"/>
            <w:tcBorders>
              <w:tl2br w:val="nil"/>
              <w:tr2bl w:val="nil"/>
            </w:tcBorders>
            <w:vAlign w:val="center"/>
          </w:tcPr>
          <w:p w14:paraId="5F30B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i/>
                <w:iCs/>
                <w:color w:val="auto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16"/>
                <w:szCs w:val="16"/>
                <w:lang w:val="en-US" w:eastAsia="zh-CN"/>
              </w:rPr>
              <w:t>组间系数差异性检验</w:t>
            </w:r>
          </w:p>
        </w:tc>
        <w:tc>
          <w:tcPr>
            <w:tcW w:w="1220" w:type="pct"/>
            <w:gridSpan w:val="2"/>
            <w:tcBorders>
              <w:tl2br w:val="nil"/>
              <w:tr2bl w:val="nil"/>
            </w:tcBorders>
            <w:vAlign w:val="center"/>
          </w:tcPr>
          <w:p w14:paraId="49F89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-</w:t>
            </w:r>
            <w:r>
              <w:rPr>
                <w:rFonts w:hint="eastAsia"/>
                <w:color w:val="auto"/>
                <w:sz w:val="16"/>
                <w:szCs w:val="16"/>
              </w:rPr>
              <w:t>1.219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169" w:type="pct"/>
            <w:gridSpan w:val="2"/>
            <w:tcBorders>
              <w:tl2br w:val="nil"/>
              <w:tr2bl w:val="nil"/>
            </w:tcBorders>
            <w:vAlign w:val="center"/>
          </w:tcPr>
          <w:p w14:paraId="3D115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rFonts w:hint="eastAsia"/>
                <w:color w:val="auto"/>
                <w:sz w:val="16"/>
                <w:szCs w:val="16"/>
                <w:lang w:val="en-US" w:eastAsia="zh-CN"/>
              </w:rPr>
              <w:t>-</w:t>
            </w:r>
            <w:r>
              <w:rPr>
                <w:rFonts w:hint="eastAsia"/>
                <w:color w:val="auto"/>
                <w:sz w:val="16"/>
                <w:szCs w:val="16"/>
              </w:rPr>
              <w:t>0.976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220" w:type="pct"/>
            <w:gridSpan w:val="2"/>
            <w:tcBorders>
              <w:tl2br w:val="nil"/>
              <w:tr2bl w:val="nil"/>
            </w:tcBorders>
            <w:vAlign w:val="center"/>
          </w:tcPr>
          <w:p w14:paraId="234BF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color w:val="auto"/>
                <w:sz w:val="16"/>
                <w:szCs w:val="16"/>
              </w:rPr>
            </w:pPr>
            <w:r>
              <w:rPr>
                <w:rFonts w:hint="eastAsia"/>
                <w:color w:val="auto"/>
                <w:sz w:val="16"/>
                <w:szCs w:val="16"/>
              </w:rPr>
              <w:t>-0.624</w:t>
            </w:r>
            <w:r>
              <w:rPr>
                <w:rFonts w:hint="default"/>
                <w:color w:val="auto"/>
                <w:sz w:val="16"/>
                <w:szCs w:val="16"/>
                <w:vertAlign w:val="superscript"/>
              </w:rPr>
              <w:t>***</w:t>
            </w:r>
          </w:p>
        </w:tc>
      </w:tr>
    </w:tbl>
    <w:p w14:paraId="143E3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color w:val="auto"/>
        </w:rPr>
      </w:pPr>
      <w:r>
        <w:rPr>
          <w:rFonts w:hint="eastAsia"/>
          <w:color w:val="auto"/>
          <w:sz w:val="15"/>
          <w:szCs w:val="15"/>
          <w:lang w:val="en-US" w:eastAsia="zh-CN"/>
        </w:rPr>
        <w:t>注：组间系数差异性检验，本文采用费舍尔组合检验方法（Permutation test），通过Bootstrap对两组间系数的差异性进行了2000次抽样检验，结果显示经验P值均在1%的水平上显著。</w:t>
      </w:r>
    </w:p>
    <w:p w14:paraId="2A53C9FE">
      <w:pPr>
        <w:rPr>
          <w:rFonts w:hint="eastAsia"/>
          <w:lang w:val="en-US" w:eastAsia="zh-CN"/>
        </w:rPr>
      </w:pPr>
    </w:p>
    <w:p w14:paraId="3C0994AB">
      <w:pPr>
        <w:rPr>
          <w:rFonts w:hint="eastAsia"/>
          <w:lang w:val="en-US" w:eastAsia="zh-CN"/>
        </w:rPr>
      </w:pPr>
    </w:p>
    <w:p w14:paraId="740C45B6">
      <w:pPr>
        <w:rPr>
          <w:rFonts w:hint="eastAsia"/>
          <w:lang w:val="en-US" w:eastAsia="zh-CN"/>
        </w:rPr>
      </w:pPr>
    </w:p>
    <w:p w14:paraId="1D288A62">
      <w:pPr>
        <w:rPr>
          <w:rFonts w:hint="eastAsia" w:ascii="Times New Roman" w:hAnsi="Times New Roman"/>
          <w:sz w:val="21"/>
          <w:lang w:val="en-US" w:eastAsia="zh-CN"/>
        </w:rPr>
      </w:pPr>
    </w:p>
    <w:sectPr>
      <w:pgSz w:w="11906" w:h="16838"/>
      <w:pgMar w:top="1440" w:right="1406" w:bottom="1440" w:left="1800" w:header="851" w:footer="992" w:gutter="0"/>
      <w:cols w:space="0" w:num="1"/>
      <w:rtlGutter w:val="0"/>
      <w:docGrid w:type="linesAndChars" w:linePitch="348" w:charSpace="-4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4"/>
  <w:drawingGridVerticalSpacing w:val="174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lNDFkOTU5ZmExMzFmMDE5MmI3NzQ2NjdhMWMwNGMifQ=="/>
  </w:docVars>
  <w:rsids>
    <w:rsidRoot w:val="18F102A2"/>
    <w:rsid w:val="0AA16DFC"/>
    <w:rsid w:val="0CE76626"/>
    <w:rsid w:val="18F102A2"/>
    <w:rsid w:val="36C65DAF"/>
    <w:rsid w:val="5E413D91"/>
    <w:rsid w:val="625E51F3"/>
    <w:rsid w:val="6D9E4D5C"/>
    <w:rsid w:val="72D059B7"/>
    <w:rsid w:val="7442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700</Words>
  <Characters>3593</Characters>
  <Lines>0</Lines>
  <Paragraphs>0</Paragraphs>
  <TotalTime>0</TotalTime>
  <ScaleCrop>false</ScaleCrop>
  <LinksUpToDate>false</LinksUpToDate>
  <CharactersWithSpaces>3602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2024-11-04T08:30:00Z</dcterms:created>
  <dc:creator>LSS</dc:creator>
  <cp:lastModifiedBy>LSS</cp:lastModifiedBy>
  <dcterms:modified xsi:type="dcterms:W3CDTF">2024-11-11T08:29:35Z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FBD67A7BC3C14FBEB34C533BFB88D3F6_11</vt:lpwstr>
  </property>
</Properties>
</file>