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3C508" w14:textId="5899F35B" w:rsidR="006A1A39" w:rsidRPr="004D1F33" w:rsidRDefault="006A1A39" w:rsidP="006A1A39">
      <w:pPr>
        <w:widowControl/>
        <w:tabs>
          <w:tab w:val="center" w:pos="4740"/>
          <w:tab w:val="right" w:pos="9480"/>
        </w:tabs>
        <w:spacing w:line="360" w:lineRule="auto"/>
        <w:ind w:firstLineChars="0" w:firstLine="0"/>
        <w:jc w:val="center"/>
        <w:rPr>
          <w:rFonts w:eastAsia="黑体"/>
          <w:color w:val="000000" w:themeColor="text1"/>
          <w:kern w:val="0"/>
          <w:szCs w:val="21"/>
        </w:rPr>
      </w:pPr>
      <w:r w:rsidRPr="004D1F33">
        <w:rPr>
          <w:rFonts w:eastAsia="黑体"/>
          <w:color w:val="000000" w:themeColor="text1"/>
          <w:kern w:val="0"/>
          <w:szCs w:val="21"/>
        </w:rPr>
        <w:t>表</w:t>
      </w:r>
      <w:r w:rsidRPr="004D1F33">
        <w:rPr>
          <w:rFonts w:eastAsia="黑体"/>
          <w:color w:val="000000" w:themeColor="text1"/>
          <w:kern w:val="0"/>
          <w:szCs w:val="21"/>
        </w:rPr>
        <w:t xml:space="preserve">1  </w:t>
      </w:r>
      <w:r w:rsidRPr="004D1F33">
        <w:rPr>
          <w:rFonts w:eastAsia="黑体"/>
          <w:color w:val="000000" w:themeColor="text1"/>
          <w:kern w:val="0"/>
          <w:szCs w:val="21"/>
        </w:rPr>
        <w:t>变量定义</w:t>
      </w:r>
    </w:p>
    <w:tbl>
      <w:tblPr>
        <w:tblW w:w="5000" w:type="pct"/>
        <w:jc w:val="center"/>
        <w:tblBorders>
          <w:top w:val="single" w:sz="6" w:space="0" w:color="auto"/>
          <w:bottom w:val="single" w:sz="6" w:space="0" w:color="auto"/>
          <w:insideV w:val="single" w:sz="4" w:space="0" w:color="auto"/>
        </w:tblBorders>
        <w:tblLook w:val="0000" w:firstRow="0" w:lastRow="0" w:firstColumn="0" w:lastColumn="0" w:noHBand="0" w:noVBand="0"/>
      </w:tblPr>
      <w:tblGrid>
        <w:gridCol w:w="1107"/>
        <w:gridCol w:w="1465"/>
        <w:gridCol w:w="889"/>
        <w:gridCol w:w="4851"/>
      </w:tblGrid>
      <w:tr w:rsidR="006A1A39" w:rsidRPr="0056309A" w14:paraId="2C6549E0" w14:textId="77777777" w:rsidTr="00B7169F">
        <w:trPr>
          <w:jc w:val="center"/>
        </w:trPr>
        <w:tc>
          <w:tcPr>
            <w:tcW w:w="666" w:type="pct"/>
            <w:tcBorders>
              <w:top w:val="single" w:sz="12" w:space="0" w:color="auto"/>
              <w:bottom w:val="single" w:sz="6" w:space="0" w:color="auto"/>
              <w:right w:val="single" w:sz="6" w:space="0" w:color="auto"/>
            </w:tcBorders>
          </w:tcPr>
          <w:p w14:paraId="68BA9ABF"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变量类型</w:t>
            </w:r>
          </w:p>
        </w:tc>
        <w:tc>
          <w:tcPr>
            <w:tcW w:w="881" w:type="pct"/>
            <w:tcBorders>
              <w:top w:val="single" w:sz="12" w:space="0" w:color="auto"/>
              <w:left w:val="single" w:sz="6" w:space="0" w:color="auto"/>
              <w:bottom w:val="single" w:sz="6" w:space="0" w:color="auto"/>
              <w:right w:val="single" w:sz="6" w:space="0" w:color="auto"/>
            </w:tcBorders>
            <w:vAlign w:val="center"/>
          </w:tcPr>
          <w:p w14:paraId="59CF7F3B"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变量名称</w:t>
            </w:r>
          </w:p>
        </w:tc>
        <w:tc>
          <w:tcPr>
            <w:tcW w:w="535" w:type="pct"/>
            <w:tcBorders>
              <w:top w:val="single" w:sz="12" w:space="0" w:color="auto"/>
              <w:left w:val="single" w:sz="6" w:space="0" w:color="auto"/>
              <w:bottom w:val="single" w:sz="6" w:space="0" w:color="auto"/>
              <w:right w:val="single" w:sz="6" w:space="0" w:color="auto"/>
            </w:tcBorders>
            <w:vAlign w:val="center"/>
          </w:tcPr>
          <w:p w14:paraId="0850DF37"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符号</w:t>
            </w:r>
          </w:p>
        </w:tc>
        <w:tc>
          <w:tcPr>
            <w:tcW w:w="2918" w:type="pct"/>
            <w:tcBorders>
              <w:top w:val="single" w:sz="12" w:space="0" w:color="auto"/>
              <w:left w:val="single" w:sz="6" w:space="0" w:color="auto"/>
              <w:bottom w:val="single" w:sz="6" w:space="0" w:color="auto"/>
            </w:tcBorders>
            <w:vAlign w:val="center"/>
          </w:tcPr>
          <w:p w14:paraId="21900039"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定义和测量</w:t>
            </w:r>
          </w:p>
        </w:tc>
      </w:tr>
      <w:tr w:rsidR="006A1A39" w:rsidRPr="0056309A" w14:paraId="2203CFEC" w14:textId="77777777" w:rsidTr="00B7169F">
        <w:trPr>
          <w:jc w:val="center"/>
        </w:trPr>
        <w:tc>
          <w:tcPr>
            <w:tcW w:w="666" w:type="pct"/>
            <w:tcBorders>
              <w:top w:val="single" w:sz="6" w:space="0" w:color="auto"/>
              <w:right w:val="single" w:sz="6" w:space="0" w:color="auto"/>
            </w:tcBorders>
            <w:vAlign w:val="center"/>
          </w:tcPr>
          <w:p w14:paraId="44CFCE92"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被解释变量</w:t>
            </w:r>
          </w:p>
        </w:tc>
        <w:tc>
          <w:tcPr>
            <w:tcW w:w="881" w:type="pct"/>
            <w:tcBorders>
              <w:top w:val="single" w:sz="6" w:space="0" w:color="auto"/>
              <w:left w:val="single" w:sz="6" w:space="0" w:color="auto"/>
              <w:right w:val="single" w:sz="6" w:space="0" w:color="auto"/>
            </w:tcBorders>
            <w:vAlign w:val="center"/>
          </w:tcPr>
          <w:p w14:paraId="733499B8"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债务融资成本</w:t>
            </w:r>
          </w:p>
        </w:tc>
        <w:tc>
          <w:tcPr>
            <w:tcW w:w="535" w:type="pct"/>
            <w:tcBorders>
              <w:top w:val="single" w:sz="6" w:space="0" w:color="auto"/>
              <w:left w:val="single" w:sz="6" w:space="0" w:color="auto"/>
              <w:right w:val="single" w:sz="6" w:space="0" w:color="auto"/>
            </w:tcBorders>
            <w:vAlign w:val="center"/>
          </w:tcPr>
          <w:p w14:paraId="43FA0A26"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COD</w:t>
            </w:r>
          </w:p>
        </w:tc>
        <w:tc>
          <w:tcPr>
            <w:tcW w:w="2918" w:type="pct"/>
            <w:tcBorders>
              <w:top w:val="single" w:sz="6" w:space="0" w:color="auto"/>
              <w:left w:val="single" w:sz="6" w:space="0" w:color="auto"/>
            </w:tcBorders>
            <w:vAlign w:val="center"/>
          </w:tcPr>
          <w:p w14:paraId="6A6439A1"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利息支出占期初期末总负债平均值的比重乘以</w:t>
            </w:r>
            <w:r w:rsidRPr="0056309A">
              <w:rPr>
                <w:color w:val="000000" w:themeColor="text1"/>
                <w:sz w:val="18"/>
                <w:szCs w:val="18"/>
              </w:rPr>
              <w:t>100</w:t>
            </w:r>
          </w:p>
        </w:tc>
      </w:tr>
      <w:tr w:rsidR="006A1A39" w:rsidRPr="0056309A" w14:paraId="1462A63A" w14:textId="77777777" w:rsidTr="00B7169F">
        <w:trPr>
          <w:jc w:val="center"/>
        </w:trPr>
        <w:tc>
          <w:tcPr>
            <w:tcW w:w="666" w:type="pct"/>
            <w:tcBorders>
              <w:right w:val="single" w:sz="6" w:space="0" w:color="auto"/>
            </w:tcBorders>
            <w:vAlign w:val="center"/>
          </w:tcPr>
          <w:p w14:paraId="074C62EF"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解释变量</w:t>
            </w:r>
          </w:p>
        </w:tc>
        <w:tc>
          <w:tcPr>
            <w:tcW w:w="881" w:type="pct"/>
            <w:tcBorders>
              <w:left w:val="single" w:sz="6" w:space="0" w:color="auto"/>
              <w:right w:val="single" w:sz="6" w:space="0" w:color="auto"/>
            </w:tcBorders>
            <w:vAlign w:val="center"/>
          </w:tcPr>
          <w:p w14:paraId="187C2845"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供应商气候风险</w:t>
            </w:r>
          </w:p>
        </w:tc>
        <w:tc>
          <w:tcPr>
            <w:tcW w:w="535" w:type="pct"/>
            <w:tcBorders>
              <w:left w:val="single" w:sz="6" w:space="0" w:color="auto"/>
              <w:right w:val="single" w:sz="6" w:space="0" w:color="auto"/>
            </w:tcBorders>
            <w:vAlign w:val="center"/>
          </w:tcPr>
          <w:p w14:paraId="6E219071"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SCR</w:t>
            </w:r>
          </w:p>
        </w:tc>
        <w:tc>
          <w:tcPr>
            <w:tcW w:w="2918" w:type="pct"/>
            <w:tcBorders>
              <w:left w:val="single" w:sz="6" w:space="0" w:color="auto"/>
            </w:tcBorders>
            <w:vAlign w:val="center"/>
          </w:tcPr>
          <w:p w14:paraId="18AF33CB"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经采购比例调整的供应商气候风险指数，加</w:t>
            </w:r>
            <w:r w:rsidRPr="0056309A">
              <w:rPr>
                <w:color w:val="000000" w:themeColor="text1"/>
                <w:sz w:val="18"/>
                <w:szCs w:val="18"/>
              </w:rPr>
              <w:t>1</w:t>
            </w:r>
            <w:r w:rsidRPr="0056309A">
              <w:rPr>
                <w:color w:val="000000" w:themeColor="text1"/>
                <w:sz w:val="18"/>
                <w:szCs w:val="18"/>
              </w:rPr>
              <w:t>后取自然对数</w:t>
            </w:r>
          </w:p>
        </w:tc>
      </w:tr>
      <w:tr w:rsidR="006A1A39" w:rsidRPr="0056309A" w14:paraId="227FB3DA" w14:textId="77777777" w:rsidTr="00B7169F">
        <w:trPr>
          <w:jc w:val="center"/>
        </w:trPr>
        <w:tc>
          <w:tcPr>
            <w:tcW w:w="666" w:type="pct"/>
            <w:tcBorders>
              <w:right w:val="single" w:sz="6" w:space="0" w:color="auto"/>
            </w:tcBorders>
            <w:vAlign w:val="center"/>
          </w:tcPr>
          <w:p w14:paraId="278FAA61"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调节变量</w:t>
            </w:r>
          </w:p>
        </w:tc>
        <w:tc>
          <w:tcPr>
            <w:tcW w:w="881" w:type="pct"/>
            <w:tcBorders>
              <w:left w:val="single" w:sz="6" w:space="0" w:color="auto"/>
              <w:right w:val="single" w:sz="6" w:space="0" w:color="auto"/>
            </w:tcBorders>
            <w:vAlign w:val="center"/>
          </w:tcPr>
          <w:p w14:paraId="4D8824A1"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数字化采购</w:t>
            </w:r>
          </w:p>
        </w:tc>
        <w:tc>
          <w:tcPr>
            <w:tcW w:w="535" w:type="pct"/>
            <w:tcBorders>
              <w:left w:val="single" w:sz="6" w:space="0" w:color="auto"/>
              <w:right w:val="single" w:sz="6" w:space="0" w:color="auto"/>
            </w:tcBorders>
            <w:vAlign w:val="center"/>
          </w:tcPr>
          <w:p w14:paraId="7AF202B6"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Digpro</w:t>
            </w:r>
          </w:p>
        </w:tc>
        <w:tc>
          <w:tcPr>
            <w:tcW w:w="2918" w:type="pct"/>
            <w:tcBorders>
              <w:left w:val="single" w:sz="6" w:space="0" w:color="auto"/>
            </w:tcBorders>
            <w:vAlign w:val="center"/>
          </w:tcPr>
          <w:p w14:paraId="315EF23C"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年报中数字化采购关键词词频加</w:t>
            </w:r>
            <w:r w:rsidRPr="0056309A">
              <w:rPr>
                <w:color w:val="000000" w:themeColor="text1"/>
                <w:sz w:val="18"/>
                <w:szCs w:val="18"/>
              </w:rPr>
              <w:t>1</w:t>
            </w:r>
            <w:r w:rsidRPr="0056309A">
              <w:rPr>
                <w:color w:val="000000" w:themeColor="text1"/>
                <w:sz w:val="18"/>
                <w:szCs w:val="18"/>
              </w:rPr>
              <w:t>后取自然对数</w:t>
            </w:r>
          </w:p>
        </w:tc>
      </w:tr>
      <w:tr w:rsidR="006A1A39" w:rsidRPr="0056309A" w14:paraId="161FD620" w14:textId="77777777" w:rsidTr="00B7169F">
        <w:trPr>
          <w:trHeight w:val="332"/>
          <w:jc w:val="center"/>
        </w:trPr>
        <w:tc>
          <w:tcPr>
            <w:tcW w:w="666" w:type="pct"/>
            <w:tcBorders>
              <w:right w:val="single" w:sz="6" w:space="0" w:color="auto"/>
            </w:tcBorders>
          </w:tcPr>
          <w:p w14:paraId="182373AF"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left w:val="single" w:sz="6" w:space="0" w:color="auto"/>
              <w:right w:val="single" w:sz="6" w:space="0" w:color="auto"/>
            </w:tcBorders>
            <w:vAlign w:val="center"/>
          </w:tcPr>
          <w:p w14:paraId="2319D0F9"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公司规模</w:t>
            </w:r>
          </w:p>
        </w:tc>
        <w:tc>
          <w:tcPr>
            <w:tcW w:w="535" w:type="pct"/>
            <w:tcBorders>
              <w:left w:val="single" w:sz="6" w:space="0" w:color="auto"/>
              <w:right w:val="single" w:sz="6" w:space="0" w:color="auto"/>
            </w:tcBorders>
            <w:vAlign w:val="center"/>
          </w:tcPr>
          <w:p w14:paraId="3072B67A"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Size</w:t>
            </w:r>
          </w:p>
        </w:tc>
        <w:tc>
          <w:tcPr>
            <w:tcW w:w="2918" w:type="pct"/>
            <w:tcBorders>
              <w:left w:val="single" w:sz="6" w:space="0" w:color="auto"/>
            </w:tcBorders>
            <w:vAlign w:val="center"/>
          </w:tcPr>
          <w:p w14:paraId="3BCF2DE1"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企业总资产的自然对数</w:t>
            </w:r>
          </w:p>
        </w:tc>
      </w:tr>
      <w:tr w:rsidR="006A1A39" w:rsidRPr="0056309A" w14:paraId="18B776B7" w14:textId="77777777" w:rsidTr="00B7169F">
        <w:trPr>
          <w:jc w:val="center"/>
        </w:trPr>
        <w:tc>
          <w:tcPr>
            <w:tcW w:w="666" w:type="pct"/>
            <w:tcBorders>
              <w:right w:val="single" w:sz="6" w:space="0" w:color="auto"/>
            </w:tcBorders>
          </w:tcPr>
          <w:p w14:paraId="5E6644BE"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left w:val="single" w:sz="6" w:space="0" w:color="auto"/>
              <w:right w:val="single" w:sz="6" w:space="0" w:color="auto"/>
            </w:tcBorders>
            <w:vAlign w:val="center"/>
          </w:tcPr>
          <w:p w14:paraId="146812EE"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资产负债率</w:t>
            </w:r>
          </w:p>
        </w:tc>
        <w:tc>
          <w:tcPr>
            <w:tcW w:w="535" w:type="pct"/>
            <w:tcBorders>
              <w:left w:val="single" w:sz="6" w:space="0" w:color="auto"/>
              <w:right w:val="single" w:sz="6" w:space="0" w:color="auto"/>
            </w:tcBorders>
            <w:vAlign w:val="center"/>
          </w:tcPr>
          <w:p w14:paraId="77AAE922"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Lev</w:t>
            </w:r>
          </w:p>
        </w:tc>
        <w:tc>
          <w:tcPr>
            <w:tcW w:w="2918" w:type="pct"/>
            <w:tcBorders>
              <w:left w:val="single" w:sz="6" w:space="0" w:color="auto"/>
            </w:tcBorders>
            <w:vAlign w:val="center"/>
          </w:tcPr>
          <w:p w14:paraId="72BEB1CA"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总负债</w:t>
            </w:r>
            <w:r w:rsidRPr="0056309A">
              <w:rPr>
                <w:color w:val="000000" w:themeColor="text1"/>
                <w:sz w:val="18"/>
                <w:szCs w:val="18"/>
              </w:rPr>
              <w:t>/</w:t>
            </w:r>
            <w:r w:rsidRPr="0056309A">
              <w:rPr>
                <w:color w:val="000000" w:themeColor="text1"/>
                <w:sz w:val="18"/>
                <w:szCs w:val="18"/>
              </w:rPr>
              <w:t>总资产</w:t>
            </w:r>
          </w:p>
        </w:tc>
      </w:tr>
      <w:tr w:rsidR="006A1A39" w:rsidRPr="0056309A" w14:paraId="18F0700C" w14:textId="77777777" w:rsidTr="00B7169F">
        <w:trPr>
          <w:jc w:val="center"/>
        </w:trPr>
        <w:tc>
          <w:tcPr>
            <w:tcW w:w="666" w:type="pct"/>
            <w:tcBorders>
              <w:right w:val="single" w:sz="6" w:space="0" w:color="auto"/>
            </w:tcBorders>
          </w:tcPr>
          <w:p w14:paraId="51520659"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left w:val="single" w:sz="6" w:space="0" w:color="auto"/>
              <w:right w:val="single" w:sz="6" w:space="0" w:color="auto"/>
            </w:tcBorders>
            <w:vAlign w:val="center"/>
          </w:tcPr>
          <w:p w14:paraId="52CA6331"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总资产收益率</w:t>
            </w:r>
          </w:p>
        </w:tc>
        <w:tc>
          <w:tcPr>
            <w:tcW w:w="535" w:type="pct"/>
            <w:tcBorders>
              <w:left w:val="single" w:sz="6" w:space="0" w:color="auto"/>
              <w:right w:val="single" w:sz="6" w:space="0" w:color="auto"/>
            </w:tcBorders>
            <w:vAlign w:val="center"/>
          </w:tcPr>
          <w:p w14:paraId="394C26FE"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Roa</w:t>
            </w:r>
          </w:p>
        </w:tc>
        <w:tc>
          <w:tcPr>
            <w:tcW w:w="2918" w:type="pct"/>
            <w:tcBorders>
              <w:left w:val="single" w:sz="6" w:space="0" w:color="auto"/>
            </w:tcBorders>
            <w:vAlign w:val="center"/>
          </w:tcPr>
          <w:p w14:paraId="3980B019"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净利润</w:t>
            </w:r>
            <w:r w:rsidRPr="0056309A">
              <w:rPr>
                <w:color w:val="000000" w:themeColor="text1"/>
                <w:sz w:val="18"/>
                <w:szCs w:val="18"/>
              </w:rPr>
              <w:t>/</w:t>
            </w:r>
            <w:r w:rsidRPr="0056309A">
              <w:rPr>
                <w:color w:val="000000" w:themeColor="text1"/>
                <w:sz w:val="18"/>
                <w:szCs w:val="18"/>
              </w:rPr>
              <w:t>总资产</w:t>
            </w:r>
          </w:p>
        </w:tc>
      </w:tr>
      <w:tr w:rsidR="006A1A39" w:rsidRPr="0056309A" w14:paraId="3061428D" w14:textId="77777777" w:rsidTr="00B7169F">
        <w:trPr>
          <w:jc w:val="center"/>
        </w:trPr>
        <w:tc>
          <w:tcPr>
            <w:tcW w:w="666" w:type="pct"/>
            <w:tcBorders>
              <w:right w:val="single" w:sz="6" w:space="0" w:color="auto"/>
            </w:tcBorders>
          </w:tcPr>
          <w:p w14:paraId="5B074257"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left w:val="single" w:sz="6" w:space="0" w:color="auto"/>
              <w:right w:val="single" w:sz="6" w:space="0" w:color="auto"/>
            </w:tcBorders>
            <w:vAlign w:val="center"/>
          </w:tcPr>
          <w:p w14:paraId="4088F679"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成长能力</w:t>
            </w:r>
          </w:p>
        </w:tc>
        <w:tc>
          <w:tcPr>
            <w:tcW w:w="535" w:type="pct"/>
            <w:tcBorders>
              <w:left w:val="single" w:sz="6" w:space="0" w:color="auto"/>
              <w:right w:val="single" w:sz="6" w:space="0" w:color="auto"/>
            </w:tcBorders>
            <w:vAlign w:val="center"/>
          </w:tcPr>
          <w:p w14:paraId="616444E4"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Growth</w:t>
            </w:r>
          </w:p>
        </w:tc>
        <w:tc>
          <w:tcPr>
            <w:tcW w:w="2918" w:type="pct"/>
            <w:tcBorders>
              <w:left w:val="single" w:sz="6" w:space="0" w:color="auto"/>
            </w:tcBorders>
            <w:vAlign w:val="center"/>
          </w:tcPr>
          <w:p w14:paraId="5EB3BCDD"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当年度营业收入增长率</w:t>
            </w:r>
          </w:p>
        </w:tc>
      </w:tr>
      <w:tr w:rsidR="006A1A39" w:rsidRPr="0056309A" w14:paraId="12CC0999" w14:textId="77777777" w:rsidTr="00B7169F">
        <w:trPr>
          <w:jc w:val="center"/>
        </w:trPr>
        <w:tc>
          <w:tcPr>
            <w:tcW w:w="666" w:type="pct"/>
            <w:tcBorders>
              <w:right w:val="single" w:sz="6" w:space="0" w:color="auto"/>
            </w:tcBorders>
          </w:tcPr>
          <w:p w14:paraId="1E42F404"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left w:val="single" w:sz="6" w:space="0" w:color="auto"/>
              <w:right w:val="single" w:sz="6" w:space="0" w:color="auto"/>
            </w:tcBorders>
            <w:vAlign w:val="center"/>
          </w:tcPr>
          <w:p w14:paraId="0997FA4C"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经营活动现金流</w:t>
            </w:r>
          </w:p>
        </w:tc>
        <w:tc>
          <w:tcPr>
            <w:tcW w:w="535" w:type="pct"/>
            <w:tcBorders>
              <w:left w:val="single" w:sz="6" w:space="0" w:color="auto"/>
              <w:right w:val="single" w:sz="6" w:space="0" w:color="auto"/>
            </w:tcBorders>
            <w:vAlign w:val="center"/>
          </w:tcPr>
          <w:p w14:paraId="2669FBF8"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Cashflow</w:t>
            </w:r>
          </w:p>
        </w:tc>
        <w:tc>
          <w:tcPr>
            <w:tcW w:w="2918" w:type="pct"/>
            <w:tcBorders>
              <w:left w:val="single" w:sz="6" w:space="0" w:color="auto"/>
            </w:tcBorders>
            <w:vAlign w:val="center"/>
          </w:tcPr>
          <w:p w14:paraId="4AF42213"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当期经营活动现金流量净额</w:t>
            </w:r>
            <w:r w:rsidRPr="0056309A">
              <w:rPr>
                <w:color w:val="000000" w:themeColor="text1"/>
                <w:sz w:val="18"/>
                <w:szCs w:val="18"/>
              </w:rPr>
              <w:t>/</w:t>
            </w:r>
            <w:r w:rsidRPr="0056309A">
              <w:rPr>
                <w:color w:val="000000" w:themeColor="text1"/>
                <w:sz w:val="18"/>
                <w:szCs w:val="18"/>
              </w:rPr>
              <w:t>总资产</w:t>
            </w:r>
          </w:p>
        </w:tc>
      </w:tr>
      <w:tr w:rsidR="006A1A39" w:rsidRPr="0056309A" w14:paraId="23FC4EE9" w14:textId="77777777" w:rsidTr="00B7169F">
        <w:trPr>
          <w:jc w:val="center"/>
        </w:trPr>
        <w:tc>
          <w:tcPr>
            <w:tcW w:w="666" w:type="pct"/>
            <w:tcBorders>
              <w:right w:val="single" w:sz="6" w:space="0" w:color="auto"/>
            </w:tcBorders>
          </w:tcPr>
          <w:p w14:paraId="3898EC21"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left w:val="single" w:sz="6" w:space="0" w:color="auto"/>
              <w:right w:val="single" w:sz="6" w:space="0" w:color="auto"/>
            </w:tcBorders>
            <w:vAlign w:val="center"/>
          </w:tcPr>
          <w:p w14:paraId="5DA774A5"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公司年龄</w:t>
            </w:r>
          </w:p>
        </w:tc>
        <w:tc>
          <w:tcPr>
            <w:tcW w:w="535" w:type="pct"/>
            <w:tcBorders>
              <w:left w:val="single" w:sz="6" w:space="0" w:color="auto"/>
              <w:right w:val="single" w:sz="6" w:space="0" w:color="auto"/>
            </w:tcBorders>
            <w:vAlign w:val="center"/>
          </w:tcPr>
          <w:p w14:paraId="7C32C2CB"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Age</w:t>
            </w:r>
          </w:p>
        </w:tc>
        <w:tc>
          <w:tcPr>
            <w:tcW w:w="2918" w:type="pct"/>
            <w:tcBorders>
              <w:left w:val="single" w:sz="6" w:space="0" w:color="auto"/>
            </w:tcBorders>
            <w:vAlign w:val="center"/>
          </w:tcPr>
          <w:p w14:paraId="4267D251"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企业上市年龄加</w:t>
            </w:r>
            <w:r w:rsidRPr="0056309A">
              <w:rPr>
                <w:color w:val="000000" w:themeColor="text1"/>
                <w:sz w:val="18"/>
                <w:szCs w:val="18"/>
              </w:rPr>
              <w:t>1</w:t>
            </w:r>
            <w:r w:rsidRPr="0056309A">
              <w:rPr>
                <w:color w:val="000000" w:themeColor="text1"/>
                <w:sz w:val="18"/>
                <w:szCs w:val="18"/>
              </w:rPr>
              <w:t>的自然对数</w:t>
            </w:r>
          </w:p>
        </w:tc>
      </w:tr>
      <w:tr w:rsidR="006A1A39" w:rsidRPr="0056309A" w14:paraId="7F368769" w14:textId="77777777" w:rsidTr="00B7169F">
        <w:trPr>
          <w:jc w:val="center"/>
        </w:trPr>
        <w:tc>
          <w:tcPr>
            <w:tcW w:w="666" w:type="pct"/>
            <w:tcBorders>
              <w:right w:val="single" w:sz="6" w:space="0" w:color="auto"/>
            </w:tcBorders>
          </w:tcPr>
          <w:p w14:paraId="216C0030"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控制变量</w:t>
            </w:r>
          </w:p>
        </w:tc>
        <w:tc>
          <w:tcPr>
            <w:tcW w:w="881" w:type="pct"/>
            <w:tcBorders>
              <w:left w:val="single" w:sz="6" w:space="0" w:color="auto"/>
              <w:right w:val="single" w:sz="6" w:space="0" w:color="auto"/>
            </w:tcBorders>
            <w:vAlign w:val="center"/>
          </w:tcPr>
          <w:p w14:paraId="474FE61D"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有形资产比例</w:t>
            </w:r>
          </w:p>
        </w:tc>
        <w:tc>
          <w:tcPr>
            <w:tcW w:w="535" w:type="pct"/>
            <w:tcBorders>
              <w:left w:val="single" w:sz="6" w:space="0" w:color="auto"/>
              <w:right w:val="single" w:sz="6" w:space="0" w:color="auto"/>
            </w:tcBorders>
            <w:vAlign w:val="center"/>
          </w:tcPr>
          <w:p w14:paraId="5F3BB49C"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Fa</w:t>
            </w:r>
          </w:p>
        </w:tc>
        <w:tc>
          <w:tcPr>
            <w:tcW w:w="2918" w:type="pct"/>
            <w:tcBorders>
              <w:left w:val="single" w:sz="6" w:space="0" w:color="auto"/>
            </w:tcBorders>
            <w:vAlign w:val="center"/>
          </w:tcPr>
          <w:p w14:paraId="108CA8DB"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固定资产净额</w:t>
            </w:r>
            <w:r w:rsidRPr="0056309A">
              <w:rPr>
                <w:color w:val="000000" w:themeColor="text1"/>
                <w:sz w:val="18"/>
                <w:szCs w:val="18"/>
              </w:rPr>
              <w:t>/</w:t>
            </w:r>
            <w:r w:rsidRPr="0056309A">
              <w:rPr>
                <w:color w:val="000000" w:themeColor="text1"/>
                <w:sz w:val="18"/>
                <w:szCs w:val="18"/>
              </w:rPr>
              <w:t>总资产</w:t>
            </w:r>
          </w:p>
        </w:tc>
      </w:tr>
      <w:tr w:rsidR="006A1A39" w:rsidRPr="0056309A" w14:paraId="24E3D88F" w14:textId="77777777" w:rsidTr="00B7169F">
        <w:trPr>
          <w:jc w:val="center"/>
        </w:trPr>
        <w:tc>
          <w:tcPr>
            <w:tcW w:w="666" w:type="pct"/>
            <w:tcBorders>
              <w:right w:val="single" w:sz="6" w:space="0" w:color="auto"/>
            </w:tcBorders>
          </w:tcPr>
          <w:p w14:paraId="69F5CDA3"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left w:val="single" w:sz="6" w:space="0" w:color="auto"/>
              <w:right w:val="single" w:sz="6" w:space="0" w:color="auto"/>
            </w:tcBorders>
            <w:vAlign w:val="center"/>
          </w:tcPr>
          <w:p w14:paraId="15DEE838"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账面市值比</w:t>
            </w:r>
          </w:p>
        </w:tc>
        <w:tc>
          <w:tcPr>
            <w:tcW w:w="535" w:type="pct"/>
            <w:tcBorders>
              <w:left w:val="single" w:sz="6" w:space="0" w:color="auto"/>
              <w:right w:val="single" w:sz="6" w:space="0" w:color="auto"/>
            </w:tcBorders>
            <w:vAlign w:val="center"/>
          </w:tcPr>
          <w:p w14:paraId="237F6571"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Mb</w:t>
            </w:r>
          </w:p>
        </w:tc>
        <w:tc>
          <w:tcPr>
            <w:tcW w:w="2918" w:type="pct"/>
            <w:tcBorders>
              <w:left w:val="single" w:sz="6" w:space="0" w:color="auto"/>
            </w:tcBorders>
            <w:vAlign w:val="center"/>
          </w:tcPr>
          <w:p w14:paraId="69636342"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市场价值</w:t>
            </w:r>
            <w:r w:rsidRPr="0056309A">
              <w:rPr>
                <w:color w:val="000000" w:themeColor="text1"/>
                <w:sz w:val="18"/>
                <w:szCs w:val="18"/>
              </w:rPr>
              <w:t>/</w:t>
            </w:r>
            <w:r w:rsidRPr="0056309A">
              <w:rPr>
                <w:color w:val="000000" w:themeColor="text1"/>
                <w:sz w:val="18"/>
                <w:szCs w:val="18"/>
              </w:rPr>
              <w:t>账面价值</w:t>
            </w:r>
          </w:p>
        </w:tc>
      </w:tr>
      <w:tr w:rsidR="006A1A39" w:rsidRPr="0056309A" w14:paraId="1A8C80DE" w14:textId="77777777" w:rsidTr="00B7169F">
        <w:trPr>
          <w:jc w:val="center"/>
        </w:trPr>
        <w:tc>
          <w:tcPr>
            <w:tcW w:w="666" w:type="pct"/>
            <w:tcBorders>
              <w:right w:val="single" w:sz="6" w:space="0" w:color="auto"/>
            </w:tcBorders>
          </w:tcPr>
          <w:p w14:paraId="53F7A9E9"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left w:val="single" w:sz="6" w:space="0" w:color="auto"/>
              <w:right w:val="single" w:sz="6" w:space="0" w:color="auto"/>
            </w:tcBorders>
            <w:vAlign w:val="center"/>
          </w:tcPr>
          <w:p w14:paraId="5F3E1FD1"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董事会规模</w:t>
            </w:r>
          </w:p>
        </w:tc>
        <w:tc>
          <w:tcPr>
            <w:tcW w:w="535" w:type="pct"/>
            <w:tcBorders>
              <w:left w:val="single" w:sz="6" w:space="0" w:color="auto"/>
              <w:right w:val="single" w:sz="6" w:space="0" w:color="auto"/>
            </w:tcBorders>
            <w:vAlign w:val="center"/>
          </w:tcPr>
          <w:p w14:paraId="6D577C66"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Board</w:t>
            </w:r>
          </w:p>
        </w:tc>
        <w:tc>
          <w:tcPr>
            <w:tcW w:w="2918" w:type="pct"/>
            <w:tcBorders>
              <w:left w:val="single" w:sz="6" w:space="0" w:color="auto"/>
            </w:tcBorders>
            <w:vAlign w:val="center"/>
          </w:tcPr>
          <w:p w14:paraId="504C4F56"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董事会人数的自然对数</w:t>
            </w:r>
          </w:p>
        </w:tc>
      </w:tr>
      <w:tr w:rsidR="006A1A39" w:rsidRPr="0056309A" w14:paraId="706FAF7C" w14:textId="77777777" w:rsidTr="00B7169F">
        <w:trPr>
          <w:jc w:val="center"/>
        </w:trPr>
        <w:tc>
          <w:tcPr>
            <w:tcW w:w="666" w:type="pct"/>
            <w:tcBorders>
              <w:right w:val="single" w:sz="6" w:space="0" w:color="auto"/>
            </w:tcBorders>
          </w:tcPr>
          <w:p w14:paraId="1B388A56"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left w:val="single" w:sz="6" w:space="0" w:color="auto"/>
              <w:right w:val="single" w:sz="6" w:space="0" w:color="auto"/>
            </w:tcBorders>
            <w:vAlign w:val="center"/>
          </w:tcPr>
          <w:p w14:paraId="631FB5DE"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独立董事占比</w:t>
            </w:r>
          </w:p>
        </w:tc>
        <w:tc>
          <w:tcPr>
            <w:tcW w:w="535" w:type="pct"/>
            <w:tcBorders>
              <w:left w:val="single" w:sz="6" w:space="0" w:color="auto"/>
              <w:right w:val="single" w:sz="6" w:space="0" w:color="auto"/>
            </w:tcBorders>
            <w:vAlign w:val="center"/>
          </w:tcPr>
          <w:p w14:paraId="5291016E"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Indep</w:t>
            </w:r>
          </w:p>
        </w:tc>
        <w:tc>
          <w:tcPr>
            <w:tcW w:w="2918" w:type="pct"/>
            <w:tcBorders>
              <w:left w:val="single" w:sz="6" w:space="0" w:color="auto"/>
            </w:tcBorders>
            <w:vAlign w:val="center"/>
          </w:tcPr>
          <w:p w14:paraId="1FF0B580" w14:textId="77777777" w:rsidR="006A1A39" w:rsidRPr="0056309A" w:rsidRDefault="006A1A39" w:rsidP="00B7169F">
            <w:pPr>
              <w:autoSpaceDE w:val="0"/>
              <w:autoSpaceDN w:val="0"/>
              <w:adjustRightInd w:val="0"/>
              <w:spacing w:line="240" w:lineRule="exact"/>
              <w:ind w:firstLineChars="0" w:firstLine="0"/>
              <w:jc w:val="center"/>
              <w:rPr>
                <w:color w:val="000000" w:themeColor="text1"/>
                <w:sz w:val="18"/>
                <w:szCs w:val="18"/>
              </w:rPr>
            </w:pPr>
            <w:r w:rsidRPr="0056309A">
              <w:rPr>
                <w:color w:val="000000" w:themeColor="text1"/>
                <w:sz w:val="18"/>
                <w:szCs w:val="18"/>
              </w:rPr>
              <w:t>独立董事人数和董事会人数的比值</w:t>
            </w:r>
          </w:p>
        </w:tc>
      </w:tr>
      <w:tr w:rsidR="006A1A39" w:rsidRPr="0056309A" w14:paraId="6E53641A" w14:textId="77777777" w:rsidTr="00B7169F">
        <w:trPr>
          <w:jc w:val="center"/>
        </w:trPr>
        <w:tc>
          <w:tcPr>
            <w:tcW w:w="666" w:type="pct"/>
            <w:tcBorders>
              <w:right w:val="single" w:sz="6" w:space="0" w:color="auto"/>
            </w:tcBorders>
          </w:tcPr>
          <w:p w14:paraId="07AC2CE6"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left w:val="single" w:sz="6" w:space="0" w:color="auto"/>
              <w:right w:val="single" w:sz="6" w:space="0" w:color="auto"/>
            </w:tcBorders>
            <w:vAlign w:val="center"/>
          </w:tcPr>
          <w:p w14:paraId="734328FA"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股权集中度</w:t>
            </w:r>
          </w:p>
        </w:tc>
        <w:tc>
          <w:tcPr>
            <w:tcW w:w="535" w:type="pct"/>
            <w:tcBorders>
              <w:left w:val="single" w:sz="6" w:space="0" w:color="auto"/>
              <w:right w:val="single" w:sz="6" w:space="0" w:color="auto"/>
            </w:tcBorders>
            <w:vAlign w:val="center"/>
          </w:tcPr>
          <w:p w14:paraId="7287EC36"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Top1</w:t>
            </w:r>
          </w:p>
        </w:tc>
        <w:tc>
          <w:tcPr>
            <w:tcW w:w="2918" w:type="pct"/>
            <w:tcBorders>
              <w:left w:val="single" w:sz="6" w:space="0" w:color="auto"/>
            </w:tcBorders>
            <w:vAlign w:val="center"/>
          </w:tcPr>
          <w:p w14:paraId="637DDB4F" w14:textId="77777777" w:rsidR="006A1A39" w:rsidRPr="0056309A" w:rsidRDefault="006A1A39" w:rsidP="00B7169F">
            <w:pPr>
              <w:autoSpaceDE w:val="0"/>
              <w:autoSpaceDN w:val="0"/>
              <w:adjustRightInd w:val="0"/>
              <w:spacing w:line="240" w:lineRule="exact"/>
              <w:ind w:firstLineChars="0" w:firstLine="0"/>
              <w:jc w:val="center"/>
              <w:rPr>
                <w:bCs/>
                <w:color w:val="000000" w:themeColor="text1"/>
                <w:sz w:val="18"/>
                <w:szCs w:val="18"/>
              </w:rPr>
            </w:pPr>
            <w:r w:rsidRPr="0056309A">
              <w:rPr>
                <w:bCs/>
                <w:color w:val="000000" w:themeColor="text1"/>
                <w:sz w:val="18"/>
                <w:szCs w:val="18"/>
              </w:rPr>
              <w:t>第一大股东持股比例</w:t>
            </w:r>
          </w:p>
        </w:tc>
      </w:tr>
      <w:tr w:rsidR="006A1A39" w:rsidRPr="0056309A" w14:paraId="666B4A82" w14:textId="77777777" w:rsidTr="00B7169F">
        <w:trPr>
          <w:jc w:val="center"/>
        </w:trPr>
        <w:tc>
          <w:tcPr>
            <w:tcW w:w="666" w:type="pct"/>
            <w:tcBorders>
              <w:bottom w:val="nil"/>
              <w:right w:val="single" w:sz="6" w:space="0" w:color="auto"/>
            </w:tcBorders>
          </w:tcPr>
          <w:p w14:paraId="103423B2"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left w:val="single" w:sz="6" w:space="0" w:color="auto"/>
              <w:bottom w:val="nil"/>
              <w:right w:val="single" w:sz="6" w:space="0" w:color="auto"/>
            </w:tcBorders>
            <w:vAlign w:val="center"/>
          </w:tcPr>
          <w:p w14:paraId="3B4A2D05"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两职合一</w:t>
            </w:r>
          </w:p>
        </w:tc>
        <w:tc>
          <w:tcPr>
            <w:tcW w:w="535" w:type="pct"/>
            <w:tcBorders>
              <w:left w:val="single" w:sz="6" w:space="0" w:color="auto"/>
              <w:bottom w:val="nil"/>
              <w:right w:val="single" w:sz="6" w:space="0" w:color="auto"/>
            </w:tcBorders>
            <w:vAlign w:val="center"/>
          </w:tcPr>
          <w:p w14:paraId="27ADEBFD"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Dual</w:t>
            </w:r>
          </w:p>
        </w:tc>
        <w:tc>
          <w:tcPr>
            <w:tcW w:w="2918" w:type="pct"/>
            <w:tcBorders>
              <w:left w:val="single" w:sz="6" w:space="0" w:color="auto"/>
              <w:bottom w:val="nil"/>
            </w:tcBorders>
            <w:vAlign w:val="center"/>
          </w:tcPr>
          <w:p w14:paraId="56431436" w14:textId="77777777" w:rsidR="006A1A39" w:rsidRPr="0056309A" w:rsidRDefault="006A1A39" w:rsidP="00B7169F">
            <w:pPr>
              <w:autoSpaceDE w:val="0"/>
              <w:autoSpaceDN w:val="0"/>
              <w:adjustRightInd w:val="0"/>
              <w:spacing w:line="240" w:lineRule="exact"/>
              <w:ind w:firstLineChars="0" w:firstLine="0"/>
              <w:jc w:val="center"/>
              <w:rPr>
                <w:bCs/>
                <w:color w:val="000000" w:themeColor="text1"/>
                <w:sz w:val="18"/>
                <w:szCs w:val="18"/>
              </w:rPr>
            </w:pPr>
            <w:r w:rsidRPr="0056309A">
              <w:rPr>
                <w:bCs/>
                <w:color w:val="000000" w:themeColor="text1"/>
                <w:sz w:val="18"/>
                <w:szCs w:val="18"/>
              </w:rPr>
              <w:t>当董事长兼任总经理时，</w:t>
            </w:r>
            <w:r w:rsidRPr="0056309A">
              <w:rPr>
                <w:color w:val="000000" w:themeColor="text1"/>
                <w:sz w:val="18"/>
                <w:szCs w:val="18"/>
              </w:rPr>
              <w:t>取值为</w:t>
            </w:r>
            <w:r w:rsidRPr="0056309A">
              <w:rPr>
                <w:color w:val="000000" w:themeColor="text1"/>
                <w:sz w:val="18"/>
                <w:szCs w:val="18"/>
              </w:rPr>
              <w:t>1</w:t>
            </w:r>
            <w:r w:rsidRPr="0056309A">
              <w:rPr>
                <w:color w:val="000000" w:themeColor="text1"/>
                <w:sz w:val="18"/>
                <w:szCs w:val="18"/>
              </w:rPr>
              <w:t>，否则为</w:t>
            </w:r>
            <w:r w:rsidRPr="0056309A">
              <w:rPr>
                <w:color w:val="000000" w:themeColor="text1"/>
                <w:sz w:val="18"/>
                <w:szCs w:val="18"/>
              </w:rPr>
              <w:t>0</w:t>
            </w:r>
          </w:p>
        </w:tc>
      </w:tr>
      <w:tr w:rsidR="006A1A39" w:rsidRPr="0056309A" w14:paraId="6CA3CF07" w14:textId="77777777" w:rsidTr="00B7169F">
        <w:trPr>
          <w:jc w:val="center"/>
        </w:trPr>
        <w:tc>
          <w:tcPr>
            <w:tcW w:w="666" w:type="pct"/>
            <w:tcBorders>
              <w:top w:val="nil"/>
              <w:bottom w:val="single" w:sz="12" w:space="0" w:color="auto"/>
              <w:right w:val="single" w:sz="6" w:space="0" w:color="auto"/>
            </w:tcBorders>
          </w:tcPr>
          <w:p w14:paraId="3D1656D6" w14:textId="77777777" w:rsidR="006A1A39" w:rsidRPr="0056309A" w:rsidRDefault="006A1A39" w:rsidP="00B7169F">
            <w:pPr>
              <w:spacing w:line="240" w:lineRule="exact"/>
              <w:ind w:firstLineChars="0" w:firstLine="0"/>
              <w:jc w:val="center"/>
              <w:rPr>
                <w:color w:val="000000" w:themeColor="text1"/>
                <w:sz w:val="18"/>
                <w:szCs w:val="18"/>
              </w:rPr>
            </w:pPr>
          </w:p>
        </w:tc>
        <w:tc>
          <w:tcPr>
            <w:tcW w:w="881" w:type="pct"/>
            <w:tcBorders>
              <w:top w:val="nil"/>
              <w:left w:val="single" w:sz="6" w:space="0" w:color="auto"/>
              <w:bottom w:val="single" w:sz="12" w:space="0" w:color="auto"/>
              <w:right w:val="single" w:sz="6" w:space="0" w:color="auto"/>
            </w:tcBorders>
            <w:vAlign w:val="center"/>
          </w:tcPr>
          <w:p w14:paraId="1D0E2204" w14:textId="77777777" w:rsidR="006A1A39" w:rsidRPr="0056309A" w:rsidRDefault="006A1A39" w:rsidP="00B7169F">
            <w:pPr>
              <w:spacing w:line="240" w:lineRule="exact"/>
              <w:ind w:firstLineChars="0" w:firstLine="0"/>
              <w:jc w:val="center"/>
              <w:rPr>
                <w:color w:val="000000" w:themeColor="text1"/>
                <w:sz w:val="18"/>
                <w:szCs w:val="18"/>
              </w:rPr>
            </w:pPr>
            <w:r w:rsidRPr="0056309A">
              <w:rPr>
                <w:color w:val="000000" w:themeColor="text1"/>
                <w:sz w:val="18"/>
                <w:szCs w:val="18"/>
              </w:rPr>
              <w:t>地区经济水平</w:t>
            </w:r>
          </w:p>
        </w:tc>
        <w:tc>
          <w:tcPr>
            <w:tcW w:w="535" w:type="pct"/>
            <w:tcBorders>
              <w:top w:val="nil"/>
              <w:left w:val="single" w:sz="6" w:space="0" w:color="auto"/>
              <w:bottom w:val="single" w:sz="12" w:space="0" w:color="auto"/>
              <w:right w:val="single" w:sz="6" w:space="0" w:color="auto"/>
            </w:tcBorders>
            <w:vAlign w:val="center"/>
          </w:tcPr>
          <w:p w14:paraId="423BB7DD" w14:textId="77777777" w:rsidR="006A1A39" w:rsidRPr="0056309A" w:rsidRDefault="006A1A39" w:rsidP="00B7169F">
            <w:pPr>
              <w:spacing w:line="240" w:lineRule="exact"/>
              <w:ind w:firstLineChars="0" w:firstLine="0"/>
              <w:jc w:val="center"/>
              <w:rPr>
                <w:i/>
                <w:iCs/>
                <w:color w:val="000000" w:themeColor="text1"/>
                <w:sz w:val="18"/>
                <w:szCs w:val="18"/>
              </w:rPr>
            </w:pPr>
            <w:r w:rsidRPr="0056309A">
              <w:rPr>
                <w:i/>
                <w:iCs/>
                <w:color w:val="000000" w:themeColor="text1"/>
                <w:sz w:val="18"/>
                <w:szCs w:val="18"/>
              </w:rPr>
              <w:t>GDP</w:t>
            </w:r>
          </w:p>
        </w:tc>
        <w:tc>
          <w:tcPr>
            <w:tcW w:w="2918" w:type="pct"/>
            <w:tcBorders>
              <w:top w:val="nil"/>
              <w:left w:val="single" w:sz="6" w:space="0" w:color="auto"/>
              <w:bottom w:val="single" w:sz="12" w:space="0" w:color="auto"/>
            </w:tcBorders>
            <w:vAlign w:val="center"/>
          </w:tcPr>
          <w:p w14:paraId="08096CE9" w14:textId="77777777" w:rsidR="006A1A39" w:rsidRPr="0056309A" w:rsidRDefault="006A1A39" w:rsidP="00B7169F">
            <w:pPr>
              <w:autoSpaceDE w:val="0"/>
              <w:autoSpaceDN w:val="0"/>
              <w:adjustRightInd w:val="0"/>
              <w:spacing w:line="240" w:lineRule="exact"/>
              <w:ind w:firstLineChars="0" w:firstLine="0"/>
              <w:jc w:val="center"/>
              <w:rPr>
                <w:bCs/>
                <w:color w:val="000000" w:themeColor="text1"/>
                <w:sz w:val="18"/>
                <w:szCs w:val="18"/>
              </w:rPr>
            </w:pPr>
            <w:r w:rsidRPr="0056309A">
              <w:rPr>
                <w:bCs/>
                <w:color w:val="000000" w:themeColor="text1"/>
                <w:sz w:val="18"/>
                <w:szCs w:val="18"/>
              </w:rPr>
              <w:t>企业所在省份的</w:t>
            </w:r>
            <w:r w:rsidRPr="0056309A">
              <w:rPr>
                <w:bCs/>
                <w:color w:val="000000" w:themeColor="text1"/>
                <w:sz w:val="18"/>
                <w:szCs w:val="18"/>
              </w:rPr>
              <w:t>GDP</w:t>
            </w:r>
            <w:r w:rsidRPr="0056309A">
              <w:rPr>
                <w:bCs/>
                <w:color w:val="000000" w:themeColor="text1"/>
                <w:sz w:val="18"/>
                <w:szCs w:val="18"/>
              </w:rPr>
              <w:t>的自然对数</w:t>
            </w:r>
            <w:r w:rsidRPr="0056309A">
              <w:rPr>
                <w:rFonts w:hint="eastAsia"/>
                <w:bCs/>
                <w:color w:val="000000" w:themeColor="text1"/>
                <w:sz w:val="18"/>
                <w:szCs w:val="18"/>
              </w:rPr>
              <w:t>（以万元为单位）</w:t>
            </w:r>
          </w:p>
        </w:tc>
      </w:tr>
    </w:tbl>
    <w:p w14:paraId="73BDEB0E" w14:textId="77777777" w:rsidR="00627B30" w:rsidRDefault="00627B30">
      <w:pPr>
        <w:ind w:firstLine="416"/>
      </w:pPr>
    </w:p>
    <w:p w14:paraId="66CA17AC" w14:textId="77777777" w:rsidR="006A1A39" w:rsidRPr="009F791D" w:rsidRDefault="006A1A39" w:rsidP="006A1A39">
      <w:pPr>
        <w:widowControl/>
        <w:tabs>
          <w:tab w:val="center" w:pos="4740"/>
          <w:tab w:val="right" w:pos="9480"/>
        </w:tabs>
        <w:spacing w:line="360" w:lineRule="auto"/>
        <w:ind w:firstLineChars="0" w:firstLine="0"/>
        <w:jc w:val="center"/>
        <w:rPr>
          <w:rFonts w:eastAsia="黑体"/>
          <w:color w:val="000000" w:themeColor="text1"/>
          <w:kern w:val="0"/>
          <w:szCs w:val="21"/>
        </w:rPr>
      </w:pPr>
      <w:r w:rsidRPr="009F791D">
        <w:rPr>
          <w:rFonts w:eastAsia="黑体"/>
          <w:color w:val="000000" w:themeColor="text1"/>
          <w:kern w:val="0"/>
          <w:szCs w:val="21"/>
        </w:rPr>
        <w:t>表</w:t>
      </w:r>
      <w:r w:rsidRPr="009F791D">
        <w:rPr>
          <w:rFonts w:eastAsia="黑体"/>
          <w:color w:val="000000" w:themeColor="text1"/>
          <w:kern w:val="0"/>
          <w:szCs w:val="21"/>
        </w:rPr>
        <w:t>2</w:t>
      </w:r>
      <w:r w:rsidRPr="009F791D">
        <w:rPr>
          <w:rFonts w:eastAsia="黑体" w:hint="eastAsia"/>
          <w:color w:val="000000" w:themeColor="text1"/>
          <w:kern w:val="0"/>
          <w:szCs w:val="21"/>
        </w:rPr>
        <w:t xml:space="preserve">  </w:t>
      </w:r>
      <w:r w:rsidRPr="009F791D">
        <w:rPr>
          <w:rFonts w:eastAsia="黑体"/>
          <w:color w:val="000000" w:themeColor="text1"/>
          <w:kern w:val="0"/>
          <w:szCs w:val="21"/>
        </w:rPr>
        <w:t>供应商气候风险指标有效性验证</w:t>
      </w:r>
    </w:p>
    <w:tbl>
      <w:tblPr>
        <w:tblW w:w="5000" w:type="pct"/>
        <w:tblLook w:val="0000" w:firstRow="0" w:lastRow="0" w:firstColumn="0" w:lastColumn="0" w:noHBand="0" w:noVBand="0"/>
      </w:tblPr>
      <w:tblGrid>
        <w:gridCol w:w="2512"/>
        <w:gridCol w:w="2901"/>
        <w:gridCol w:w="2899"/>
      </w:tblGrid>
      <w:tr w:rsidR="006A1A39" w:rsidRPr="0056309A" w14:paraId="2E791400" w14:textId="77777777" w:rsidTr="00B7169F">
        <w:tc>
          <w:tcPr>
            <w:tcW w:w="1511" w:type="pct"/>
            <w:tcBorders>
              <w:top w:val="single" w:sz="12" w:space="0" w:color="auto"/>
              <w:left w:val="nil"/>
              <w:right w:val="single" w:sz="6" w:space="0" w:color="auto"/>
            </w:tcBorders>
            <w:vAlign w:val="center"/>
          </w:tcPr>
          <w:p w14:paraId="71FAFE3E" w14:textId="77777777" w:rsidR="006A1A39" w:rsidRPr="0056309A" w:rsidRDefault="006A1A39" w:rsidP="00B7169F">
            <w:pPr>
              <w:spacing w:line="240" w:lineRule="exact"/>
              <w:ind w:firstLine="356"/>
              <w:jc w:val="center"/>
              <w:rPr>
                <w:iCs/>
                <w:color w:val="000000" w:themeColor="text1"/>
                <w:sz w:val="18"/>
                <w:szCs w:val="18"/>
              </w:rPr>
            </w:pPr>
          </w:p>
        </w:tc>
        <w:tc>
          <w:tcPr>
            <w:tcW w:w="1745" w:type="pct"/>
            <w:tcBorders>
              <w:top w:val="single" w:sz="12" w:space="0" w:color="auto"/>
              <w:left w:val="single" w:sz="6" w:space="0" w:color="auto"/>
              <w:right w:val="single" w:sz="6" w:space="0" w:color="auto"/>
            </w:tcBorders>
            <w:vAlign w:val="center"/>
          </w:tcPr>
          <w:p w14:paraId="44F88BC8"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w:t>
            </w:r>
            <w:r w:rsidRPr="0056309A">
              <w:rPr>
                <w:rFonts w:hint="eastAsia"/>
                <w:color w:val="000000" w:themeColor="text1"/>
                <w:sz w:val="18"/>
                <w:szCs w:val="18"/>
              </w:rPr>
              <w:t>1</w:t>
            </w:r>
            <w:r w:rsidRPr="0056309A">
              <w:rPr>
                <w:color w:val="000000" w:themeColor="text1"/>
                <w:sz w:val="18"/>
                <w:szCs w:val="18"/>
              </w:rPr>
              <w:t>)</w:t>
            </w:r>
          </w:p>
        </w:tc>
        <w:tc>
          <w:tcPr>
            <w:tcW w:w="1744" w:type="pct"/>
            <w:tcBorders>
              <w:top w:val="single" w:sz="12" w:space="0" w:color="auto"/>
              <w:left w:val="single" w:sz="6" w:space="0" w:color="auto"/>
              <w:right w:val="nil"/>
            </w:tcBorders>
          </w:tcPr>
          <w:p w14:paraId="0E1749DB"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w:t>
            </w:r>
            <w:r w:rsidRPr="0056309A">
              <w:rPr>
                <w:rFonts w:hint="eastAsia"/>
                <w:color w:val="000000" w:themeColor="text1"/>
                <w:sz w:val="18"/>
                <w:szCs w:val="18"/>
              </w:rPr>
              <w:t>2</w:t>
            </w:r>
            <w:r w:rsidRPr="0056309A">
              <w:rPr>
                <w:color w:val="000000" w:themeColor="text1"/>
                <w:sz w:val="18"/>
                <w:szCs w:val="18"/>
              </w:rPr>
              <w:t>)</w:t>
            </w:r>
          </w:p>
        </w:tc>
      </w:tr>
      <w:tr w:rsidR="006A1A39" w:rsidRPr="0056309A" w14:paraId="5364C2DD" w14:textId="77777777" w:rsidTr="00B7169F">
        <w:tc>
          <w:tcPr>
            <w:tcW w:w="1511" w:type="pct"/>
            <w:tcBorders>
              <w:left w:val="nil"/>
              <w:bottom w:val="single" w:sz="6" w:space="0" w:color="auto"/>
              <w:right w:val="single" w:sz="6" w:space="0" w:color="auto"/>
            </w:tcBorders>
            <w:vAlign w:val="center"/>
          </w:tcPr>
          <w:p w14:paraId="76011BBD" w14:textId="77777777" w:rsidR="006A1A39" w:rsidRPr="0056309A" w:rsidRDefault="006A1A39" w:rsidP="00B7169F">
            <w:pPr>
              <w:spacing w:line="240" w:lineRule="exact"/>
              <w:ind w:firstLine="356"/>
              <w:jc w:val="center"/>
              <w:rPr>
                <w:iCs/>
                <w:color w:val="000000" w:themeColor="text1"/>
                <w:sz w:val="18"/>
                <w:szCs w:val="18"/>
              </w:rPr>
            </w:pPr>
          </w:p>
        </w:tc>
        <w:tc>
          <w:tcPr>
            <w:tcW w:w="1745" w:type="pct"/>
            <w:tcBorders>
              <w:left w:val="single" w:sz="6" w:space="0" w:color="auto"/>
              <w:bottom w:val="single" w:sz="6" w:space="0" w:color="auto"/>
              <w:right w:val="single" w:sz="6" w:space="0" w:color="auto"/>
            </w:tcBorders>
          </w:tcPr>
          <w:p w14:paraId="23921667" w14:textId="77777777" w:rsidR="006A1A39" w:rsidRPr="0056309A" w:rsidRDefault="006A1A39" w:rsidP="00B7169F">
            <w:pPr>
              <w:spacing w:line="240" w:lineRule="exact"/>
              <w:ind w:firstLine="356"/>
              <w:jc w:val="center"/>
              <w:rPr>
                <w:i/>
                <w:iCs/>
                <w:color w:val="000000" w:themeColor="text1"/>
                <w:sz w:val="18"/>
                <w:szCs w:val="18"/>
              </w:rPr>
            </w:pPr>
            <w:r w:rsidRPr="0056309A">
              <w:rPr>
                <w:i/>
                <w:iCs/>
                <w:color w:val="000000" w:themeColor="text1"/>
                <w:sz w:val="18"/>
                <w:szCs w:val="18"/>
              </w:rPr>
              <w:t>SCRisk_Wu</w:t>
            </w:r>
          </w:p>
        </w:tc>
        <w:tc>
          <w:tcPr>
            <w:tcW w:w="1744" w:type="pct"/>
            <w:tcBorders>
              <w:left w:val="single" w:sz="6" w:space="0" w:color="auto"/>
              <w:bottom w:val="single" w:sz="6" w:space="0" w:color="auto"/>
              <w:right w:val="nil"/>
            </w:tcBorders>
          </w:tcPr>
          <w:p w14:paraId="367220E5" w14:textId="77777777" w:rsidR="006A1A39" w:rsidRPr="0056309A" w:rsidRDefault="006A1A39" w:rsidP="00B7169F">
            <w:pPr>
              <w:spacing w:line="240" w:lineRule="exact"/>
              <w:ind w:firstLine="356"/>
              <w:jc w:val="center"/>
              <w:rPr>
                <w:i/>
                <w:iCs/>
                <w:color w:val="000000" w:themeColor="text1"/>
                <w:sz w:val="18"/>
                <w:szCs w:val="18"/>
              </w:rPr>
            </w:pPr>
            <w:r w:rsidRPr="0056309A">
              <w:rPr>
                <w:i/>
                <w:iCs/>
                <w:color w:val="000000" w:themeColor="text1"/>
                <w:sz w:val="18"/>
                <w:szCs w:val="18"/>
              </w:rPr>
              <w:t>SCRisk_Jiang</w:t>
            </w:r>
          </w:p>
        </w:tc>
      </w:tr>
      <w:tr w:rsidR="006A1A39" w:rsidRPr="0056309A" w14:paraId="15D29503" w14:textId="77777777" w:rsidTr="00B7169F">
        <w:tc>
          <w:tcPr>
            <w:tcW w:w="1511" w:type="pct"/>
            <w:tcBorders>
              <w:top w:val="single" w:sz="6" w:space="0" w:color="auto"/>
              <w:left w:val="nil"/>
              <w:bottom w:val="nil"/>
              <w:right w:val="single" w:sz="6" w:space="0" w:color="auto"/>
            </w:tcBorders>
            <w:vAlign w:val="center"/>
          </w:tcPr>
          <w:p w14:paraId="5B9471AC" w14:textId="77777777" w:rsidR="006A1A39" w:rsidRPr="0056309A" w:rsidRDefault="006A1A39" w:rsidP="00B7169F">
            <w:pPr>
              <w:spacing w:line="240" w:lineRule="exact"/>
              <w:ind w:firstLine="356"/>
              <w:jc w:val="center"/>
              <w:rPr>
                <w:i/>
                <w:iCs/>
                <w:color w:val="000000" w:themeColor="text1"/>
                <w:sz w:val="18"/>
                <w:szCs w:val="18"/>
              </w:rPr>
            </w:pPr>
            <w:r w:rsidRPr="0056309A">
              <w:rPr>
                <w:i/>
                <w:iCs/>
                <w:color w:val="000000" w:themeColor="text1"/>
                <w:sz w:val="18"/>
                <w:szCs w:val="18"/>
              </w:rPr>
              <w:t>SCR</w:t>
            </w:r>
          </w:p>
        </w:tc>
        <w:tc>
          <w:tcPr>
            <w:tcW w:w="1745" w:type="pct"/>
            <w:tcBorders>
              <w:top w:val="single" w:sz="6" w:space="0" w:color="auto"/>
              <w:left w:val="single" w:sz="6" w:space="0" w:color="auto"/>
              <w:bottom w:val="nil"/>
              <w:right w:val="single" w:sz="6" w:space="0" w:color="auto"/>
            </w:tcBorders>
          </w:tcPr>
          <w:p w14:paraId="68D9C812"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0.007</w:t>
            </w:r>
            <w:r>
              <w:rPr>
                <w:rFonts w:hint="eastAsia"/>
                <w:color w:val="000000" w:themeColor="text1"/>
                <w:sz w:val="18"/>
                <w:szCs w:val="18"/>
              </w:rPr>
              <w:t>3</w:t>
            </w:r>
            <w:r w:rsidRPr="0056309A">
              <w:rPr>
                <w:color w:val="000000" w:themeColor="text1"/>
                <w:sz w:val="18"/>
                <w:szCs w:val="18"/>
              </w:rPr>
              <w:t>**(</w:t>
            </w:r>
            <w:r w:rsidRPr="00EA6BB5">
              <w:rPr>
                <w:color w:val="000000" w:themeColor="text1"/>
                <w:sz w:val="18"/>
                <w:szCs w:val="18"/>
              </w:rPr>
              <w:t>2.3345</w:t>
            </w:r>
            <w:r w:rsidRPr="0056309A">
              <w:rPr>
                <w:color w:val="000000" w:themeColor="text1"/>
                <w:sz w:val="18"/>
                <w:szCs w:val="18"/>
              </w:rPr>
              <w:t>)</w:t>
            </w:r>
          </w:p>
        </w:tc>
        <w:tc>
          <w:tcPr>
            <w:tcW w:w="1744" w:type="pct"/>
            <w:tcBorders>
              <w:top w:val="single" w:sz="6" w:space="0" w:color="auto"/>
              <w:left w:val="single" w:sz="6" w:space="0" w:color="auto"/>
              <w:bottom w:val="nil"/>
              <w:right w:val="nil"/>
            </w:tcBorders>
          </w:tcPr>
          <w:p w14:paraId="05DD4CA9" w14:textId="77777777" w:rsidR="006A1A39" w:rsidRPr="0056309A" w:rsidRDefault="006A1A39" w:rsidP="00B7169F">
            <w:pPr>
              <w:spacing w:line="240" w:lineRule="exact"/>
              <w:ind w:firstLine="356"/>
              <w:jc w:val="center"/>
              <w:rPr>
                <w:color w:val="000000" w:themeColor="text1"/>
                <w:sz w:val="18"/>
                <w:szCs w:val="18"/>
              </w:rPr>
            </w:pPr>
            <w:r w:rsidRPr="00EA6BB5">
              <w:rPr>
                <w:color w:val="000000" w:themeColor="text1"/>
                <w:sz w:val="18"/>
                <w:szCs w:val="18"/>
              </w:rPr>
              <w:t>0.0542***(3.7868)</w:t>
            </w:r>
          </w:p>
        </w:tc>
      </w:tr>
      <w:tr w:rsidR="006A1A39" w:rsidRPr="0056309A" w14:paraId="19F75C7F" w14:textId="77777777" w:rsidTr="00B7169F">
        <w:tc>
          <w:tcPr>
            <w:tcW w:w="1511" w:type="pct"/>
            <w:tcBorders>
              <w:left w:val="nil"/>
              <w:right w:val="single" w:sz="6" w:space="0" w:color="auto"/>
            </w:tcBorders>
          </w:tcPr>
          <w:p w14:paraId="4AAB4E9C" w14:textId="77777777" w:rsidR="006A1A39" w:rsidRPr="0056309A" w:rsidRDefault="006A1A39" w:rsidP="00B7169F">
            <w:pPr>
              <w:spacing w:line="240" w:lineRule="exact"/>
              <w:ind w:firstLine="356"/>
              <w:jc w:val="center"/>
              <w:rPr>
                <w:i/>
                <w:iCs/>
                <w:color w:val="000000" w:themeColor="text1"/>
                <w:sz w:val="18"/>
                <w:szCs w:val="18"/>
              </w:rPr>
            </w:pPr>
            <w:r w:rsidRPr="0056309A">
              <w:rPr>
                <w:color w:val="000000" w:themeColor="text1"/>
                <w:sz w:val="18"/>
                <w:szCs w:val="18"/>
              </w:rPr>
              <w:t>行业固定效应</w:t>
            </w:r>
          </w:p>
        </w:tc>
        <w:tc>
          <w:tcPr>
            <w:tcW w:w="1745" w:type="pct"/>
            <w:tcBorders>
              <w:left w:val="single" w:sz="6" w:space="0" w:color="auto"/>
              <w:right w:val="single" w:sz="6" w:space="0" w:color="auto"/>
            </w:tcBorders>
          </w:tcPr>
          <w:p w14:paraId="28F38B31"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控制</w:t>
            </w:r>
          </w:p>
        </w:tc>
        <w:tc>
          <w:tcPr>
            <w:tcW w:w="1744" w:type="pct"/>
            <w:tcBorders>
              <w:left w:val="single" w:sz="6" w:space="0" w:color="auto"/>
              <w:right w:val="nil"/>
            </w:tcBorders>
          </w:tcPr>
          <w:p w14:paraId="222FAC72"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控制</w:t>
            </w:r>
          </w:p>
        </w:tc>
      </w:tr>
      <w:tr w:rsidR="006A1A39" w:rsidRPr="0056309A" w14:paraId="66544A12" w14:textId="77777777" w:rsidTr="00B7169F">
        <w:tc>
          <w:tcPr>
            <w:tcW w:w="1511" w:type="pct"/>
            <w:tcBorders>
              <w:left w:val="nil"/>
              <w:right w:val="single" w:sz="6" w:space="0" w:color="auto"/>
            </w:tcBorders>
          </w:tcPr>
          <w:p w14:paraId="41A427C3"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省份固定效应</w:t>
            </w:r>
          </w:p>
        </w:tc>
        <w:tc>
          <w:tcPr>
            <w:tcW w:w="1745" w:type="pct"/>
            <w:tcBorders>
              <w:left w:val="single" w:sz="6" w:space="0" w:color="auto"/>
              <w:right w:val="single" w:sz="6" w:space="0" w:color="auto"/>
            </w:tcBorders>
          </w:tcPr>
          <w:p w14:paraId="51964373"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控制</w:t>
            </w:r>
          </w:p>
        </w:tc>
        <w:tc>
          <w:tcPr>
            <w:tcW w:w="1744" w:type="pct"/>
            <w:tcBorders>
              <w:left w:val="single" w:sz="6" w:space="0" w:color="auto"/>
              <w:right w:val="nil"/>
            </w:tcBorders>
          </w:tcPr>
          <w:p w14:paraId="0CA663EE"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控制</w:t>
            </w:r>
          </w:p>
        </w:tc>
      </w:tr>
      <w:tr w:rsidR="006A1A39" w:rsidRPr="0056309A" w14:paraId="6E403A21" w14:textId="77777777" w:rsidTr="00B7169F">
        <w:tc>
          <w:tcPr>
            <w:tcW w:w="1511" w:type="pct"/>
            <w:tcBorders>
              <w:top w:val="nil"/>
              <w:left w:val="nil"/>
              <w:bottom w:val="single" w:sz="6" w:space="0" w:color="auto"/>
              <w:right w:val="single" w:sz="6" w:space="0" w:color="auto"/>
            </w:tcBorders>
          </w:tcPr>
          <w:p w14:paraId="4AAA7F9C" w14:textId="77777777" w:rsidR="006A1A39" w:rsidRPr="0056309A" w:rsidRDefault="006A1A39" w:rsidP="00B7169F">
            <w:pPr>
              <w:spacing w:line="240" w:lineRule="exact"/>
              <w:ind w:firstLine="356"/>
              <w:jc w:val="center"/>
              <w:rPr>
                <w:i/>
                <w:iCs/>
                <w:color w:val="000000" w:themeColor="text1"/>
                <w:sz w:val="18"/>
                <w:szCs w:val="18"/>
              </w:rPr>
            </w:pPr>
            <w:r w:rsidRPr="0056309A">
              <w:rPr>
                <w:color w:val="000000" w:themeColor="text1"/>
                <w:sz w:val="18"/>
                <w:szCs w:val="18"/>
              </w:rPr>
              <w:t>年度固定效应</w:t>
            </w:r>
          </w:p>
        </w:tc>
        <w:tc>
          <w:tcPr>
            <w:tcW w:w="1745" w:type="pct"/>
            <w:tcBorders>
              <w:top w:val="nil"/>
              <w:left w:val="single" w:sz="6" w:space="0" w:color="auto"/>
              <w:bottom w:val="single" w:sz="6" w:space="0" w:color="auto"/>
              <w:right w:val="single" w:sz="6" w:space="0" w:color="auto"/>
            </w:tcBorders>
          </w:tcPr>
          <w:p w14:paraId="09EE732B"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控制</w:t>
            </w:r>
          </w:p>
        </w:tc>
        <w:tc>
          <w:tcPr>
            <w:tcW w:w="1744" w:type="pct"/>
            <w:tcBorders>
              <w:top w:val="nil"/>
              <w:left w:val="single" w:sz="6" w:space="0" w:color="auto"/>
              <w:bottom w:val="single" w:sz="6" w:space="0" w:color="auto"/>
              <w:right w:val="nil"/>
            </w:tcBorders>
          </w:tcPr>
          <w:p w14:paraId="1BC4F6E4"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控制</w:t>
            </w:r>
          </w:p>
        </w:tc>
      </w:tr>
      <w:tr w:rsidR="006A1A39" w:rsidRPr="0056309A" w14:paraId="29D6F092" w14:textId="77777777" w:rsidTr="00B7169F">
        <w:tc>
          <w:tcPr>
            <w:tcW w:w="1511" w:type="pct"/>
            <w:tcBorders>
              <w:top w:val="single" w:sz="6" w:space="0" w:color="auto"/>
              <w:left w:val="nil"/>
              <w:right w:val="single" w:sz="6" w:space="0" w:color="auto"/>
            </w:tcBorders>
          </w:tcPr>
          <w:p w14:paraId="3102F1C2" w14:textId="77777777" w:rsidR="006A1A39" w:rsidRPr="0056309A" w:rsidRDefault="006A1A39" w:rsidP="00B7169F">
            <w:pPr>
              <w:spacing w:line="240" w:lineRule="exact"/>
              <w:ind w:firstLine="356"/>
              <w:jc w:val="center"/>
              <w:rPr>
                <w:i/>
                <w:iCs/>
                <w:color w:val="000000" w:themeColor="text1"/>
                <w:sz w:val="18"/>
                <w:szCs w:val="18"/>
              </w:rPr>
            </w:pPr>
            <w:r w:rsidRPr="0056309A">
              <w:rPr>
                <w:rFonts w:hint="eastAsia"/>
                <w:color w:val="000000" w:themeColor="text1"/>
                <w:sz w:val="18"/>
                <w:szCs w:val="18"/>
              </w:rPr>
              <w:t>观测值</w:t>
            </w:r>
          </w:p>
        </w:tc>
        <w:tc>
          <w:tcPr>
            <w:tcW w:w="1745" w:type="pct"/>
            <w:tcBorders>
              <w:top w:val="single" w:sz="6" w:space="0" w:color="auto"/>
              <w:left w:val="single" w:sz="6" w:space="0" w:color="auto"/>
              <w:right w:val="single" w:sz="6" w:space="0" w:color="auto"/>
            </w:tcBorders>
          </w:tcPr>
          <w:p w14:paraId="59017D5C"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5709</w:t>
            </w:r>
          </w:p>
        </w:tc>
        <w:tc>
          <w:tcPr>
            <w:tcW w:w="1744" w:type="pct"/>
            <w:tcBorders>
              <w:top w:val="single" w:sz="6" w:space="0" w:color="auto"/>
              <w:left w:val="single" w:sz="6" w:space="0" w:color="auto"/>
              <w:right w:val="nil"/>
            </w:tcBorders>
          </w:tcPr>
          <w:p w14:paraId="2933231E" w14:textId="77777777" w:rsidR="006A1A39" w:rsidRPr="0056309A" w:rsidRDefault="006A1A39" w:rsidP="00B7169F">
            <w:pPr>
              <w:spacing w:line="240" w:lineRule="exact"/>
              <w:ind w:firstLine="356"/>
              <w:jc w:val="center"/>
              <w:rPr>
                <w:color w:val="000000" w:themeColor="text1"/>
                <w:sz w:val="18"/>
                <w:szCs w:val="18"/>
              </w:rPr>
            </w:pPr>
            <w:r w:rsidRPr="0056309A">
              <w:rPr>
                <w:color w:val="000000" w:themeColor="text1"/>
                <w:sz w:val="18"/>
                <w:szCs w:val="18"/>
              </w:rPr>
              <w:t>5709</w:t>
            </w:r>
          </w:p>
        </w:tc>
      </w:tr>
      <w:tr w:rsidR="006A1A39" w:rsidRPr="0056309A" w14:paraId="18FF3980" w14:textId="77777777" w:rsidTr="00B7169F">
        <w:tc>
          <w:tcPr>
            <w:tcW w:w="1511" w:type="pct"/>
            <w:tcBorders>
              <w:top w:val="nil"/>
              <w:left w:val="nil"/>
              <w:bottom w:val="single" w:sz="12" w:space="0" w:color="auto"/>
              <w:right w:val="single" w:sz="6" w:space="0" w:color="auto"/>
            </w:tcBorders>
          </w:tcPr>
          <w:p w14:paraId="35D7CD22" w14:textId="77777777" w:rsidR="006A1A39" w:rsidRPr="0056309A" w:rsidRDefault="006A1A39" w:rsidP="00B7169F">
            <w:pPr>
              <w:spacing w:line="240" w:lineRule="exact"/>
              <w:ind w:firstLine="356"/>
              <w:jc w:val="center"/>
              <w:rPr>
                <w:i/>
                <w:iCs/>
                <w:color w:val="000000" w:themeColor="text1"/>
                <w:sz w:val="18"/>
                <w:szCs w:val="18"/>
              </w:rPr>
            </w:pPr>
            <w:r w:rsidRPr="0056309A">
              <w:rPr>
                <w:i/>
                <w:iCs/>
                <w:color w:val="000000" w:themeColor="text1"/>
                <w:sz w:val="18"/>
                <w:szCs w:val="18"/>
              </w:rPr>
              <w:t>adj. R</w:t>
            </w:r>
            <w:r w:rsidRPr="0056309A">
              <w:rPr>
                <w:i/>
                <w:iCs/>
                <w:color w:val="000000" w:themeColor="text1"/>
                <w:sz w:val="18"/>
                <w:szCs w:val="18"/>
                <w:vertAlign w:val="superscript"/>
              </w:rPr>
              <w:t>2</w:t>
            </w:r>
          </w:p>
        </w:tc>
        <w:tc>
          <w:tcPr>
            <w:tcW w:w="1745" w:type="pct"/>
            <w:tcBorders>
              <w:top w:val="nil"/>
              <w:left w:val="single" w:sz="6" w:space="0" w:color="auto"/>
              <w:bottom w:val="single" w:sz="12" w:space="0" w:color="auto"/>
              <w:right w:val="single" w:sz="6" w:space="0" w:color="auto"/>
            </w:tcBorders>
          </w:tcPr>
          <w:p w14:paraId="32E55EC1" w14:textId="77777777" w:rsidR="006A1A39" w:rsidRPr="00DF1EFC" w:rsidRDefault="006A1A39" w:rsidP="00B7169F">
            <w:pPr>
              <w:spacing w:line="240" w:lineRule="exact"/>
              <w:ind w:firstLine="356"/>
              <w:jc w:val="center"/>
              <w:rPr>
                <w:color w:val="000000" w:themeColor="text1"/>
                <w:sz w:val="18"/>
                <w:szCs w:val="18"/>
              </w:rPr>
            </w:pPr>
            <w:r w:rsidRPr="00DF1EFC">
              <w:rPr>
                <w:sz w:val="18"/>
                <w:szCs w:val="18"/>
              </w:rPr>
              <w:t>0.1776</w:t>
            </w:r>
          </w:p>
        </w:tc>
        <w:tc>
          <w:tcPr>
            <w:tcW w:w="1744" w:type="pct"/>
            <w:tcBorders>
              <w:top w:val="nil"/>
              <w:left w:val="single" w:sz="6" w:space="0" w:color="auto"/>
              <w:bottom w:val="single" w:sz="12" w:space="0" w:color="auto"/>
              <w:right w:val="nil"/>
            </w:tcBorders>
          </w:tcPr>
          <w:p w14:paraId="2470DDF1" w14:textId="77777777" w:rsidR="006A1A39" w:rsidRPr="00DF1EFC" w:rsidRDefault="006A1A39" w:rsidP="00B7169F">
            <w:pPr>
              <w:spacing w:line="240" w:lineRule="exact"/>
              <w:ind w:firstLine="356"/>
              <w:jc w:val="center"/>
              <w:rPr>
                <w:color w:val="000000" w:themeColor="text1"/>
                <w:sz w:val="18"/>
                <w:szCs w:val="18"/>
              </w:rPr>
            </w:pPr>
            <w:r w:rsidRPr="00DF1EFC">
              <w:rPr>
                <w:sz w:val="18"/>
                <w:szCs w:val="18"/>
              </w:rPr>
              <w:t>0.2790</w:t>
            </w:r>
          </w:p>
        </w:tc>
      </w:tr>
    </w:tbl>
    <w:p w14:paraId="124D99E7" w14:textId="77777777" w:rsidR="006A1A39" w:rsidRPr="001436F8" w:rsidRDefault="006A1A39" w:rsidP="006A1A39">
      <w:pPr>
        <w:spacing w:line="240" w:lineRule="auto"/>
        <w:ind w:firstLine="296"/>
        <w:rPr>
          <w:color w:val="000000" w:themeColor="text1"/>
          <w:sz w:val="15"/>
          <w:szCs w:val="15"/>
        </w:rPr>
      </w:pPr>
      <w:r w:rsidRPr="001436F8">
        <w:rPr>
          <w:color w:val="000000" w:themeColor="text1"/>
          <w:sz w:val="15"/>
          <w:szCs w:val="15"/>
        </w:rPr>
        <w:t>注：</w:t>
      </w:r>
      <w:r w:rsidRPr="001436F8">
        <w:rPr>
          <w:color w:val="000000" w:themeColor="text1"/>
          <w:sz w:val="15"/>
          <w:szCs w:val="15"/>
        </w:rPr>
        <w:t>***</w:t>
      </w:r>
      <w:r w:rsidRPr="001436F8">
        <w:rPr>
          <w:color w:val="000000" w:themeColor="text1"/>
          <w:sz w:val="15"/>
          <w:szCs w:val="15"/>
        </w:rPr>
        <w:t>、</w:t>
      </w:r>
      <w:r w:rsidRPr="001436F8">
        <w:rPr>
          <w:color w:val="000000" w:themeColor="text1"/>
          <w:sz w:val="15"/>
          <w:szCs w:val="15"/>
        </w:rPr>
        <w:t>**</w:t>
      </w:r>
      <w:r w:rsidRPr="001436F8">
        <w:rPr>
          <w:color w:val="000000" w:themeColor="text1"/>
          <w:sz w:val="15"/>
          <w:szCs w:val="15"/>
        </w:rPr>
        <w:t>、</w:t>
      </w:r>
      <w:r w:rsidRPr="001436F8">
        <w:rPr>
          <w:color w:val="000000" w:themeColor="text1"/>
          <w:sz w:val="15"/>
          <w:szCs w:val="15"/>
        </w:rPr>
        <w:t>*</w:t>
      </w:r>
      <w:r w:rsidRPr="001436F8">
        <w:rPr>
          <w:color w:val="000000" w:themeColor="text1"/>
          <w:sz w:val="15"/>
          <w:szCs w:val="15"/>
        </w:rPr>
        <w:t>分别表示在</w:t>
      </w:r>
      <w:r w:rsidRPr="001436F8">
        <w:rPr>
          <w:color w:val="000000" w:themeColor="text1"/>
          <w:sz w:val="15"/>
          <w:szCs w:val="15"/>
        </w:rPr>
        <w:t>1%</w:t>
      </w:r>
      <w:r w:rsidRPr="001436F8">
        <w:rPr>
          <w:color w:val="000000" w:themeColor="text1"/>
          <w:sz w:val="15"/>
          <w:szCs w:val="15"/>
        </w:rPr>
        <w:t>、</w:t>
      </w:r>
      <w:r w:rsidRPr="001436F8">
        <w:rPr>
          <w:color w:val="000000" w:themeColor="text1"/>
          <w:sz w:val="15"/>
          <w:szCs w:val="15"/>
        </w:rPr>
        <w:t>5%</w:t>
      </w:r>
      <w:r w:rsidRPr="001436F8">
        <w:rPr>
          <w:color w:val="000000" w:themeColor="text1"/>
          <w:sz w:val="15"/>
          <w:szCs w:val="15"/>
        </w:rPr>
        <w:t>、</w:t>
      </w:r>
      <w:r w:rsidRPr="001436F8">
        <w:rPr>
          <w:color w:val="000000" w:themeColor="text1"/>
          <w:sz w:val="15"/>
          <w:szCs w:val="15"/>
        </w:rPr>
        <w:t>10%</w:t>
      </w:r>
      <w:r w:rsidRPr="001436F8">
        <w:rPr>
          <w:color w:val="000000" w:themeColor="text1"/>
          <w:sz w:val="15"/>
          <w:szCs w:val="15"/>
        </w:rPr>
        <w:t>水平上显著，括号内为</w:t>
      </w:r>
      <w:r w:rsidRPr="001436F8">
        <w:rPr>
          <w:color w:val="000000" w:themeColor="text1"/>
          <w:sz w:val="15"/>
          <w:szCs w:val="15"/>
        </w:rPr>
        <w:t>t</w:t>
      </w:r>
      <w:r w:rsidRPr="001436F8">
        <w:rPr>
          <w:color w:val="000000" w:themeColor="text1"/>
          <w:sz w:val="15"/>
          <w:szCs w:val="15"/>
        </w:rPr>
        <w:t>值，标准误经企业层面聚类调整。下表同。</w:t>
      </w:r>
    </w:p>
    <w:p w14:paraId="05ED4726" w14:textId="77777777" w:rsidR="006A1A39" w:rsidRDefault="006A1A39">
      <w:pPr>
        <w:ind w:firstLine="416"/>
      </w:pPr>
    </w:p>
    <w:p w14:paraId="327AAD70" w14:textId="77777777" w:rsidR="00347791" w:rsidRPr="0056309A" w:rsidRDefault="00347791" w:rsidP="00347791">
      <w:pPr>
        <w:widowControl/>
        <w:tabs>
          <w:tab w:val="center" w:pos="4740"/>
          <w:tab w:val="right" w:pos="9480"/>
        </w:tabs>
        <w:spacing w:line="360" w:lineRule="auto"/>
        <w:ind w:firstLineChars="0" w:firstLine="0"/>
        <w:jc w:val="center"/>
        <w:rPr>
          <w:b/>
          <w:bCs/>
          <w:color w:val="000000" w:themeColor="text1"/>
          <w:kern w:val="0"/>
          <w:szCs w:val="21"/>
        </w:rPr>
      </w:pPr>
      <w:r w:rsidRPr="009F0325">
        <w:rPr>
          <w:rFonts w:eastAsia="黑体"/>
          <w:color w:val="000000" w:themeColor="text1"/>
          <w:kern w:val="0"/>
          <w:szCs w:val="21"/>
        </w:rPr>
        <w:t>表</w:t>
      </w:r>
      <w:r w:rsidRPr="009F0325">
        <w:rPr>
          <w:rFonts w:eastAsia="黑体"/>
          <w:color w:val="000000" w:themeColor="text1"/>
          <w:kern w:val="0"/>
          <w:szCs w:val="21"/>
        </w:rPr>
        <w:t>3</w:t>
      </w:r>
      <w:r w:rsidRPr="009F0325">
        <w:rPr>
          <w:rFonts w:eastAsia="黑体" w:hint="eastAsia"/>
          <w:color w:val="000000" w:themeColor="text1"/>
          <w:kern w:val="0"/>
          <w:szCs w:val="21"/>
        </w:rPr>
        <w:t xml:space="preserve">  </w:t>
      </w:r>
      <w:r w:rsidRPr="009F0325">
        <w:rPr>
          <w:rFonts w:eastAsia="黑体"/>
          <w:color w:val="000000" w:themeColor="text1"/>
          <w:kern w:val="0"/>
          <w:szCs w:val="21"/>
        </w:rPr>
        <w:t>描述性统计</w:t>
      </w:r>
    </w:p>
    <w:tbl>
      <w:tblPr>
        <w:tblW w:w="5000" w:type="pct"/>
        <w:tblBorders>
          <w:top w:val="single" w:sz="6" w:space="0" w:color="auto"/>
          <w:bottom w:val="single" w:sz="6" w:space="0" w:color="auto"/>
          <w:insideV w:val="single" w:sz="4" w:space="0" w:color="auto"/>
        </w:tblBorders>
        <w:tblCellMar>
          <w:left w:w="75" w:type="dxa"/>
          <w:right w:w="75" w:type="dxa"/>
        </w:tblCellMar>
        <w:tblLook w:val="0000" w:firstRow="0" w:lastRow="0" w:firstColumn="0" w:lastColumn="0" w:noHBand="0" w:noVBand="0"/>
      </w:tblPr>
      <w:tblGrid>
        <w:gridCol w:w="1330"/>
        <w:gridCol w:w="1172"/>
        <w:gridCol w:w="1122"/>
        <w:gridCol w:w="1172"/>
        <w:gridCol w:w="1172"/>
        <w:gridCol w:w="1172"/>
        <w:gridCol w:w="1172"/>
      </w:tblGrid>
      <w:tr w:rsidR="00347791" w:rsidRPr="00057533" w14:paraId="387DA266" w14:textId="77777777" w:rsidTr="00B7169F">
        <w:tc>
          <w:tcPr>
            <w:tcW w:w="800" w:type="pct"/>
            <w:tcBorders>
              <w:top w:val="single" w:sz="12" w:space="0" w:color="auto"/>
              <w:bottom w:val="single" w:sz="6" w:space="0" w:color="auto"/>
              <w:right w:val="single" w:sz="6" w:space="0" w:color="auto"/>
            </w:tcBorders>
            <w:vAlign w:val="center"/>
          </w:tcPr>
          <w:p w14:paraId="275C75D5" w14:textId="77777777" w:rsidR="00347791" w:rsidRPr="00057533" w:rsidRDefault="00347791" w:rsidP="00B7169F">
            <w:pPr>
              <w:spacing w:line="240" w:lineRule="exact"/>
              <w:ind w:firstLineChars="0" w:firstLine="0"/>
              <w:jc w:val="center"/>
              <w:rPr>
                <w:color w:val="000000" w:themeColor="text1"/>
                <w:sz w:val="18"/>
                <w:szCs w:val="18"/>
              </w:rPr>
            </w:pPr>
            <w:r w:rsidRPr="00057533">
              <w:rPr>
                <w:rFonts w:hint="eastAsia"/>
                <w:color w:val="000000" w:themeColor="text1"/>
                <w:sz w:val="18"/>
                <w:szCs w:val="18"/>
              </w:rPr>
              <w:t>变量</w:t>
            </w:r>
          </w:p>
        </w:tc>
        <w:tc>
          <w:tcPr>
            <w:tcW w:w="705" w:type="pct"/>
            <w:tcBorders>
              <w:top w:val="single" w:sz="12" w:space="0" w:color="auto"/>
              <w:left w:val="single" w:sz="6" w:space="0" w:color="auto"/>
              <w:bottom w:val="single" w:sz="6" w:space="0" w:color="auto"/>
              <w:right w:val="single" w:sz="6" w:space="0" w:color="auto"/>
            </w:tcBorders>
            <w:vAlign w:val="center"/>
          </w:tcPr>
          <w:p w14:paraId="2121458C" w14:textId="77777777" w:rsidR="00347791" w:rsidRPr="00057533" w:rsidRDefault="00347791" w:rsidP="00B7169F">
            <w:pPr>
              <w:spacing w:line="240" w:lineRule="exact"/>
              <w:ind w:firstLineChars="0" w:firstLine="0"/>
              <w:jc w:val="center"/>
              <w:rPr>
                <w:color w:val="000000" w:themeColor="text1"/>
                <w:sz w:val="18"/>
                <w:szCs w:val="18"/>
              </w:rPr>
            </w:pPr>
            <w:r w:rsidRPr="00057533">
              <w:rPr>
                <w:rFonts w:hint="eastAsia"/>
                <w:color w:val="000000" w:themeColor="text1"/>
                <w:sz w:val="18"/>
                <w:szCs w:val="18"/>
              </w:rPr>
              <w:t>样本量</w:t>
            </w:r>
          </w:p>
        </w:tc>
        <w:tc>
          <w:tcPr>
            <w:tcW w:w="675" w:type="pct"/>
            <w:tcBorders>
              <w:top w:val="single" w:sz="12" w:space="0" w:color="auto"/>
              <w:left w:val="single" w:sz="6" w:space="0" w:color="auto"/>
              <w:bottom w:val="single" w:sz="6" w:space="0" w:color="auto"/>
              <w:right w:val="single" w:sz="6" w:space="0" w:color="auto"/>
            </w:tcBorders>
            <w:vAlign w:val="center"/>
          </w:tcPr>
          <w:p w14:paraId="1475C52F" w14:textId="77777777" w:rsidR="00347791" w:rsidRPr="00057533" w:rsidRDefault="00347791" w:rsidP="00B7169F">
            <w:pPr>
              <w:spacing w:line="240" w:lineRule="exact"/>
              <w:ind w:firstLineChars="0" w:firstLine="0"/>
              <w:jc w:val="center"/>
              <w:rPr>
                <w:color w:val="000000" w:themeColor="text1"/>
                <w:sz w:val="18"/>
                <w:szCs w:val="18"/>
              </w:rPr>
            </w:pPr>
            <w:r w:rsidRPr="00057533">
              <w:rPr>
                <w:rFonts w:hint="eastAsia"/>
                <w:color w:val="000000" w:themeColor="text1"/>
                <w:sz w:val="18"/>
                <w:szCs w:val="18"/>
              </w:rPr>
              <w:t>均值</w:t>
            </w:r>
          </w:p>
        </w:tc>
        <w:tc>
          <w:tcPr>
            <w:tcW w:w="705" w:type="pct"/>
            <w:tcBorders>
              <w:top w:val="single" w:sz="12" w:space="0" w:color="auto"/>
              <w:left w:val="single" w:sz="6" w:space="0" w:color="auto"/>
              <w:bottom w:val="single" w:sz="6" w:space="0" w:color="auto"/>
              <w:right w:val="single" w:sz="6" w:space="0" w:color="auto"/>
            </w:tcBorders>
          </w:tcPr>
          <w:p w14:paraId="051A4DD5" w14:textId="77777777" w:rsidR="00347791" w:rsidRPr="00057533" w:rsidRDefault="00347791" w:rsidP="00B7169F">
            <w:pPr>
              <w:spacing w:line="240" w:lineRule="exact"/>
              <w:ind w:firstLineChars="0" w:firstLine="0"/>
              <w:jc w:val="center"/>
              <w:rPr>
                <w:color w:val="000000" w:themeColor="text1"/>
                <w:sz w:val="18"/>
                <w:szCs w:val="18"/>
              </w:rPr>
            </w:pPr>
            <w:r w:rsidRPr="00057533">
              <w:rPr>
                <w:rFonts w:hint="eastAsia"/>
                <w:color w:val="000000" w:themeColor="text1"/>
                <w:sz w:val="18"/>
                <w:szCs w:val="18"/>
              </w:rPr>
              <w:t>标准差</w:t>
            </w:r>
          </w:p>
        </w:tc>
        <w:tc>
          <w:tcPr>
            <w:tcW w:w="705" w:type="pct"/>
            <w:tcBorders>
              <w:top w:val="single" w:sz="12" w:space="0" w:color="auto"/>
              <w:left w:val="single" w:sz="6" w:space="0" w:color="auto"/>
              <w:bottom w:val="single" w:sz="6" w:space="0" w:color="auto"/>
              <w:right w:val="single" w:sz="6" w:space="0" w:color="auto"/>
            </w:tcBorders>
            <w:vAlign w:val="center"/>
          </w:tcPr>
          <w:p w14:paraId="5D2888DE" w14:textId="77777777" w:rsidR="00347791" w:rsidRPr="00057533" w:rsidRDefault="00347791" w:rsidP="00B7169F">
            <w:pPr>
              <w:spacing w:line="240" w:lineRule="exact"/>
              <w:ind w:firstLineChars="0" w:firstLine="0"/>
              <w:jc w:val="center"/>
              <w:rPr>
                <w:color w:val="000000" w:themeColor="text1"/>
                <w:sz w:val="18"/>
                <w:szCs w:val="18"/>
              </w:rPr>
            </w:pPr>
            <w:r w:rsidRPr="00057533">
              <w:rPr>
                <w:rFonts w:hint="eastAsia"/>
                <w:color w:val="000000" w:themeColor="text1"/>
                <w:sz w:val="18"/>
                <w:szCs w:val="18"/>
              </w:rPr>
              <w:t>最小值</w:t>
            </w:r>
          </w:p>
        </w:tc>
        <w:tc>
          <w:tcPr>
            <w:tcW w:w="705" w:type="pct"/>
            <w:tcBorders>
              <w:top w:val="single" w:sz="12" w:space="0" w:color="auto"/>
              <w:left w:val="single" w:sz="6" w:space="0" w:color="auto"/>
              <w:bottom w:val="single" w:sz="6" w:space="0" w:color="auto"/>
              <w:right w:val="single" w:sz="6" w:space="0" w:color="auto"/>
            </w:tcBorders>
            <w:vAlign w:val="center"/>
          </w:tcPr>
          <w:p w14:paraId="77179818" w14:textId="77777777" w:rsidR="00347791" w:rsidRPr="00057533" w:rsidRDefault="00347791" w:rsidP="00B7169F">
            <w:pPr>
              <w:spacing w:line="240" w:lineRule="exact"/>
              <w:ind w:firstLineChars="0" w:firstLine="0"/>
              <w:jc w:val="center"/>
              <w:rPr>
                <w:color w:val="000000" w:themeColor="text1"/>
                <w:sz w:val="18"/>
                <w:szCs w:val="18"/>
              </w:rPr>
            </w:pPr>
            <w:r w:rsidRPr="00057533">
              <w:rPr>
                <w:rFonts w:hint="eastAsia"/>
                <w:color w:val="000000" w:themeColor="text1"/>
                <w:sz w:val="18"/>
                <w:szCs w:val="18"/>
              </w:rPr>
              <w:t>中位数</w:t>
            </w:r>
          </w:p>
        </w:tc>
        <w:tc>
          <w:tcPr>
            <w:tcW w:w="705" w:type="pct"/>
            <w:tcBorders>
              <w:top w:val="single" w:sz="12" w:space="0" w:color="auto"/>
              <w:left w:val="single" w:sz="6" w:space="0" w:color="auto"/>
              <w:bottom w:val="single" w:sz="6" w:space="0" w:color="auto"/>
            </w:tcBorders>
            <w:vAlign w:val="center"/>
          </w:tcPr>
          <w:p w14:paraId="5F32BCB0" w14:textId="77777777" w:rsidR="00347791" w:rsidRPr="00057533" w:rsidRDefault="00347791" w:rsidP="00B7169F">
            <w:pPr>
              <w:spacing w:line="240" w:lineRule="exact"/>
              <w:ind w:firstLineChars="0" w:firstLine="0"/>
              <w:jc w:val="center"/>
              <w:rPr>
                <w:color w:val="000000" w:themeColor="text1"/>
                <w:sz w:val="18"/>
                <w:szCs w:val="18"/>
              </w:rPr>
            </w:pPr>
            <w:r w:rsidRPr="00057533">
              <w:rPr>
                <w:rFonts w:hint="eastAsia"/>
                <w:color w:val="000000" w:themeColor="text1"/>
                <w:sz w:val="18"/>
                <w:szCs w:val="18"/>
              </w:rPr>
              <w:t>最大值</w:t>
            </w:r>
          </w:p>
        </w:tc>
      </w:tr>
      <w:tr w:rsidR="00347791" w:rsidRPr="00057533" w14:paraId="53A9B559" w14:textId="77777777" w:rsidTr="00B7169F">
        <w:tc>
          <w:tcPr>
            <w:tcW w:w="800" w:type="pct"/>
            <w:tcBorders>
              <w:top w:val="single" w:sz="6" w:space="0" w:color="auto"/>
              <w:right w:val="single" w:sz="6" w:space="0" w:color="auto"/>
            </w:tcBorders>
            <w:vAlign w:val="center"/>
          </w:tcPr>
          <w:p w14:paraId="46CC0390"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C</w:t>
            </w:r>
            <w:r w:rsidRPr="00057533">
              <w:rPr>
                <w:rFonts w:hint="eastAsia"/>
                <w:i/>
                <w:iCs/>
                <w:color w:val="000000" w:themeColor="text1"/>
                <w:sz w:val="18"/>
                <w:szCs w:val="18"/>
              </w:rPr>
              <w:t>OD</w:t>
            </w:r>
          </w:p>
        </w:tc>
        <w:tc>
          <w:tcPr>
            <w:tcW w:w="705" w:type="pct"/>
            <w:tcBorders>
              <w:top w:val="single" w:sz="6" w:space="0" w:color="auto"/>
              <w:left w:val="single" w:sz="6" w:space="0" w:color="auto"/>
              <w:right w:val="single" w:sz="6" w:space="0" w:color="auto"/>
            </w:tcBorders>
            <w:vAlign w:val="center"/>
          </w:tcPr>
          <w:p w14:paraId="1BB1835B"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top w:val="single" w:sz="6" w:space="0" w:color="auto"/>
              <w:left w:val="single" w:sz="6" w:space="0" w:color="auto"/>
              <w:right w:val="single" w:sz="6" w:space="0" w:color="auto"/>
            </w:tcBorders>
          </w:tcPr>
          <w:p w14:paraId="0408FDF3"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2.4398</w:t>
            </w:r>
          </w:p>
        </w:tc>
        <w:tc>
          <w:tcPr>
            <w:tcW w:w="705" w:type="pct"/>
            <w:tcBorders>
              <w:top w:val="single" w:sz="6" w:space="0" w:color="auto"/>
              <w:left w:val="single" w:sz="6" w:space="0" w:color="auto"/>
              <w:right w:val="single" w:sz="6" w:space="0" w:color="auto"/>
            </w:tcBorders>
          </w:tcPr>
          <w:p w14:paraId="6802F61E"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1.8203</w:t>
            </w:r>
          </w:p>
        </w:tc>
        <w:tc>
          <w:tcPr>
            <w:tcW w:w="705" w:type="pct"/>
            <w:tcBorders>
              <w:top w:val="single" w:sz="6" w:space="0" w:color="auto"/>
              <w:left w:val="single" w:sz="6" w:space="0" w:color="auto"/>
              <w:right w:val="single" w:sz="6" w:space="0" w:color="auto"/>
            </w:tcBorders>
          </w:tcPr>
          <w:p w14:paraId="54A8C87F"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0.0000</w:t>
            </w:r>
          </w:p>
        </w:tc>
        <w:tc>
          <w:tcPr>
            <w:tcW w:w="705" w:type="pct"/>
            <w:tcBorders>
              <w:top w:val="single" w:sz="6" w:space="0" w:color="auto"/>
              <w:left w:val="single" w:sz="6" w:space="0" w:color="auto"/>
              <w:right w:val="single" w:sz="6" w:space="0" w:color="auto"/>
            </w:tcBorders>
          </w:tcPr>
          <w:p w14:paraId="6A2083AE"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2.2833</w:t>
            </w:r>
          </w:p>
        </w:tc>
        <w:tc>
          <w:tcPr>
            <w:tcW w:w="705" w:type="pct"/>
            <w:tcBorders>
              <w:top w:val="single" w:sz="6" w:space="0" w:color="auto"/>
              <w:left w:val="single" w:sz="6" w:space="0" w:color="auto"/>
            </w:tcBorders>
          </w:tcPr>
          <w:p w14:paraId="7C68985A"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7.8056</w:t>
            </w:r>
          </w:p>
        </w:tc>
      </w:tr>
      <w:tr w:rsidR="00347791" w:rsidRPr="00057533" w14:paraId="5FEC5754" w14:textId="77777777" w:rsidTr="00B7169F">
        <w:tc>
          <w:tcPr>
            <w:tcW w:w="800" w:type="pct"/>
            <w:tcBorders>
              <w:right w:val="single" w:sz="6" w:space="0" w:color="auto"/>
            </w:tcBorders>
            <w:vAlign w:val="center"/>
          </w:tcPr>
          <w:p w14:paraId="309EEC87"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SCR</w:t>
            </w:r>
          </w:p>
        </w:tc>
        <w:tc>
          <w:tcPr>
            <w:tcW w:w="705" w:type="pct"/>
            <w:tcBorders>
              <w:left w:val="single" w:sz="6" w:space="0" w:color="auto"/>
              <w:right w:val="single" w:sz="6" w:space="0" w:color="auto"/>
            </w:tcBorders>
            <w:vAlign w:val="center"/>
          </w:tcPr>
          <w:p w14:paraId="5BE4BEAC"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7173BF32"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1.5044</w:t>
            </w:r>
          </w:p>
        </w:tc>
        <w:tc>
          <w:tcPr>
            <w:tcW w:w="705" w:type="pct"/>
            <w:tcBorders>
              <w:left w:val="single" w:sz="6" w:space="0" w:color="auto"/>
              <w:right w:val="single" w:sz="6" w:space="0" w:color="auto"/>
            </w:tcBorders>
          </w:tcPr>
          <w:p w14:paraId="007AE4E4"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0.6563</w:t>
            </w:r>
          </w:p>
        </w:tc>
        <w:tc>
          <w:tcPr>
            <w:tcW w:w="705" w:type="pct"/>
            <w:tcBorders>
              <w:left w:val="single" w:sz="6" w:space="0" w:color="auto"/>
              <w:right w:val="single" w:sz="6" w:space="0" w:color="auto"/>
            </w:tcBorders>
          </w:tcPr>
          <w:p w14:paraId="05ABBEE5"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0.1515</w:t>
            </w:r>
          </w:p>
        </w:tc>
        <w:tc>
          <w:tcPr>
            <w:tcW w:w="705" w:type="pct"/>
            <w:tcBorders>
              <w:left w:val="single" w:sz="6" w:space="0" w:color="auto"/>
              <w:right w:val="single" w:sz="6" w:space="0" w:color="auto"/>
            </w:tcBorders>
          </w:tcPr>
          <w:p w14:paraId="28C71649"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1.4859</w:t>
            </w:r>
          </w:p>
        </w:tc>
        <w:tc>
          <w:tcPr>
            <w:tcW w:w="705" w:type="pct"/>
            <w:tcBorders>
              <w:left w:val="single" w:sz="6" w:space="0" w:color="auto"/>
            </w:tcBorders>
          </w:tcPr>
          <w:p w14:paraId="78AEAB3E"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2.9604</w:t>
            </w:r>
          </w:p>
        </w:tc>
      </w:tr>
      <w:tr w:rsidR="00347791" w:rsidRPr="00057533" w14:paraId="11AD60BD" w14:textId="77777777" w:rsidTr="00B7169F">
        <w:tc>
          <w:tcPr>
            <w:tcW w:w="800" w:type="pct"/>
            <w:tcBorders>
              <w:right w:val="single" w:sz="6" w:space="0" w:color="auto"/>
            </w:tcBorders>
            <w:vAlign w:val="center"/>
          </w:tcPr>
          <w:p w14:paraId="08DF2608"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rFonts w:hint="eastAsia"/>
                <w:i/>
                <w:iCs/>
                <w:color w:val="000000" w:themeColor="text1"/>
                <w:sz w:val="18"/>
                <w:szCs w:val="18"/>
              </w:rPr>
              <w:t>Digpro</w:t>
            </w:r>
          </w:p>
        </w:tc>
        <w:tc>
          <w:tcPr>
            <w:tcW w:w="705" w:type="pct"/>
            <w:tcBorders>
              <w:left w:val="single" w:sz="6" w:space="0" w:color="auto"/>
              <w:right w:val="single" w:sz="6" w:space="0" w:color="auto"/>
            </w:tcBorders>
            <w:vAlign w:val="center"/>
          </w:tcPr>
          <w:p w14:paraId="73C2C5B0"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1226E767"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0.2395</w:t>
            </w:r>
          </w:p>
        </w:tc>
        <w:tc>
          <w:tcPr>
            <w:tcW w:w="705" w:type="pct"/>
            <w:tcBorders>
              <w:left w:val="single" w:sz="6" w:space="0" w:color="auto"/>
              <w:right w:val="single" w:sz="6" w:space="0" w:color="auto"/>
            </w:tcBorders>
          </w:tcPr>
          <w:p w14:paraId="798814A2"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0.4385</w:t>
            </w:r>
          </w:p>
        </w:tc>
        <w:tc>
          <w:tcPr>
            <w:tcW w:w="705" w:type="pct"/>
            <w:tcBorders>
              <w:left w:val="single" w:sz="6" w:space="0" w:color="auto"/>
              <w:right w:val="single" w:sz="6" w:space="0" w:color="auto"/>
            </w:tcBorders>
          </w:tcPr>
          <w:p w14:paraId="748C9039"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0.0000</w:t>
            </w:r>
          </w:p>
        </w:tc>
        <w:tc>
          <w:tcPr>
            <w:tcW w:w="705" w:type="pct"/>
            <w:tcBorders>
              <w:left w:val="single" w:sz="6" w:space="0" w:color="auto"/>
              <w:right w:val="single" w:sz="6" w:space="0" w:color="auto"/>
            </w:tcBorders>
          </w:tcPr>
          <w:p w14:paraId="4F85C0D5"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0.0000</w:t>
            </w:r>
          </w:p>
        </w:tc>
        <w:tc>
          <w:tcPr>
            <w:tcW w:w="705" w:type="pct"/>
            <w:tcBorders>
              <w:left w:val="single" w:sz="6" w:space="0" w:color="auto"/>
            </w:tcBorders>
          </w:tcPr>
          <w:p w14:paraId="59439B65"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1.7918</w:t>
            </w:r>
          </w:p>
        </w:tc>
      </w:tr>
      <w:tr w:rsidR="00347791" w:rsidRPr="00057533" w14:paraId="6CBC0DBD" w14:textId="77777777" w:rsidTr="00B7169F">
        <w:tc>
          <w:tcPr>
            <w:tcW w:w="800" w:type="pct"/>
            <w:tcBorders>
              <w:right w:val="single" w:sz="6" w:space="0" w:color="auto"/>
            </w:tcBorders>
            <w:vAlign w:val="center"/>
          </w:tcPr>
          <w:p w14:paraId="4364ED7B"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Size</w:t>
            </w:r>
          </w:p>
        </w:tc>
        <w:tc>
          <w:tcPr>
            <w:tcW w:w="705" w:type="pct"/>
            <w:tcBorders>
              <w:left w:val="single" w:sz="6" w:space="0" w:color="auto"/>
              <w:right w:val="single" w:sz="6" w:space="0" w:color="auto"/>
            </w:tcBorders>
            <w:vAlign w:val="center"/>
          </w:tcPr>
          <w:p w14:paraId="11F751B7"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58069EA3"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22.1012</w:t>
            </w:r>
          </w:p>
        </w:tc>
        <w:tc>
          <w:tcPr>
            <w:tcW w:w="705" w:type="pct"/>
            <w:tcBorders>
              <w:left w:val="single" w:sz="6" w:space="0" w:color="auto"/>
              <w:right w:val="single" w:sz="6" w:space="0" w:color="auto"/>
            </w:tcBorders>
          </w:tcPr>
          <w:p w14:paraId="1100C628"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1.2524</w:t>
            </w:r>
          </w:p>
        </w:tc>
        <w:tc>
          <w:tcPr>
            <w:tcW w:w="705" w:type="pct"/>
            <w:tcBorders>
              <w:left w:val="single" w:sz="6" w:space="0" w:color="auto"/>
              <w:right w:val="single" w:sz="6" w:space="0" w:color="auto"/>
            </w:tcBorders>
          </w:tcPr>
          <w:p w14:paraId="65BEB86E"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19.5701</w:t>
            </w:r>
          </w:p>
        </w:tc>
        <w:tc>
          <w:tcPr>
            <w:tcW w:w="705" w:type="pct"/>
            <w:tcBorders>
              <w:left w:val="single" w:sz="6" w:space="0" w:color="auto"/>
              <w:right w:val="single" w:sz="6" w:space="0" w:color="auto"/>
            </w:tcBorders>
          </w:tcPr>
          <w:p w14:paraId="60B6543D"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21.9263</w:t>
            </w:r>
          </w:p>
        </w:tc>
        <w:tc>
          <w:tcPr>
            <w:tcW w:w="705" w:type="pct"/>
            <w:tcBorders>
              <w:left w:val="single" w:sz="6" w:space="0" w:color="auto"/>
            </w:tcBorders>
          </w:tcPr>
          <w:p w14:paraId="4DCA80CD"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25.7957</w:t>
            </w:r>
          </w:p>
        </w:tc>
      </w:tr>
      <w:tr w:rsidR="00347791" w:rsidRPr="00057533" w14:paraId="2F0BF579" w14:textId="77777777" w:rsidTr="00B7169F">
        <w:tc>
          <w:tcPr>
            <w:tcW w:w="800" w:type="pct"/>
            <w:tcBorders>
              <w:right w:val="single" w:sz="6" w:space="0" w:color="auto"/>
            </w:tcBorders>
            <w:vAlign w:val="center"/>
          </w:tcPr>
          <w:p w14:paraId="056800A1"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Lev</w:t>
            </w:r>
          </w:p>
        </w:tc>
        <w:tc>
          <w:tcPr>
            <w:tcW w:w="705" w:type="pct"/>
            <w:tcBorders>
              <w:left w:val="single" w:sz="6" w:space="0" w:color="auto"/>
              <w:right w:val="single" w:sz="6" w:space="0" w:color="auto"/>
            </w:tcBorders>
            <w:vAlign w:val="center"/>
          </w:tcPr>
          <w:p w14:paraId="01ECC26F"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72EBDAA9"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0.4441</w:t>
            </w:r>
          </w:p>
        </w:tc>
        <w:tc>
          <w:tcPr>
            <w:tcW w:w="705" w:type="pct"/>
            <w:tcBorders>
              <w:left w:val="single" w:sz="6" w:space="0" w:color="auto"/>
              <w:right w:val="single" w:sz="6" w:space="0" w:color="auto"/>
            </w:tcBorders>
          </w:tcPr>
          <w:p w14:paraId="5D308A65"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0.2125</w:t>
            </w:r>
          </w:p>
        </w:tc>
        <w:tc>
          <w:tcPr>
            <w:tcW w:w="705" w:type="pct"/>
            <w:tcBorders>
              <w:left w:val="single" w:sz="6" w:space="0" w:color="auto"/>
              <w:right w:val="single" w:sz="6" w:space="0" w:color="auto"/>
            </w:tcBorders>
          </w:tcPr>
          <w:p w14:paraId="2A3A1EFB"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0.0533</w:t>
            </w:r>
          </w:p>
        </w:tc>
        <w:tc>
          <w:tcPr>
            <w:tcW w:w="705" w:type="pct"/>
            <w:tcBorders>
              <w:left w:val="single" w:sz="6" w:space="0" w:color="auto"/>
              <w:right w:val="single" w:sz="6" w:space="0" w:color="auto"/>
            </w:tcBorders>
          </w:tcPr>
          <w:p w14:paraId="12C3584E"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0.4366</w:t>
            </w:r>
          </w:p>
        </w:tc>
        <w:tc>
          <w:tcPr>
            <w:tcW w:w="705" w:type="pct"/>
            <w:tcBorders>
              <w:left w:val="single" w:sz="6" w:space="0" w:color="auto"/>
            </w:tcBorders>
          </w:tcPr>
          <w:p w14:paraId="6B1F68FF"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0.9287</w:t>
            </w:r>
          </w:p>
        </w:tc>
      </w:tr>
      <w:tr w:rsidR="00347791" w:rsidRPr="00057533" w14:paraId="0D82BCFB" w14:textId="77777777" w:rsidTr="00B7169F">
        <w:tc>
          <w:tcPr>
            <w:tcW w:w="800" w:type="pct"/>
            <w:tcBorders>
              <w:right w:val="single" w:sz="6" w:space="0" w:color="auto"/>
            </w:tcBorders>
            <w:vAlign w:val="center"/>
          </w:tcPr>
          <w:p w14:paraId="78D50017"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Roa</w:t>
            </w:r>
          </w:p>
        </w:tc>
        <w:tc>
          <w:tcPr>
            <w:tcW w:w="705" w:type="pct"/>
            <w:tcBorders>
              <w:left w:val="single" w:sz="6" w:space="0" w:color="auto"/>
              <w:right w:val="single" w:sz="6" w:space="0" w:color="auto"/>
            </w:tcBorders>
            <w:vAlign w:val="center"/>
          </w:tcPr>
          <w:p w14:paraId="1E716A18"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7FFFD862"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0.0261</w:t>
            </w:r>
          </w:p>
        </w:tc>
        <w:tc>
          <w:tcPr>
            <w:tcW w:w="705" w:type="pct"/>
            <w:tcBorders>
              <w:left w:val="single" w:sz="6" w:space="0" w:color="auto"/>
              <w:right w:val="single" w:sz="6" w:space="0" w:color="auto"/>
            </w:tcBorders>
          </w:tcPr>
          <w:p w14:paraId="151D1440"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0.0654</w:t>
            </w:r>
          </w:p>
        </w:tc>
        <w:tc>
          <w:tcPr>
            <w:tcW w:w="705" w:type="pct"/>
            <w:tcBorders>
              <w:left w:val="single" w:sz="6" w:space="0" w:color="auto"/>
              <w:right w:val="single" w:sz="6" w:space="0" w:color="auto"/>
            </w:tcBorders>
          </w:tcPr>
          <w:p w14:paraId="179E9D6A"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-0.2976</w:t>
            </w:r>
          </w:p>
        </w:tc>
        <w:tc>
          <w:tcPr>
            <w:tcW w:w="705" w:type="pct"/>
            <w:tcBorders>
              <w:left w:val="single" w:sz="6" w:space="0" w:color="auto"/>
              <w:right w:val="single" w:sz="6" w:space="0" w:color="auto"/>
            </w:tcBorders>
          </w:tcPr>
          <w:p w14:paraId="3B09ADE5"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0.0290</w:t>
            </w:r>
          </w:p>
        </w:tc>
        <w:tc>
          <w:tcPr>
            <w:tcW w:w="705" w:type="pct"/>
            <w:tcBorders>
              <w:left w:val="single" w:sz="6" w:space="0" w:color="auto"/>
            </w:tcBorders>
          </w:tcPr>
          <w:p w14:paraId="7D61017B"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0.1803</w:t>
            </w:r>
          </w:p>
        </w:tc>
      </w:tr>
      <w:tr w:rsidR="00347791" w:rsidRPr="00057533" w14:paraId="48D56A4E" w14:textId="77777777" w:rsidTr="00B7169F">
        <w:tc>
          <w:tcPr>
            <w:tcW w:w="800" w:type="pct"/>
            <w:tcBorders>
              <w:right w:val="single" w:sz="6" w:space="0" w:color="auto"/>
            </w:tcBorders>
            <w:vAlign w:val="center"/>
          </w:tcPr>
          <w:p w14:paraId="6B988EDF"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Growth</w:t>
            </w:r>
          </w:p>
        </w:tc>
        <w:tc>
          <w:tcPr>
            <w:tcW w:w="705" w:type="pct"/>
            <w:tcBorders>
              <w:left w:val="single" w:sz="6" w:space="0" w:color="auto"/>
              <w:right w:val="single" w:sz="6" w:space="0" w:color="auto"/>
            </w:tcBorders>
            <w:vAlign w:val="center"/>
          </w:tcPr>
          <w:p w14:paraId="56ADE8DC"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68CB36D5"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0.1621</w:t>
            </w:r>
          </w:p>
        </w:tc>
        <w:tc>
          <w:tcPr>
            <w:tcW w:w="705" w:type="pct"/>
            <w:tcBorders>
              <w:left w:val="single" w:sz="6" w:space="0" w:color="auto"/>
              <w:right w:val="single" w:sz="6" w:space="0" w:color="auto"/>
            </w:tcBorders>
          </w:tcPr>
          <w:p w14:paraId="57036D55"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0.4747</w:t>
            </w:r>
          </w:p>
        </w:tc>
        <w:tc>
          <w:tcPr>
            <w:tcW w:w="705" w:type="pct"/>
            <w:tcBorders>
              <w:left w:val="single" w:sz="6" w:space="0" w:color="auto"/>
              <w:right w:val="single" w:sz="6" w:space="0" w:color="auto"/>
            </w:tcBorders>
          </w:tcPr>
          <w:p w14:paraId="39863B8F"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-0.6185</w:t>
            </w:r>
          </w:p>
        </w:tc>
        <w:tc>
          <w:tcPr>
            <w:tcW w:w="705" w:type="pct"/>
            <w:tcBorders>
              <w:left w:val="single" w:sz="6" w:space="0" w:color="auto"/>
              <w:right w:val="single" w:sz="6" w:space="0" w:color="auto"/>
            </w:tcBorders>
          </w:tcPr>
          <w:p w14:paraId="6DA7A314"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0.0834</w:t>
            </w:r>
          </w:p>
        </w:tc>
        <w:tc>
          <w:tcPr>
            <w:tcW w:w="705" w:type="pct"/>
            <w:tcBorders>
              <w:left w:val="single" w:sz="6" w:space="0" w:color="auto"/>
            </w:tcBorders>
          </w:tcPr>
          <w:p w14:paraId="53283711"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3.0657</w:t>
            </w:r>
          </w:p>
        </w:tc>
      </w:tr>
      <w:tr w:rsidR="00347791" w:rsidRPr="00057533" w14:paraId="497B76DF" w14:textId="77777777" w:rsidTr="00B7169F">
        <w:tc>
          <w:tcPr>
            <w:tcW w:w="800" w:type="pct"/>
            <w:tcBorders>
              <w:right w:val="single" w:sz="6" w:space="0" w:color="auto"/>
            </w:tcBorders>
            <w:vAlign w:val="center"/>
          </w:tcPr>
          <w:p w14:paraId="3E5C1817"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Cashflow</w:t>
            </w:r>
          </w:p>
        </w:tc>
        <w:tc>
          <w:tcPr>
            <w:tcW w:w="705" w:type="pct"/>
            <w:tcBorders>
              <w:left w:val="single" w:sz="6" w:space="0" w:color="auto"/>
              <w:right w:val="single" w:sz="6" w:space="0" w:color="auto"/>
            </w:tcBorders>
            <w:vAlign w:val="center"/>
          </w:tcPr>
          <w:p w14:paraId="6E14F774"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356619D3"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0.0804</w:t>
            </w:r>
          </w:p>
        </w:tc>
        <w:tc>
          <w:tcPr>
            <w:tcW w:w="705" w:type="pct"/>
            <w:tcBorders>
              <w:left w:val="single" w:sz="6" w:space="0" w:color="auto"/>
              <w:right w:val="single" w:sz="6" w:space="0" w:color="auto"/>
            </w:tcBorders>
          </w:tcPr>
          <w:p w14:paraId="28F970B8"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0.2315</w:t>
            </w:r>
          </w:p>
        </w:tc>
        <w:tc>
          <w:tcPr>
            <w:tcW w:w="705" w:type="pct"/>
            <w:tcBorders>
              <w:left w:val="single" w:sz="6" w:space="0" w:color="auto"/>
              <w:right w:val="single" w:sz="6" w:space="0" w:color="auto"/>
            </w:tcBorders>
          </w:tcPr>
          <w:p w14:paraId="04661E1C"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-1.0526</w:t>
            </w:r>
          </w:p>
        </w:tc>
        <w:tc>
          <w:tcPr>
            <w:tcW w:w="705" w:type="pct"/>
            <w:tcBorders>
              <w:left w:val="single" w:sz="6" w:space="0" w:color="auto"/>
              <w:right w:val="single" w:sz="6" w:space="0" w:color="auto"/>
            </w:tcBorders>
          </w:tcPr>
          <w:p w14:paraId="5C9DD4CA"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0.0756</w:t>
            </w:r>
          </w:p>
        </w:tc>
        <w:tc>
          <w:tcPr>
            <w:tcW w:w="705" w:type="pct"/>
            <w:tcBorders>
              <w:left w:val="single" w:sz="6" w:space="0" w:color="auto"/>
            </w:tcBorders>
          </w:tcPr>
          <w:p w14:paraId="2DF92133"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0.7748</w:t>
            </w:r>
          </w:p>
        </w:tc>
      </w:tr>
      <w:tr w:rsidR="00347791" w:rsidRPr="00057533" w14:paraId="64B2CEAB" w14:textId="77777777" w:rsidTr="00B7169F">
        <w:tc>
          <w:tcPr>
            <w:tcW w:w="800" w:type="pct"/>
            <w:tcBorders>
              <w:right w:val="single" w:sz="6" w:space="0" w:color="auto"/>
            </w:tcBorders>
            <w:vAlign w:val="center"/>
          </w:tcPr>
          <w:p w14:paraId="208C1E95"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Age</w:t>
            </w:r>
          </w:p>
        </w:tc>
        <w:tc>
          <w:tcPr>
            <w:tcW w:w="705" w:type="pct"/>
            <w:tcBorders>
              <w:left w:val="single" w:sz="6" w:space="0" w:color="auto"/>
              <w:right w:val="single" w:sz="6" w:space="0" w:color="auto"/>
            </w:tcBorders>
            <w:vAlign w:val="center"/>
          </w:tcPr>
          <w:p w14:paraId="3A7DFE3D"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0E8F4846"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2.1008</w:t>
            </w:r>
          </w:p>
        </w:tc>
        <w:tc>
          <w:tcPr>
            <w:tcW w:w="705" w:type="pct"/>
            <w:tcBorders>
              <w:left w:val="single" w:sz="6" w:space="0" w:color="auto"/>
              <w:right w:val="single" w:sz="6" w:space="0" w:color="auto"/>
            </w:tcBorders>
          </w:tcPr>
          <w:p w14:paraId="29D45E4D"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0.9592</w:t>
            </w:r>
          </w:p>
        </w:tc>
        <w:tc>
          <w:tcPr>
            <w:tcW w:w="705" w:type="pct"/>
            <w:tcBorders>
              <w:left w:val="single" w:sz="6" w:space="0" w:color="auto"/>
              <w:right w:val="single" w:sz="6" w:space="0" w:color="auto"/>
            </w:tcBorders>
          </w:tcPr>
          <w:p w14:paraId="533284A4"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0.0000</w:t>
            </w:r>
          </w:p>
        </w:tc>
        <w:tc>
          <w:tcPr>
            <w:tcW w:w="705" w:type="pct"/>
            <w:tcBorders>
              <w:left w:val="single" w:sz="6" w:space="0" w:color="auto"/>
              <w:right w:val="single" w:sz="6" w:space="0" w:color="auto"/>
            </w:tcBorders>
          </w:tcPr>
          <w:p w14:paraId="54176B28"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2.3026</w:t>
            </w:r>
          </w:p>
        </w:tc>
        <w:tc>
          <w:tcPr>
            <w:tcW w:w="705" w:type="pct"/>
            <w:tcBorders>
              <w:left w:val="single" w:sz="6" w:space="0" w:color="auto"/>
            </w:tcBorders>
          </w:tcPr>
          <w:p w14:paraId="2176C6BC"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3.3322</w:t>
            </w:r>
          </w:p>
        </w:tc>
      </w:tr>
      <w:tr w:rsidR="00347791" w:rsidRPr="00057533" w14:paraId="4850E364" w14:textId="77777777" w:rsidTr="00B7169F">
        <w:tc>
          <w:tcPr>
            <w:tcW w:w="800" w:type="pct"/>
            <w:tcBorders>
              <w:right w:val="single" w:sz="6" w:space="0" w:color="auto"/>
            </w:tcBorders>
            <w:vAlign w:val="center"/>
          </w:tcPr>
          <w:p w14:paraId="3AAF750D"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rFonts w:hint="eastAsia"/>
                <w:i/>
                <w:iCs/>
                <w:color w:val="000000" w:themeColor="text1"/>
                <w:sz w:val="18"/>
                <w:szCs w:val="18"/>
              </w:rPr>
              <w:t>Fa</w:t>
            </w:r>
          </w:p>
        </w:tc>
        <w:tc>
          <w:tcPr>
            <w:tcW w:w="705" w:type="pct"/>
            <w:tcBorders>
              <w:left w:val="single" w:sz="6" w:space="0" w:color="auto"/>
              <w:right w:val="single" w:sz="6" w:space="0" w:color="auto"/>
            </w:tcBorders>
            <w:vAlign w:val="center"/>
          </w:tcPr>
          <w:p w14:paraId="782A4205"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0833B2E7"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0.2219</w:t>
            </w:r>
          </w:p>
        </w:tc>
        <w:tc>
          <w:tcPr>
            <w:tcW w:w="705" w:type="pct"/>
            <w:tcBorders>
              <w:left w:val="single" w:sz="6" w:space="0" w:color="auto"/>
              <w:right w:val="single" w:sz="6" w:space="0" w:color="auto"/>
            </w:tcBorders>
          </w:tcPr>
          <w:p w14:paraId="42630FC6"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0.1735</w:t>
            </w:r>
          </w:p>
        </w:tc>
        <w:tc>
          <w:tcPr>
            <w:tcW w:w="705" w:type="pct"/>
            <w:tcBorders>
              <w:left w:val="single" w:sz="6" w:space="0" w:color="auto"/>
              <w:right w:val="single" w:sz="6" w:space="0" w:color="auto"/>
            </w:tcBorders>
          </w:tcPr>
          <w:p w14:paraId="6D61002F"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0.0013</w:t>
            </w:r>
          </w:p>
        </w:tc>
        <w:tc>
          <w:tcPr>
            <w:tcW w:w="705" w:type="pct"/>
            <w:tcBorders>
              <w:left w:val="single" w:sz="6" w:space="0" w:color="auto"/>
              <w:right w:val="single" w:sz="6" w:space="0" w:color="auto"/>
            </w:tcBorders>
          </w:tcPr>
          <w:p w14:paraId="3D51026F"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0.1829</w:t>
            </w:r>
          </w:p>
        </w:tc>
        <w:tc>
          <w:tcPr>
            <w:tcW w:w="705" w:type="pct"/>
            <w:tcBorders>
              <w:left w:val="single" w:sz="6" w:space="0" w:color="auto"/>
            </w:tcBorders>
          </w:tcPr>
          <w:p w14:paraId="67D743CC"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0.7070</w:t>
            </w:r>
          </w:p>
        </w:tc>
      </w:tr>
      <w:tr w:rsidR="00347791" w:rsidRPr="00057533" w14:paraId="6E21A72B" w14:textId="77777777" w:rsidTr="00B7169F">
        <w:tc>
          <w:tcPr>
            <w:tcW w:w="800" w:type="pct"/>
            <w:tcBorders>
              <w:right w:val="single" w:sz="6" w:space="0" w:color="auto"/>
            </w:tcBorders>
            <w:vAlign w:val="center"/>
          </w:tcPr>
          <w:p w14:paraId="62305DF3"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rFonts w:hint="eastAsia"/>
                <w:i/>
                <w:iCs/>
                <w:color w:val="000000" w:themeColor="text1"/>
                <w:sz w:val="18"/>
                <w:szCs w:val="18"/>
              </w:rPr>
              <w:t>Mb</w:t>
            </w:r>
          </w:p>
        </w:tc>
        <w:tc>
          <w:tcPr>
            <w:tcW w:w="705" w:type="pct"/>
            <w:tcBorders>
              <w:left w:val="single" w:sz="6" w:space="0" w:color="auto"/>
              <w:right w:val="single" w:sz="6" w:space="0" w:color="auto"/>
            </w:tcBorders>
            <w:vAlign w:val="center"/>
          </w:tcPr>
          <w:p w14:paraId="74911F52"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7E6B8A24"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4.4151</w:t>
            </w:r>
          </w:p>
        </w:tc>
        <w:tc>
          <w:tcPr>
            <w:tcW w:w="705" w:type="pct"/>
            <w:tcBorders>
              <w:left w:val="single" w:sz="6" w:space="0" w:color="auto"/>
              <w:right w:val="single" w:sz="6" w:space="0" w:color="auto"/>
            </w:tcBorders>
          </w:tcPr>
          <w:p w14:paraId="7E9F82EE"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4.5704</w:t>
            </w:r>
          </w:p>
        </w:tc>
        <w:tc>
          <w:tcPr>
            <w:tcW w:w="705" w:type="pct"/>
            <w:tcBorders>
              <w:left w:val="single" w:sz="6" w:space="0" w:color="auto"/>
              <w:right w:val="single" w:sz="6" w:space="0" w:color="auto"/>
            </w:tcBorders>
          </w:tcPr>
          <w:p w14:paraId="486EEE67"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1.1543</w:t>
            </w:r>
          </w:p>
        </w:tc>
        <w:tc>
          <w:tcPr>
            <w:tcW w:w="705" w:type="pct"/>
            <w:tcBorders>
              <w:left w:val="single" w:sz="6" w:space="0" w:color="auto"/>
              <w:right w:val="single" w:sz="6" w:space="0" w:color="auto"/>
            </w:tcBorders>
          </w:tcPr>
          <w:p w14:paraId="62BCCEB1"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3.2131</w:t>
            </w:r>
          </w:p>
        </w:tc>
        <w:tc>
          <w:tcPr>
            <w:tcW w:w="705" w:type="pct"/>
            <w:tcBorders>
              <w:left w:val="single" w:sz="6" w:space="0" w:color="auto"/>
            </w:tcBorders>
          </w:tcPr>
          <w:p w14:paraId="00523E03"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36.9632</w:t>
            </w:r>
          </w:p>
        </w:tc>
      </w:tr>
      <w:tr w:rsidR="00347791" w:rsidRPr="00057533" w14:paraId="1DAB1FD5" w14:textId="77777777" w:rsidTr="00B7169F">
        <w:tc>
          <w:tcPr>
            <w:tcW w:w="800" w:type="pct"/>
            <w:tcBorders>
              <w:right w:val="single" w:sz="6" w:space="0" w:color="auto"/>
            </w:tcBorders>
            <w:vAlign w:val="center"/>
          </w:tcPr>
          <w:p w14:paraId="1C1711AA"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rFonts w:hint="eastAsia"/>
                <w:i/>
                <w:iCs/>
                <w:color w:val="000000" w:themeColor="text1"/>
                <w:sz w:val="18"/>
                <w:szCs w:val="18"/>
              </w:rPr>
              <w:t>Board</w:t>
            </w:r>
          </w:p>
        </w:tc>
        <w:tc>
          <w:tcPr>
            <w:tcW w:w="705" w:type="pct"/>
            <w:tcBorders>
              <w:left w:val="single" w:sz="6" w:space="0" w:color="auto"/>
              <w:right w:val="single" w:sz="6" w:space="0" w:color="auto"/>
            </w:tcBorders>
            <w:vAlign w:val="center"/>
          </w:tcPr>
          <w:p w14:paraId="3C0D5DFB"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67DB3B00"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2.1438</w:t>
            </w:r>
          </w:p>
        </w:tc>
        <w:tc>
          <w:tcPr>
            <w:tcW w:w="705" w:type="pct"/>
            <w:tcBorders>
              <w:left w:val="single" w:sz="6" w:space="0" w:color="auto"/>
              <w:right w:val="single" w:sz="6" w:space="0" w:color="auto"/>
            </w:tcBorders>
          </w:tcPr>
          <w:p w14:paraId="60736084"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0.1969</w:t>
            </w:r>
          </w:p>
        </w:tc>
        <w:tc>
          <w:tcPr>
            <w:tcW w:w="705" w:type="pct"/>
            <w:tcBorders>
              <w:left w:val="single" w:sz="6" w:space="0" w:color="auto"/>
              <w:right w:val="single" w:sz="6" w:space="0" w:color="auto"/>
            </w:tcBorders>
          </w:tcPr>
          <w:p w14:paraId="454A88E9"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1.6094</w:t>
            </w:r>
          </w:p>
        </w:tc>
        <w:tc>
          <w:tcPr>
            <w:tcW w:w="705" w:type="pct"/>
            <w:tcBorders>
              <w:left w:val="single" w:sz="6" w:space="0" w:color="auto"/>
              <w:right w:val="single" w:sz="6" w:space="0" w:color="auto"/>
            </w:tcBorders>
          </w:tcPr>
          <w:p w14:paraId="57732E22"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2.1972</w:t>
            </w:r>
          </w:p>
        </w:tc>
        <w:tc>
          <w:tcPr>
            <w:tcW w:w="705" w:type="pct"/>
            <w:tcBorders>
              <w:left w:val="single" w:sz="6" w:space="0" w:color="auto"/>
            </w:tcBorders>
          </w:tcPr>
          <w:p w14:paraId="78BD9FDF"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2.7081</w:t>
            </w:r>
          </w:p>
        </w:tc>
      </w:tr>
      <w:tr w:rsidR="00347791" w:rsidRPr="00057533" w14:paraId="453390D4" w14:textId="77777777" w:rsidTr="00B7169F">
        <w:tc>
          <w:tcPr>
            <w:tcW w:w="800" w:type="pct"/>
            <w:tcBorders>
              <w:right w:val="single" w:sz="6" w:space="0" w:color="auto"/>
            </w:tcBorders>
            <w:vAlign w:val="center"/>
          </w:tcPr>
          <w:p w14:paraId="48F0DE8F"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Indep</w:t>
            </w:r>
          </w:p>
        </w:tc>
        <w:tc>
          <w:tcPr>
            <w:tcW w:w="705" w:type="pct"/>
            <w:tcBorders>
              <w:left w:val="single" w:sz="6" w:space="0" w:color="auto"/>
              <w:right w:val="single" w:sz="6" w:space="0" w:color="auto"/>
            </w:tcBorders>
            <w:vAlign w:val="center"/>
          </w:tcPr>
          <w:p w14:paraId="5B96E5EB"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46FF5DA2"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0.3700</w:t>
            </w:r>
          </w:p>
        </w:tc>
        <w:tc>
          <w:tcPr>
            <w:tcW w:w="705" w:type="pct"/>
            <w:tcBorders>
              <w:left w:val="single" w:sz="6" w:space="0" w:color="auto"/>
              <w:right w:val="single" w:sz="6" w:space="0" w:color="auto"/>
            </w:tcBorders>
          </w:tcPr>
          <w:p w14:paraId="4DB7F3F5"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0.0486</w:t>
            </w:r>
          </w:p>
        </w:tc>
        <w:tc>
          <w:tcPr>
            <w:tcW w:w="705" w:type="pct"/>
            <w:tcBorders>
              <w:left w:val="single" w:sz="6" w:space="0" w:color="auto"/>
              <w:right w:val="single" w:sz="6" w:space="0" w:color="auto"/>
            </w:tcBorders>
          </w:tcPr>
          <w:p w14:paraId="2516CB42"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0.3333</w:t>
            </w:r>
          </w:p>
        </w:tc>
        <w:tc>
          <w:tcPr>
            <w:tcW w:w="705" w:type="pct"/>
            <w:tcBorders>
              <w:left w:val="single" w:sz="6" w:space="0" w:color="auto"/>
              <w:right w:val="single" w:sz="6" w:space="0" w:color="auto"/>
            </w:tcBorders>
          </w:tcPr>
          <w:p w14:paraId="768060DD"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0.3333</w:t>
            </w:r>
          </w:p>
        </w:tc>
        <w:tc>
          <w:tcPr>
            <w:tcW w:w="705" w:type="pct"/>
            <w:tcBorders>
              <w:left w:val="single" w:sz="6" w:space="0" w:color="auto"/>
            </w:tcBorders>
          </w:tcPr>
          <w:p w14:paraId="3610FFD6"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0.5556</w:t>
            </w:r>
          </w:p>
        </w:tc>
      </w:tr>
      <w:tr w:rsidR="00347791" w:rsidRPr="00057533" w14:paraId="78B6C4CD" w14:textId="77777777" w:rsidTr="00B7169F">
        <w:tc>
          <w:tcPr>
            <w:tcW w:w="800" w:type="pct"/>
            <w:tcBorders>
              <w:right w:val="single" w:sz="6" w:space="0" w:color="auto"/>
            </w:tcBorders>
            <w:vAlign w:val="center"/>
          </w:tcPr>
          <w:p w14:paraId="6647F7EB"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Top1</w:t>
            </w:r>
          </w:p>
        </w:tc>
        <w:tc>
          <w:tcPr>
            <w:tcW w:w="705" w:type="pct"/>
            <w:tcBorders>
              <w:left w:val="single" w:sz="6" w:space="0" w:color="auto"/>
              <w:right w:val="single" w:sz="6" w:space="0" w:color="auto"/>
            </w:tcBorders>
            <w:vAlign w:val="center"/>
          </w:tcPr>
          <w:p w14:paraId="71FEE994"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right w:val="single" w:sz="6" w:space="0" w:color="auto"/>
            </w:tcBorders>
          </w:tcPr>
          <w:p w14:paraId="5B53D298"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0.3369</w:t>
            </w:r>
          </w:p>
        </w:tc>
        <w:tc>
          <w:tcPr>
            <w:tcW w:w="705" w:type="pct"/>
            <w:tcBorders>
              <w:left w:val="single" w:sz="6" w:space="0" w:color="auto"/>
              <w:right w:val="single" w:sz="6" w:space="0" w:color="auto"/>
            </w:tcBorders>
          </w:tcPr>
          <w:p w14:paraId="39C2E690"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0.1493</w:t>
            </w:r>
          </w:p>
        </w:tc>
        <w:tc>
          <w:tcPr>
            <w:tcW w:w="705" w:type="pct"/>
            <w:tcBorders>
              <w:left w:val="single" w:sz="6" w:space="0" w:color="auto"/>
              <w:right w:val="single" w:sz="6" w:space="0" w:color="auto"/>
            </w:tcBorders>
          </w:tcPr>
          <w:p w14:paraId="0513F7E2"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0.0841</w:t>
            </w:r>
          </w:p>
        </w:tc>
        <w:tc>
          <w:tcPr>
            <w:tcW w:w="705" w:type="pct"/>
            <w:tcBorders>
              <w:left w:val="single" w:sz="6" w:space="0" w:color="auto"/>
              <w:right w:val="single" w:sz="6" w:space="0" w:color="auto"/>
            </w:tcBorders>
          </w:tcPr>
          <w:p w14:paraId="6A195D36"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0.3024</w:t>
            </w:r>
          </w:p>
        </w:tc>
        <w:tc>
          <w:tcPr>
            <w:tcW w:w="705" w:type="pct"/>
            <w:tcBorders>
              <w:left w:val="single" w:sz="6" w:space="0" w:color="auto"/>
            </w:tcBorders>
          </w:tcPr>
          <w:p w14:paraId="6A19BEBA"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0.7365</w:t>
            </w:r>
          </w:p>
        </w:tc>
      </w:tr>
      <w:tr w:rsidR="00347791" w:rsidRPr="00057533" w14:paraId="1D47BF16" w14:textId="77777777" w:rsidTr="00B7169F">
        <w:tc>
          <w:tcPr>
            <w:tcW w:w="800" w:type="pct"/>
            <w:tcBorders>
              <w:bottom w:val="nil"/>
              <w:right w:val="single" w:sz="6" w:space="0" w:color="auto"/>
            </w:tcBorders>
            <w:vAlign w:val="center"/>
          </w:tcPr>
          <w:p w14:paraId="16A8E782"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D</w:t>
            </w:r>
            <w:r w:rsidRPr="00057533">
              <w:rPr>
                <w:rFonts w:hint="eastAsia"/>
                <w:i/>
                <w:iCs/>
                <w:color w:val="000000" w:themeColor="text1"/>
                <w:sz w:val="18"/>
                <w:szCs w:val="18"/>
              </w:rPr>
              <w:t>ual</w:t>
            </w:r>
          </w:p>
        </w:tc>
        <w:tc>
          <w:tcPr>
            <w:tcW w:w="705" w:type="pct"/>
            <w:tcBorders>
              <w:left w:val="single" w:sz="6" w:space="0" w:color="auto"/>
              <w:bottom w:val="nil"/>
              <w:right w:val="single" w:sz="6" w:space="0" w:color="auto"/>
            </w:tcBorders>
            <w:vAlign w:val="center"/>
          </w:tcPr>
          <w:p w14:paraId="68C62397"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left w:val="single" w:sz="6" w:space="0" w:color="auto"/>
              <w:bottom w:val="nil"/>
              <w:right w:val="single" w:sz="6" w:space="0" w:color="auto"/>
            </w:tcBorders>
          </w:tcPr>
          <w:p w14:paraId="14504EFF"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0.2319</w:t>
            </w:r>
          </w:p>
        </w:tc>
        <w:tc>
          <w:tcPr>
            <w:tcW w:w="705" w:type="pct"/>
            <w:tcBorders>
              <w:left w:val="single" w:sz="6" w:space="0" w:color="auto"/>
              <w:bottom w:val="nil"/>
              <w:right w:val="single" w:sz="6" w:space="0" w:color="auto"/>
            </w:tcBorders>
          </w:tcPr>
          <w:p w14:paraId="67F338C4"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0.4221</w:t>
            </w:r>
          </w:p>
        </w:tc>
        <w:tc>
          <w:tcPr>
            <w:tcW w:w="705" w:type="pct"/>
            <w:tcBorders>
              <w:left w:val="single" w:sz="6" w:space="0" w:color="auto"/>
              <w:bottom w:val="nil"/>
              <w:right w:val="single" w:sz="6" w:space="0" w:color="auto"/>
            </w:tcBorders>
          </w:tcPr>
          <w:p w14:paraId="78D5B6E1"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0.0000</w:t>
            </w:r>
          </w:p>
        </w:tc>
        <w:tc>
          <w:tcPr>
            <w:tcW w:w="705" w:type="pct"/>
            <w:tcBorders>
              <w:left w:val="single" w:sz="6" w:space="0" w:color="auto"/>
              <w:bottom w:val="nil"/>
              <w:right w:val="single" w:sz="6" w:space="0" w:color="auto"/>
            </w:tcBorders>
          </w:tcPr>
          <w:p w14:paraId="39D5C35C"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0.0000</w:t>
            </w:r>
          </w:p>
        </w:tc>
        <w:tc>
          <w:tcPr>
            <w:tcW w:w="705" w:type="pct"/>
            <w:tcBorders>
              <w:left w:val="single" w:sz="6" w:space="0" w:color="auto"/>
              <w:bottom w:val="nil"/>
            </w:tcBorders>
          </w:tcPr>
          <w:p w14:paraId="58B4705F"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1.0000</w:t>
            </w:r>
          </w:p>
        </w:tc>
      </w:tr>
      <w:tr w:rsidR="00347791" w:rsidRPr="00057533" w14:paraId="0E3FC0DD" w14:textId="77777777" w:rsidTr="00B7169F">
        <w:tc>
          <w:tcPr>
            <w:tcW w:w="800" w:type="pct"/>
            <w:tcBorders>
              <w:top w:val="nil"/>
              <w:bottom w:val="single" w:sz="12" w:space="0" w:color="auto"/>
              <w:right w:val="single" w:sz="6" w:space="0" w:color="auto"/>
            </w:tcBorders>
            <w:vAlign w:val="center"/>
          </w:tcPr>
          <w:p w14:paraId="647A68E9" w14:textId="77777777" w:rsidR="00347791" w:rsidRPr="00057533" w:rsidRDefault="00347791" w:rsidP="00B7169F">
            <w:pPr>
              <w:spacing w:line="240" w:lineRule="exact"/>
              <w:ind w:firstLineChars="0" w:firstLine="0"/>
              <w:jc w:val="center"/>
              <w:rPr>
                <w:i/>
                <w:iCs/>
                <w:color w:val="000000" w:themeColor="text1"/>
                <w:sz w:val="18"/>
                <w:szCs w:val="18"/>
              </w:rPr>
            </w:pPr>
            <w:r w:rsidRPr="00057533">
              <w:rPr>
                <w:i/>
                <w:iCs/>
                <w:color w:val="000000" w:themeColor="text1"/>
                <w:sz w:val="18"/>
                <w:szCs w:val="18"/>
              </w:rPr>
              <w:t>GDP</w:t>
            </w:r>
          </w:p>
        </w:tc>
        <w:tc>
          <w:tcPr>
            <w:tcW w:w="705" w:type="pct"/>
            <w:tcBorders>
              <w:top w:val="nil"/>
              <w:left w:val="single" w:sz="6" w:space="0" w:color="auto"/>
              <w:bottom w:val="single" w:sz="12" w:space="0" w:color="auto"/>
              <w:right w:val="single" w:sz="6" w:space="0" w:color="auto"/>
            </w:tcBorders>
            <w:vAlign w:val="center"/>
          </w:tcPr>
          <w:p w14:paraId="47179C25" w14:textId="77777777" w:rsidR="00347791" w:rsidRPr="00057533" w:rsidRDefault="00347791" w:rsidP="00B7169F">
            <w:pPr>
              <w:spacing w:line="240" w:lineRule="exact"/>
              <w:ind w:firstLineChars="0" w:firstLine="0"/>
              <w:jc w:val="center"/>
              <w:rPr>
                <w:color w:val="000000" w:themeColor="text1"/>
                <w:sz w:val="18"/>
                <w:szCs w:val="18"/>
              </w:rPr>
            </w:pPr>
            <w:r w:rsidRPr="00057533">
              <w:rPr>
                <w:color w:val="000000" w:themeColor="text1"/>
                <w:sz w:val="18"/>
                <w:szCs w:val="18"/>
              </w:rPr>
              <w:t>5709</w:t>
            </w:r>
          </w:p>
        </w:tc>
        <w:tc>
          <w:tcPr>
            <w:tcW w:w="675" w:type="pct"/>
            <w:tcBorders>
              <w:top w:val="nil"/>
              <w:left w:val="single" w:sz="6" w:space="0" w:color="auto"/>
              <w:bottom w:val="single" w:sz="12" w:space="0" w:color="auto"/>
              <w:right w:val="single" w:sz="6" w:space="0" w:color="auto"/>
            </w:tcBorders>
          </w:tcPr>
          <w:p w14:paraId="6FCE07B0"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10.4117</w:t>
            </w:r>
          </w:p>
        </w:tc>
        <w:tc>
          <w:tcPr>
            <w:tcW w:w="705" w:type="pct"/>
            <w:tcBorders>
              <w:top w:val="nil"/>
              <w:left w:val="single" w:sz="6" w:space="0" w:color="auto"/>
              <w:bottom w:val="single" w:sz="12" w:space="0" w:color="auto"/>
              <w:right w:val="single" w:sz="6" w:space="0" w:color="auto"/>
            </w:tcBorders>
          </w:tcPr>
          <w:p w14:paraId="4E09D962"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0.7950</w:t>
            </w:r>
          </w:p>
        </w:tc>
        <w:tc>
          <w:tcPr>
            <w:tcW w:w="705" w:type="pct"/>
            <w:tcBorders>
              <w:top w:val="nil"/>
              <w:left w:val="single" w:sz="6" w:space="0" w:color="auto"/>
              <w:bottom w:val="single" w:sz="12" w:space="0" w:color="auto"/>
              <w:right w:val="single" w:sz="6" w:space="0" w:color="auto"/>
            </w:tcBorders>
          </w:tcPr>
          <w:p w14:paraId="6AE5548C"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7.9307</w:t>
            </w:r>
          </w:p>
        </w:tc>
        <w:tc>
          <w:tcPr>
            <w:tcW w:w="705" w:type="pct"/>
            <w:tcBorders>
              <w:top w:val="nil"/>
              <w:left w:val="single" w:sz="6" w:space="0" w:color="auto"/>
              <w:bottom w:val="single" w:sz="12" w:space="0" w:color="auto"/>
              <w:right w:val="single" w:sz="6" w:space="0" w:color="auto"/>
            </w:tcBorders>
          </w:tcPr>
          <w:p w14:paraId="7AE977CA"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10.4757</w:t>
            </w:r>
          </w:p>
        </w:tc>
        <w:tc>
          <w:tcPr>
            <w:tcW w:w="705" w:type="pct"/>
            <w:tcBorders>
              <w:top w:val="nil"/>
              <w:left w:val="single" w:sz="6" w:space="0" w:color="auto"/>
              <w:bottom w:val="single" w:sz="12" w:space="0" w:color="auto"/>
            </w:tcBorders>
          </w:tcPr>
          <w:p w14:paraId="69A5872D" w14:textId="77777777" w:rsidR="00347791" w:rsidRPr="00057533" w:rsidRDefault="00347791" w:rsidP="00B7169F">
            <w:pPr>
              <w:spacing w:line="240" w:lineRule="exact"/>
              <w:ind w:firstLineChars="0" w:firstLine="0"/>
              <w:jc w:val="center"/>
              <w:rPr>
                <w:color w:val="000000" w:themeColor="text1"/>
                <w:sz w:val="18"/>
                <w:szCs w:val="18"/>
              </w:rPr>
            </w:pPr>
            <w:r w:rsidRPr="00057533">
              <w:rPr>
                <w:sz w:val="18"/>
                <w:szCs w:val="18"/>
              </w:rPr>
              <w:t>11.7685</w:t>
            </w:r>
          </w:p>
        </w:tc>
      </w:tr>
    </w:tbl>
    <w:p w14:paraId="182BF631" w14:textId="77777777" w:rsidR="006A1A39" w:rsidRDefault="006A1A39">
      <w:pPr>
        <w:ind w:firstLine="416"/>
      </w:pPr>
    </w:p>
    <w:p w14:paraId="0A7FB11F" w14:textId="77777777" w:rsidR="00BA1C99" w:rsidRDefault="00BA1C99" w:rsidP="00247490">
      <w:pPr>
        <w:widowControl/>
        <w:tabs>
          <w:tab w:val="center" w:pos="4740"/>
          <w:tab w:val="right" w:pos="9480"/>
        </w:tabs>
        <w:spacing w:line="360" w:lineRule="auto"/>
        <w:ind w:firstLineChars="0" w:firstLine="0"/>
        <w:jc w:val="center"/>
        <w:rPr>
          <w:rFonts w:eastAsia="黑体"/>
          <w:color w:val="000000" w:themeColor="text1"/>
          <w:kern w:val="0"/>
          <w:szCs w:val="21"/>
        </w:rPr>
      </w:pPr>
    </w:p>
    <w:p w14:paraId="185C326A" w14:textId="43B82567" w:rsidR="00247490" w:rsidRPr="0056309A" w:rsidRDefault="00247490" w:rsidP="00247490">
      <w:pPr>
        <w:widowControl/>
        <w:tabs>
          <w:tab w:val="center" w:pos="4740"/>
          <w:tab w:val="right" w:pos="9480"/>
        </w:tabs>
        <w:spacing w:line="360" w:lineRule="auto"/>
        <w:ind w:firstLineChars="0" w:firstLine="0"/>
        <w:jc w:val="center"/>
        <w:rPr>
          <w:b/>
          <w:bCs/>
          <w:color w:val="000000" w:themeColor="text1"/>
          <w:kern w:val="0"/>
          <w:szCs w:val="21"/>
        </w:rPr>
      </w:pPr>
      <w:r w:rsidRPr="001B0CE2">
        <w:rPr>
          <w:rFonts w:eastAsia="黑体"/>
          <w:color w:val="000000" w:themeColor="text1"/>
          <w:kern w:val="0"/>
          <w:szCs w:val="21"/>
        </w:rPr>
        <w:lastRenderedPageBreak/>
        <w:t>表</w:t>
      </w:r>
      <w:r w:rsidRPr="001B0CE2">
        <w:rPr>
          <w:rFonts w:eastAsia="黑体"/>
          <w:color w:val="000000" w:themeColor="text1"/>
          <w:kern w:val="0"/>
          <w:szCs w:val="21"/>
        </w:rPr>
        <w:t>4</w:t>
      </w:r>
      <w:r w:rsidRPr="001B0CE2">
        <w:rPr>
          <w:rFonts w:eastAsia="黑体" w:hint="eastAsia"/>
          <w:color w:val="000000" w:themeColor="text1"/>
          <w:kern w:val="0"/>
          <w:szCs w:val="21"/>
        </w:rPr>
        <w:t xml:space="preserve">  </w:t>
      </w:r>
      <w:r w:rsidRPr="001B0CE2">
        <w:rPr>
          <w:rFonts w:eastAsia="黑体"/>
          <w:color w:val="000000" w:themeColor="text1"/>
          <w:kern w:val="0"/>
          <w:szCs w:val="21"/>
        </w:rPr>
        <w:t>供应商气候风险与企业债务融资成本</w:t>
      </w:r>
    </w:p>
    <w:tbl>
      <w:tblPr>
        <w:tblW w:w="5005" w:type="pct"/>
        <w:tblBorders>
          <w:top w:val="single" w:sz="6" w:space="0" w:color="auto"/>
          <w:bottom w:val="single" w:sz="6" w:space="0" w:color="auto"/>
          <w:insideV w:val="single" w:sz="4" w:space="0" w:color="auto"/>
        </w:tblBorders>
        <w:tblLook w:val="0000" w:firstRow="0" w:lastRow="0" w:firstColumn="0" w:lastColumn="0" w:noHBand="0" w:noVBand="0"/>
      </w:tblPr>
      <w:tblGrid>
        <w:gridCol w:w="2186"/>
        <w:gridCol w:w="2188"/>
        <w:gridCol w:w="1972"/>
        <w:gridCol w:w="1974"/>
      </w:tblGrid>
      <w:tr w:rsidR="00247490" w:rsidRPr="007C6B57" w14:paraId="1000E5F0" w14:textId="77777777" w:rsidTr="00B7169F">
        <w:tc>
          <w:tcPr>
            <w:tcW w:w="1314" w:type="pct"/>
            <w:vMerge w:val="restart"/>
            <w:tcBorders>
              <w:top w:val="single" w:sz="12" w:space="0" w:color="auto"/>
              <w:bottom w:val="nil"/>
              <w:right w:val="single" w:sz="6" w:space="0" w:color="auto"/>
            </w:tcBorders>
            <w:vAlign w:val="center"/>
          </w:tcPr>
          <w:p w14:paraId="2406DB42" w14:textId="77777777" w:rsidR="00247490" w:rsidRPr="007C6B57" w:rsidRDefault="00247490" w:rsidP="00B7169F">
            <w:pPr>
              <w:spacing w:line="240" w:lineRule="exact"/>
              <w:ind w:firstLineChars="0" w:firstLine="0"/>
              <w:jc w:val="center"/>
              <w:rPr>
                <w:iCs/>
                <w:color w:val="000000" w:themeColor="text1"/>
                <w:sz w:val="18"/>
                <w:szCs w:val="18"/>
              </w:rPr>
            </w:pPr>
            <w:r w:rsidRPr="007C6B57">
              <w:rPr>
                <w:iCs/>
                <w:color w:val="000000" w:themeColor="text1"/>
                <w:sz w:val="18"/>
                <w:szCs w:val="18"/>
              </w:rPr>
              <w:t>变量</w:t>
            </w:r>
          </w:p>
        </w:tc>
        <w:tc>
          <w:tcPr>
            <w:tcW w:w="3686" w:type="pct"/>
            <w:gridSpan w:val="3"/>
            <w:tcBorders>
              <w:top w:val="single" w:sz="12" w:space="0" w:color="auto"/>
              <w:left w:val="single" w:sz="6" w:space="0" w:color="auto"/>
              <w:bottom w:val="single" w:sz="6" w:space="0" w:color="auto"/>
              <w:right w:val="nil"/>
            </w:tcBorders>
            <w:vAlign w:val="center"/>
          </w:tcPr>
          <w:p w14:paraId="36164925"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rFonts w:hint="eastAsia"/>
                <w:i/>
                <w:iCs/>
                <w:color w:val="000000" w:themeColor="text1"/>
                <w:sz w:val="18"/>
                <w:szCs w:val="18"/>
              </w:rPr>
              <w:t>COD</w:t>
            </w:r>
          </w:p>
        </w:tc>
      </w:tr>
      <w:tr w:rsidR="00247490" w:rsidRPr="007C6B57" w14:paraId="78069116" w14:textId="77777777" w:rsidTr="00B7169F">
        <w:tc>
          <w:tcPr>
            <w:tcW w:w="1314" w:type="pct"/>
            <w:vMerge/>
            <w:tcBorders>
              <w:top w:val="nil"/>
              <w:bottom w:val="single" w:sz="6" w:space="0" w:color="auto"/>
              <w:right w:val="single" w:sz="6" w:space="0" w:color="auto"/>
            </w:tcBorders>
            <w:vAlign w:val="center"/>
          </w:tcPr>
          <w:p w14:paraId="0D81E555" w14:textId="77777777" w:rsidR="00247490" w:rsidRPr="007C6B57" w:rsidRDefault="00247490" w:rsidP="00B7169F">
            <w:pPr>
              <w:spacing w:line="240" w:lineRule="exact"/>
              <w:ind w:firstLineChars="0" w:firstLine="0"/>
              <w:jc w:val="center"/>
              <w:rPr>
                <w:iCs/>
                <w:color w:val="000000" w:themeColor="text1"/>
                <w:sz w:val="18"/>
                <w:szCs w:val="18"/>
              </w:rPr>
            </w:pPr>
          </w:p>
        </w:tc>
        <w:tc>
          <w:tcPr>
            <w:tcW w:w="1315" w:type="pct"/>
            <w:tcBorders>
              <w:top w:val="single" w:sz="6" w:space="0" w:color="auto"/>
              <w:left w:val="single" w:sz="6" w:space="0" w:color="auto"/>
              <w:bottom w:val="single" w:sz="6" w:space="0" w:color="auto"/>
              <w:right w:val="single" w:sz="6" w:space="0" w:color="auto"/>
            </w:tcBorders>
            <w:vAlign w:val="center"/>
          </w:tcPr>
          <w:p w14:paraId="4B47A9BF"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color w:val="000000" w:themeColor="text1"/>
                <w:sz w:val="18"/>
                <w:szCs w:val="18"/>
              </w:rPr>
              <w:t>(1)</w:t>
            </w:r>
          </w:p>
        </w:tc>
        <w:tc>
          <w:tcPr>
            <w:tcW w:w="1185" w:type="pct"/>
            <w:tcBorders>
              <w:top w:val="single" w:sz="6" w:space="0" w:color="auto"/>
              <w:bottom w:val="single" w:sz="6" w:space="0" w:color="auto"/>
            </w:tcBorders>
            <w:vAlign w:val="center"/>
          </w:tcPr>
          <w:p w14:paraId="1747E340"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color w:val="000000" w:themeColor="text1"/>
                <w:sz w:val="18"/>
                <w:szCs w:val="18"/>
              </w:rPr>
              <w:t>(</w:t>
            </w:r>
            <w:r w:rsidRPr="007C6B57">
              <w:rPr>
                <w:rFonts w:hint="eastAsia"/>
                <w:color w:val="000000" w:themeColor="text1"/>
                <w:sz w:val="18"/>
                <w:szCs w:val="18"/>
              </w:rPr>
              <w:t>2</w:t>
            </w:r>
            <w:r w:rsidRPr="007C6B57">
              <w:rPr>
                <w:color w:val="000000" w:themeColor="text1"/>
                <w:sz w:val="18"/>
                <w:szCs w:val="18"/>
              </w:rPr>
              <w:t>)</w:t>
            </w:r>
          </w:p>
        </w:tc>
        <w:tc>
          <w:tcPr>
            <w:tcW w:w="1186" w:type="pct"/>
            <w:tcBorders>
              <w:top w:val="single" w:sz="6" w:space="0" w:color="auto"/>
              <w:left w:val="single" w:sz="6" w:space="0" w:color="auto"/>
              <w:bottom w:val="single" w:sz="6" w:space="0" w:color="auto"/>
              <w:right w:val="nil"/>
            </w:tcBorders>
            <w:vAlign w:val="center"/>
          </w:tcPr>
          <w:p w14:paraId="3BE5C014"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color w:val="000000" w:themeColor="text1"/>
                <w:sz w:val="18"/>
                <w:szCs w:val="18"/>
              </w:rPr>
              <w:t>(</w:t>
            </w:r>
            <w:r w:rsidRPr="007C6B57">
              <w:rPr>
                <w:rFonts w:hint="eastAsia"/>
                <w:color w:val="000000" w:themeColor="text1"/>
                <w:sz w:val="18"/>
                <w:szCs w:val="18"/>
              </w:rPr>
              <w:t>3</w:t>
            </w:r>
            <w:r w:rsidRPr="007C6B57">
              <w:rPr>
                <w:color w:val="000000" w:themeColor="text1"/>
                <w:sz w:val="18"/>
                <w:szCs w:val="18"/>
              </w:rPr>
              <w:t>)</w:t>
            </w:r>
          </w:p>
        </w:tc>
      </w:tr>
      <w:tr w:rsidR="00247490" w:rsidRPr="007C6B57" w14:paraId="7FCFE036" w14:textId="77777777" w:rsidTr="00B7169F">
        <w:tc>
          <w:tcPr>
            <w:tcW w:w="1314" w:type="pct"/>
            <w:tcBorders>
              <w:right w:val="single" w:sz="6" w:space="0" w:color="auto"/>
            </w:tcBorders>
          </w:tcPr>
          <w:p w14:paraId="2EF8E052"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SCR</w:t>
            </w:r>
          </w:p>
        </w:tc>
        <w:tc>
          <w:tcPr>
            <w:tcW w:w="1315" w:type="pct"/>
            <w:tcBorders>
              <w:left w:val="single" w:sz="6" w:space="0" w:color="auto"/>
              <w:right w:val="single" w:sz="6" w:space="0" w:color="auto"/>
            </w:tcBorders>
          </w:tcPr>
          <w:p w14:paraId="1CC26FD9"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0.1650***(2.8948)</w:t>
            </w:r>
          </w:p>
        </w:tc>
        <w:tc>
          <w:tcPr>
            <w:tcW w:w="1185" w:type="pct"/>
            <w:tcBorders>
              <w:top w:val="single" w:sz="6" w:space="0" w:color="auto"/>
            </w:tcBorders>
          </w:tcPr>
          <w:p w14:paraId="6A49AB4D"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0.3068***(6.1178)</w:t>
            </w:r>
          </w:p>
        </w:tc>
        <w:tc>
          <w:tcPr>
            <w:tcW w:w="1186" w:type="pct"/>
            <w:tcBorders>
              <w:left w:val="single" w:sz="6" w:space="0" w:color="auto"/>
              <w:right w:val="nil"/>
            </w:tcBorders>
          </w:tcPr>
          <w:p w14:paraId="273D9027"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0.3490***(6.1624)</w:t>
            </w:r>
          </w:p>
        </w:tc>
      </w:tr>
      <w:tr w:rsidR="00247490" w:rsidRPr="007C6B57" w14:paraId="48E7BA41" w14:textId="77777777" w:rsidTr="00B7169F">
        <w:tc>
          <w:tcPr>
            <w:tcW w:w="1314" w:type="pct"/>
            <w:tcBorders>
              <w:right w:val="single" w:sz="6" w:space="0" w:color="auto"/>
            </w:tcBorders>
          </w:tcPr>
          <w:p w14:paraId="64D972B9"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SCR×Digpro</w:t>
            </w:r>
          </w:p>
        </w:tc>
        <w:tc>
          <w:tcPr>
            <w:tcW w:w="1315" w:type="pct"/>
            <w:tcBorders>
              <w:left w:val="single" w:sz="6" w:space="0" w:color="auto"/>
              <w:right w:val="single" w:sz="6" w:space="0" w:color="auto"/>
            </w:tcBorders>
          </w:tcPr>
          <w:p w14:paraId="05130DD5"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47066A10" w14:textId="77777777" w:rsidR="00247490" w:rsidRPr="007C6B57" w:rsidRDefault="00247490" w:rsidP="00B7169F">
            <w:pPr>
              <w:spacing w:line="240" w:lineRule="exact"/>
              <w:ind w:firstLineChars="0" w:firstLine="0"/>
              <w:jc w:val="center"/>
              <w:rPr>
                <w:color w:val="000000" w:themeColor="text1"/>
                <w:sz w:val="18"/>
                <w:szCs w:val="18"/>
              </w:rPr>
            </w:pPr>
          </w:p>
        </w:tc>
        <w:tc>
          <w:tcPr>
            <w:tcW w:w="1186" w:type="pct"/>
            <w:tcBorders>
              <w:left w:val="single" w:sz="6" w:space="0" w:color="auto"/>
              <w:right w:val="nil"/>
            </w:tcBorders>
          </w:tcPr>
          <w:p w14:paraId="5C1FBECE"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-0.1776**(-2.0180)</w:t>
            </w:r>
          </w:p>
        </w:tc>
      </w:tr>
      <w:tr w:rsidR="00247490" w:rsidRPr="007C6B57" w14:paraId="3F7FEF77" w14:textId="77777777" w:rsidTr="00B7169F">
        <w:tc>
          <w:tcPr>
            <w:tcW w:w="1314" w:type="pct"/>
            <w:tcBorders>
              <w:right w:val="single" w:sz="6" w:space="0" w:color="auto"/>
            </w:tcBorders>
            <w:vAlign w:val="center"/>
          </w:tcPr>
          <w:p w14:paraId="7CE12C25"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Digpro</w:t>
            </w:r>
          </w:p>
        </w:tc>
        <w:tc>
          <w:tcPr>
            <w:tcW w:w="1315" w:type="pct"/>
            <w:tcBorders>
              <w:left w:val="single" w:sz="6" w:space="0" w:color="auto"/>
              <w:right w:val="single" w:sz="6" w:space="0" w:color="auto"/>
            </w:tcBorders>
          </w:tcPr>
          <w:p w14:paraId="65679428"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51ABA12A" w14:textId="77777777" w:rsidR="00247490" w:rsidRPr="007C6B57" w:rsidRDefault="00247490" w:rsidP="00B7169F">
            <w:pPr>
              <w:spacing w:line="240" w:lineRule="exact"/>
              <w:ind w:firstLineChars="0" w:firstLine="0"/>
              <w:jc w:val="center"/>
              <w:rPr>
                <w:color w:val="000000" w:themeColor="text1"/>
                <w:sz w:val="18"/>
                <w:szCs w:val="18"/>
              </w:rPr>
            </w:pPr>
          </w:p>
        </w:tc>
        <w:tc>
          <w:tcPr>
            <w:tcW w:w="1186" w:type="pct"/>
            <w:tcBorders>
              <w:left w:val="single" w:sz="6" w:space="0" w:color="auto"/>
              <w:right w:val="nil"/>
            </w:tcBorders>
          </w:tcPr>
          <w:p w14:paraId="4052B1E8"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0.1544(1.1383)</w:t>
            </w:r>
          </w:p>
        </w:tc>
      </w:tr>
      <w:tr w:rsidR="00247490" w:rsidRPr="007C6B57" w14:paraId="2CB08D48" w14:textId="77777777" w:rsidTr="00B7169F">
        <w:tc>
          <w:tcPr>
            <w:tcW w:w="1314" w:type="pct"/>
            <w:tcBorders>
              <w:right w:val="single" w:sz="6" w:space="0" w:color="auto"/>
            </w:tcBorders>
            <w:vAlign w:val="center"/>
          </w:tcPr>
          <w:p w14:paraId="2A128E6F"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Size</w:t>
            </w:r>
          </w:p>
        </w:tc>
        <w:tc>
          <w:tcPr>
            <w:tcW w:w="1315" w:type="pct"/>
            <w:tcBorders>
              <w:left w:val="single" w:sz="6" w:space="0" w:color="auto"/>
              <w:right w:val="single" w:sz="6" w:space="0" w:color="auto"/>
            </w:tcBorders>
          </w:tcPr>
          <w:p w14:paraId="24EF08E0"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013436F8"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0.1632***(3.5741)</w:t>
            </w:r>
          </w:p>
        </w:tc>
        <w:tc>
          <w:tcPr>
            <w:tcW w:w="1186" w:type="pct"/>
            <w:tcBorders>
              <w:left w:val="single" w:sz="6" w:space="0" w:color="auto"/>
              <w:right w:val="nil"/>
            </w:tcBorders>
          </w:tcPr>
          <w:p w14:paraId="4B2D8768"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0.1649***(3.5950)</w:t>
            </w:r>
          </w:p>
        </w:tc>
      </w:tr>
      <w:tr w:rsidR="00247490" w:rsidRPr="007C6B57" w14:paraId="6F74095D" w14:textId="77777777" w:rsidTr="00B7169F">
        <w:tc>
          <w:tcPr>
            <w:tcW w:w="1314" w:type="pct"/>
            <w:tcBorders>
              <w:right w:val="single" w:sz="6" w:space="0" w:color="auto"/>
            </w:tcBorders>
            <w:vAlign w:val="center"/>
          </w:tcPr>
          <w:p w14:paraId="0C28C2B3"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Lev</w:t>
            </w:r>
          </w:p>
        </w:tc>
        <w:tc>
          <w:tcPr>
            <w:tcW w:w="1315" w:type="pct"/>
            <w:tcBorders>
              <w:left w:val="single" w:sz="6" w:space="0" w:color="auto"/>
              <w:right w:val="single" w:sz="6" w:space="0" w:color="auto"/>
            </w:tcBorders>
          </w:tcPr>
          <w:p w14:paraId="12C201B4"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37C82477"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3.2038***(12.4117)</w:t>
            </w:r>
          </w:p>
        </w:tc>
        <w:tc>
          <w:tcPr>
            <w:tcW w:w="1186" w:type="pct"/>
            <w:tcBorders>
              <w:left w:val="single" w:sz="6" w:space="0" w:color="auto"/>
              <w:right w:val="nil"/>
            </w:tcBorders>
          </w:tcPr>
          <w:p w14:paraId="142BCD6A"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3.2263***(12.5473)</w:t>
            </w:r>
          </w:p>
        </w:tc>
      </w:tr>
      <w:tr w:rsidR="00247490" w:rsidRPr="007C6B57" w14:paraId="3F6D9A86" w14:textId="77777777" w:rsidTr="00B7169F">
        <w:tc>
          <w:tcPr>
            <w:tcW w:w="1314" w:type="pct"/>
            <w:tcBorders>
              <w:right w:val="single" w:sz="6" w:space="0" w:color="auto"/>
            </w:tcBorders>
            <w:vAlign w:val="center"/>
          </w:tcPr>
          <w:p w14:paraId="519814EB"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Roa</w:t>
            </w:r>
          </w:p>
        </w:tc>
        <w:tc>
          <w:tcPr>
            <w:tcW w:w="1315" w:type="pct"/>
            <w:tcBorders>
              <w:left w:val="single" w:sz="6" w:space="0" w:color="auto"/>
              <w:right w:val="single" w:sz="6" w:space="0" w:color="auto"/>
            </w:tcBorders>
          </w:tcPr>
          <w:p w14:paraId="52675702"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6181C72F"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-4.1093***(-7.0478)</w:t>
            </w:r>
          </w:p>
        </w:tc>
        <w:tc>
          <w:tcPr>
            <w:tcW w:w="1186" w:type="pct"/>
            <w:tcBorders>
              <w:left w:val="single" w:sz="6" w:space="0" w:color="auto"/>
              <w:right w:val="nil"/>
            </w:tcBorders>
          </w:tcPr>
          <w:p w14:paraId="4AC33FA6"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-4.0706***(-7.0092)</w:t>
            </w:r>
          </w:p>
        </w:tc>
      </w:tr>
      <w:tr w:rsidR="00247490" w:rsidRPr="007C6B57" w14:paraId="3FF82A2F" w14:textId="77777777" w:rsidTr="00B7169F">
        <w:tc>
          <w:tcPr>
            <w:tcW w:w="1314" w:type="pct"/>
            <w:tcBorders>
              <w:right w:val="single" w:sz="6" w:space="0" w:color="auto"/>
            </w:tcBorders>
            <w:vAlign w:val="center"/>
          </w:tcPr>
          <w:p w14:paraId="6ACDCAA3"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Growth</w:t>
            </w:r>
          </w:p>
        </w:tc>
        <w:tc>
          <w:tcPr>
            <w:tcW w:w="1315" w:type="pct"/>
            <w:tcBorders>
              <w:left w:val="single" w:sz="6" w:space="0" w:color="auto"/>
              <w:right w:val="single" w:sz="6" w:space="0" w:color="auto"/>
            </w:tcBorders>
          </w:tcPr>
          <w:p w14:paraId="73E3C5C0"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04263E61"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0.0580(1.1490)</w:t>
            </w:r>
          </w:p>
        </w:tc>
        <w:tc>
          <w:tcPr>
            <w:tcW w:w="1186" w:type="pct"/>
            <w:tcBorders>
              <w:left w:val="single" w:sz="6" w:space="0" w:color="auto"/>
              <w:right w:val="nil"/>
            </w:tcBorders>
          </w:tcPr>
          <w:p w14:paraId="4A33CACE"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0.0596(1.1828)</w:t>
            </w:r>
          </w:p>
        </w:tc>
      </w:tr>
      <w:tr w:rsidR="00247490" w:rsidRPr="007C6B57" w14:paraId="62E9CCCC" w14:textId="77777777" w:rsidTr="00B7169F">
        <w:tc>
          <w:tcPr>
            <w:tcW w:w="1314" w:type="pct"/>
            <w:tcBorders>
              <w:right w:val="single" w:sz="6" w:space="0" w:color="auto"/>
            </w:tcBorders>
            <w:vAlign w:val="center"/>
          </w:tcPr>
          <w:p w14:paraId="2E7735C0"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Cashflow</w:t>
            </w:r>
          </w:p>
        </w:tc>
        <w:tc>
          <w:tcPr>
            <w:tcW w:w="1315" w:type="pct"/>
            <w:tcBorders>
              <w:left w:val="single" w:sz="6" w:space="0" w:color="auto"/>
              <w:right w:val="single" w:sz="6" w:space="0" w:color="auto"/>
            </w:tcBorders>
          </w:tcPr>
          <w:p w14:paraId="2E55D713"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2E28C2F4"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0.1486(1.0687)</w:t>
            </w:r>
          </w:p>
        </w:tc>
        <w:tc>
          <w:tcPr>
            <w:tcW w:w="1186" w:type="pct"/>
            <w:tcBorders>
              <w:left w:val="single" w:sz="6" w:space="0" w:color="auto"/>
              <w:right w:val="nil"/>
            </w:tcBorders>
          </w:tcPr>
          <w:p w14:paraId="6CCBD651"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0.1480(1.0663)</w:t>
            </w:r>
          </w:p>
        </w:tc>
      </w:tr>
      <w:tr w:rsidR="00247490" w:rsidRPr="007C6B57" w14:paraId="5596426F" w14:textId="77777777" w:rsidTr="00B7169F">
        <w:tc>
          <w:tcPr>
            <w:tcW w:w="1314" w:type="pct"/>
            <w:tcBorders>
              <w:right w:val="single" w:sz="6" w:space="0" w:color="auto"/>
            </w:tcBorders>
            <w:vAlign w:val="center"/>
          </w:tcPr>
          <w:p w14:paraId="3E629330"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Age</w:t>
            </w:r>
          </w:p>
        </w:tc>
        <w:tc>
          <w:tcPr>
            <w:tcW w:w="1315" w:type="pct"/>
            <w:tcBorders>
              <w:left w:val="single" w:sz="6" w:space="0" w:color="auto"/>
              <w:right w:val="single" w:sz="6" w:space="0" w:color="auto"/>
            </w:tcBorders>
          </w:tcPr>
          <w:p w14:paraId="66B5738C"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5A1EBD44"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-0.1271***(-2.9457)</w:t>
            </w:r>
          </w:p>
        </w:tc>
        <w:tc>
          <w:tcPr>
            <w:tcW w:w="1186" w:type="pct"/>
            <w:tcBorders>
              <w:left w:val="single" w:sz="6" w:space="0" w:color="auto"/>
              <w:right w:val="nil"/>
            </w:tcBorders>
          </w:tcPr>
          <w:p w14:paraId="684FB9C2"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-0.1308***(-3.0350)</w:t>
            </w:r>
          </w:p>
        </w:tc>
      </w:tr>
      <w:tr w:rsidR="00247490" w:rsidRPr="007C6B57" w14:paraId="122709D4" w14:textId="77777777" w:rsidTr="00B7169F">
        <w:tc>
          <w:tcPr>
            <w:tcW w:w="1314" w:type="pct"/>
            <w:tcBorders>
              <w:right w:val="single" w:sz="6" w:space="0" w:color="auto"/>
            </w:tcBorders>
            <w:vAlign w:val="center"/>
          </w:tcPr>
          <w:p w14:paraId="007F78F1"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Fa</w:t>
            </w:r>
          </w:p>
        </w:tc>
        <w:tc>
          <w:tcPr>
            <w:tcW w:w="1315" w:type="pct"/>
            <w:tcBorders>
              <w:left w:val="single" w:sz="6" w:space="0" w:color="auto"/>
              <w:right w:val="single" w:sz="6" w:space="0" w:color="auto"/>
            </w:tcBorders>
          </w:tcPr>
          <w:p w14:paraId="354F5625"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3FA8A3CE"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1.6615***(5.9931)</w:t>
            </w:r>
          </w:p>
        </w:tc>
        <w:tc>
          <w:tcPr>
            <w:tcW w:w="1186" w:type="pct"/>
            <w:tcBorders>
              <w:left w:val="single" w:sz="6" w:space="0" w:color="auto"/>
              <w:right w:val="nil"/>
            </w:tcBorders>
          </w:tcPr>
          <w:p w14:paraId="43A0FD6D"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1.6640***(6.0316)</w:t>
            </w:r>
          </w:p>
        </w:tc>
      </w:tr>
      <w:tr w:rsidR="00247490" w:rsidRPr="007C6B57" w14:paraId="2447B1B8" w14:textId="77777777" w:rsidTr="00B7169F">
        <w:tc>
          <w:tcPr>
            <w:tcW w:w="1314" w:type="pct"/>
            <w:tcBorders>
              <w:right w:val="single" w:sz="6" w:space="0" w:color="auto"/>
            </w:tcBorders>
            <w:vAlign w:val="center"/>
          </w:tcPr>
          <w:p w14:paraId="7EB0CB93"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Mb</w:t>
            </w:r>
          </w:p>
        </w:tc>
        <w:tc>
          <w:tcPr>
            <w:tcW w:w="1315" w:type="pct"/>
            <w:tcBorders>
              <w:left w:val="single" w:sz="6" w:space="0" w:color="auto"/>
              <w:right w:val="single" w:sz="6" w:space="0" w:color="auto"/>
            </w:tcBorders>
          </w:tcPr>
          <w:p w14:paraId="5F7EC421"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1D371E67"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-0.0279***(-3.2343)</w:t>
            </w:r>
          </w:p>
        </w:tc>
        <w:tc>
          <w:tcPr>
            <w:tcW w:w="1186" w:type="pct"/>
            <w:tcBorders>
              <w:left w:val="single" w:sz="6" w:space="0" w:color="auto"/>
              <w:right w:val="nil"/>
            </w:tcBorders>
          </w:tcPr>
          <w:p w14:paraId="669604EC"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-0.0286***(-3.3254)</w:t>
            </w:r>
          </w:p>
        </w:tc>
      </w:tr>
      <w:tr w:rsidR="00247490" w:rsidRPr="007C6B57" w14:paraId="25AA7830" w14:textId="77777777" w:rsidTr="00B7169F">
        <w:tc>
          <w:tcPr>
            <w:tcW w:w="1314" w:type="pct"/>
            <w:tcBorders>
              <w:right w:val="single" w:sz="6" w:space="0" w:color="auto"/>
            </w:tcBorders>
            <w:vAlign w:val="center"/>
          </w:tcPr>
          <w:p w14:paraId="6D79AD78"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Board</w:t>
            </w:r>
          </w:p>
        </w:tc>
        <w:tc>
          <w:tcPr>
            <w:tcW w:w="1315" w:type="pct"/>
            <w:tcBorders>
              <w:left w:val="single" w:sz="6" w:space="0" w:color="auto"/>
              <w:right w:val="single" w:sz="6" w:space="0" w:color="auto"/>
            </w:tcBorders>
          </w:tcPr>
          <w:p w14:paraId="7000B553"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66391E2C"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-0.6559***(-3.1908)</w:t>
            </w:r>
          </w:p>
        </w:tc>
        <w:tc>
          <w:tcPr>
            <w:tcW w:w="1186" w:type="pct"/>
            <w:tcBorders>
              <w:left w:val="single" w:sz="6" w:space="0" w:color="auto"/>
              <w:right w:val="nil"/>
            </w:tcBorders>
          </w:tcPr>
          <w:p w14:paraId="384762EA"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-0.6422***(-3.1184)</w:t>
            </w:r>
          </w:p>
        </w:tc>
      </w:tr>
      <w:tr w:rsidR="00247490" w:rsidRPr="007C6B57" w14:paraId="0EC422B7" w14:textId="77777777" w:rsidTr="00B7169F">
        <w:tc>
          <w:tcPr>
            <w:tcW w:w="1314" w:type="pct"/>
            <w:tcBorders>
              <w:right w:val="single" w:sz="6" w:space="0" w:color="auto"/>
            </w:tcBorders>
            <w:vAlign w:val="center"/>
          </w:tcPr>
          <w:p w14:paraId="17D1805D"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Indep</w:t>
            </w:r>
          </w:p>
        </w:tc>
        <w:tc>
          <w:tcPr>
            <w:tcW w:w="1315" w:type="pct"/>
            <w:tcBorders>
              <w:left w:val="single" w:sz="6" w:space="0" w:color="auto"/>
              <w:right w:val="single" w:sz="6" w:space="0" w:color="auto"/>
            </w:tcBorders>
          </w:tcPr>
          <w:p w14:paraId="5B3628BB"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47C56992"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-0.5823(-0.7531)</w:t>
            </w:r>
          </w:p>
        </w:tc>
        <w:tc>
          <w:tcPr>
            <w:tcW w:w="1186" w:type="pct"/>
            <w:tcBorders>
              <w:left w:val="single" w:sz="6" w:space="0" w:color="auto"/>
              <w:right w:val="nil"/>
            </w:tcBorders>
          </w:tcPr>
          <w:p w14:paraId="7B6FE57F"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-0.5504(-0.7128)</w:t>
            </w:r>
          </w:p>
        </w:tc>
      </w:tr>
      <w:tr w:rsidR="00247490" w:rsidRPr="007C6B57" w14:paraId="5140D82C" w14:textId="77777777" w:rsidTr="00B7169F">
        <w:tc>
          <w:tcPr>
            <w:tcW w:w="1314" w:type="pct"/>
            <w:tcBorders>
              <w:right w:val="single" w:sz="6" w:space="0" w:color="auto"/>
            </w:tcBorders>
            <w:vAlign w:val="center"/>
          </w:tcPr>
          <w:p w14:paraId="15747769"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Top1</w:t>
            </w:r>
          </w:p>
        </w:tc>
        <w:tc>
          <w:tcPr>
            <w:tcW w:w="1315" w:type="pct"/>
            <w:tcBorders>
              <w:left w:val="single" w:sz="6" w:space="0" w:color="auto"/>
              <w:right w:val="single" w:sz="6" w:space="0" w:color="auto"/>
            </w:tcBorders>
          </w:tcPr>
          <w:p w14:paraId="3015C213"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4DC31EF4"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-1.6869***(-6.3534)</w:t>
            </w:r>
          </w:p>
        </w:tc>
        <w:tc>
          <w:tcPr>
            <w:tcW w:w="1186" w:type="pct"/>
            <w:tcBorders>
              <w:left w:val="single" w:sz="6" w:space="0" w:color="auto"/>
              <w:right w:val="nil"/>
            </w:tcBorders>
          </w:tcPr>
          <w:p w14:paraId="51875E7E"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-1.6899***(-6.3695)</w:t>
            </w:r>
          </w:p>
        </w:tc>
      </w:tr>
      <w:tr w:rsidR="00247490" w:rsidRPr="007C6B57" w14:paraId="4F7D3124" w14:textId="77777777" w:rsidTr="00B7169F">
        <w:tc>
          <w:tcPr>
            <w:tcW w:w="1314" w:type="pct"/>
            <w:tcBorders>
              <w:right w:val="single" w:sz="6" w:space="0" w:color="auto"/>
            </w:tcBorders>
            <w:vAlign w:val="center"/>
          </w:tcPr>
          <w:p w14:paraId="3FB1E601"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Dual</w:t>
            </w:r>
          </w:p>
        </w:tc>
        <w:tc>
          <w:tcPr>
            <w:tcW w:w="1315" w:type="pct"/>
            <w:tcBorders>
              <w:left w:val="single" w:sz="6" w:space="0" w:color="auto"/>
              <w:right w:val="single" w:sz="6" w:space="0" w:color="auto"/>
            </w:tcBorders>
          </w:tcPr>
          <w:p w14:paraId="26D17BEC"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4D8BD21E"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0.0782(1.0566)</w:t>
            </w:r>
          </w:p>
        </w:tc>
        <w:tc>
          <w:tcPr>
            <w:tcW w:w="1186" w:type="pct"/>
            <w:tcBorders>
              <w:left w:val="single" w:sz="6" w:space="0" w:color="auto"/>
              <w:right w:val="nil"/>
            </w:tcBorders>
          </w:tcPr>
          <w:p w14:paraId="0808AA62"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0.0845(1.1436)</w:t>
            </w:r>
          </w:p>
        </w:tc>
      </w:tr>
      <w:tr w:rsidR="00247490" w:rsidRPr="007C6B57" w14:paraId="2B5A0C75" w14:textId="77777777" w:rsidTr="00B7169F">
        <w:tc>
          <w:tcPr>
            <w:tcW w:w="1314" w:type="pct"/>
            <w:tcBorders>
              <w:right w:val="single" w:sz="6" w:space="0" w:color="auto"/>
            </w:tcBorders>
            <w:vAlign w:val="center"/>
          </w:tcPr>
          <w:p w14:paraId="10D30D1F"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i/>
                <w:iCs/>
                <w:color w:val="000000" w:themeColor="text1"/>
                <w:sz w:val="18"/>
                <w:szCs w:val="18"/>
              </w:rPr>
              <w:t>GDP</w:t>
            </w:r>
          </w:p>
        </w:tc>
        <w:tc>
          <w:tcPr>
            <w:tcW w:w="1315" w:type="pct"/>
            <w:tcBorders>
              <w:left w:val="single" w:sz="6" w:space="0" w:color="auto"/>
              <w:right w:val="single" w:sz="6" w:space="0" w:color="auto"/>
            </w:tcBorders>
          </w:tcPr>
          <w:p w14:paraId="0BAB05FA" w14:textId="77777777" w:rsidR="00247490" w:rsidRPr="007C6B57" w:rsidRDefault="00247490" w:rsidP="00B7169F">
            <w:pPr>
              <w:spacing w:line="240" w:lineRule="exact"/>
              <w:ind w:firstLineChars="0" w:firstLine="0"/>
              <w:jc w:val="center"/>
              <w:rPr>
                <w:color w:val="000000" w:themeColor="text1"/>
                <w:sz w:val="18"/>
                <w:szCs w:val="18"/>
              </w:rPr>
            </w:pPr>
          </w:p>
        </w:tc>
        <w:tc>
          <w:tcPr>
            <w:tcW w:w="1185" w:type="pct"/>
          </w:tcPr>
          <w:p w14:paraId="3B1105A3"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-1.0261**(-2.0453)</w:t>
            </w:r>
          </w:p>
        </w:tc>
        <w:tc>
          <w:tcPr>
            <w:tcW w:w="1186" w:type="pct"/>
            <w:tcBorders>
              <w:left w:val="single" w:sz="6" w:space="0" w:color="auto"/>
              <w:right w:val="nil"/>
            </w:tcBorders>
          </w:tcPr>
          <w:p w14:paraId="17121270"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-1.0071**(-2.0081)</w:t>
            </w:r>
          </w:p>
        </w:tc>
      </w:tr>
      <w:tr w:rsidR="00247490" w:rsidRPr="007C6B57" w14:paraId="38547607" w14:textId="77777777" w:rsidTr="00B7169F">
        <w:tc>
          <w:tcPr>
            <w:tcW w:w="1314" w:type="pct"/>
            <w:tcBorders>
              <w:right w:val="single" w:sz="6" w:space="0" w:color="auto"/>
            </w:tcBorders>
          </w:tcPr>
          <w:p w14:paraId="389CC011"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常数项</w:t>
            </w:r>
          </w:p>
        </w:tc>
        <w:tc>
          <w:tcPr>
            <w:tcW w:w="1315" w:type="pct"/>
            <w:tcBorders>
              <w:left w:val="single" w:sz="6" w:space="0" w:color="auto"/>
              <w:right w:val="single" w:sz="6" w:space="0" w:color="auto"/>
            </w:tcBorders>
          </w:tcPr>
          <w:p w14:paraId="708124AA"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2.1916***(23.8038)</w:t>
            </w:r>
          </w:p>
        </w:tc>
        <w:tc>
          <w:tcPr>
            <w:tcW w:w="1185" w:type="pct"/>
          </w:tcPr>
          <w:p w14:paraId="25687B74"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9.9106*(1.8589)</w:t>
            </w:r>
          </w:p>
        </w:tc>
        <w:tc>
          <w:tcPr>
            <w:tcW w:w="1186" w:type="pct"/>
            <w:tcBorders>
              <w:left w:val="single" w:sz="6" w:space="0" w:color="auto"/>
              <w:right w:val="nil"/>
            </w:tcBorders>
          </w:tcPr>
          <w:p w14:paraId="3454E7FC"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9.5923*(1.8002)</w:t>
            </w:r>
          </w:p>
        </w:tc>
      </w:tr>
      <w:tr w:rsidR="00247490" w:rsidRPr="007C6B57" w14:paraId="2432E495" w14:textId="77777777" w:rsidTr="00B7169F">
        <w:tc>
          <w:tcPr>
            <w:tcW w:w="1314" w:type="pct"/>
            <w:tcBorders>
              <w:right w:val="single" w:sz="6" w:space="0" w:color="auto"/>
            </w:tcBorders>
          </w:tcPr>
          <w:p w14:paraId="1B40CF53"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行业固定效应</w:t>
            </w:r>
          </w:p>
        </w:tc>
        <w:tc>
          <w:tcPr>
            <w:tcW w:w="1315" w:type="pct"/>
            <w:tcBorders>
              <w:left w:val="single" w:sz="6" w:space="0" w:color="auto"/>
              <w:right w:val="single" w:sz="6" w:space="0" w:color="auto"/>
            </w:tcBorders>
          </w:tcPr>
          <w:p w14:paraId="205E6265"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控制</w:t>
            </w:r>
          </w:p>
        </w:tc>
        <w:tc>
          <w:tcPr>
            <w:tcW w:w="1185" w:type="pct"/>
          </w:tcPr>
          <w:p w14:paraId="5FF17BDB"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控制</w:t>
            </w:r>
          </w:p>
        </w:tc>
        <w:tc>
          <w:tcPr>
            <w:tcW w:w="1186" w:type="pct"/>
            <w:tcBorders>
              <w:left w:val="single" w:sz="6" w:space="0" w:color="auto"/>
              <w:right w:val="nil"/>
            </w:tcBorders>
          </w:tcPr>
          <w:p w14:paraId="4E295F1E"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控制</w:t>
            </w:r>
          </w:p>
        </w:tc>
      </w:tr>
      <w:tr w:rsidR="00247490" w:rsidRPr="007C6B57" w14:paraId="706905EF" w14:textId="77777777" w:rsidTr="00B7169F">
        <w:tc>
          <w:tcPr>
            <w:tcW w:w="1314" w:type="pct"/>
            <w:tcBorders>
              <w:right w:val="single" w:sz="6" w:space="0" w:color="auto"/>
            </w:tcBorders>
          </w:tcPr>
          <w:p w14:paraId="4F77E412"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省份固定效应</w:t>
            </w:r>
          </w:p>
        </w:tc>
        <w:tc>
          <w:tcPr>
            <w:tcW w:w="1315" w:type="pct"/>
            <w:tcBorders>
              <w:left w:val="single" w:sz="6" w:space="0" w:color="auto"/>
              <w:right w:val="single" w:sz="6" w:space="0" w:color="auto"/>
            </w:tcBorders>
          </w:tcPr>
          <w:p w14:paraId="45756C5E"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控制</w:t>
            </w:r>
          </w:p>
        </w:tc>
        <w:tc>
          <w:tcPr>
            <w:tcW w:w="1185" w:type="pct"/>
          </w:tcPr>
          <w:p w14:paraId="44CB2638"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控制</w:t>
            </w:r>
          </w:p>
        </w:tc>
        <w:tc>
          <w:tcPr>
            <w:tcW w:w="1186" w:type="pct"/>
            <w:tcBorders>
              <w:left w:val="single" w:sz="6" w:space="0" w:color="auto"/>
              <w:right w:val="nil"/>
            </w:tcBorders>
          </w:tcPr>
          <w:p w14:paraId="4086048A"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控制</w:t>
            </w:r>
          </w:p>
        </w:tc>
      </w:tr>
      <w:tr w:rsidR="00247490" w:rsidRPr="007C6B57" w14:paraId="24432949" w14:textId="77777777" w:rsidTr="00B7169F">
        <w:tc>
          <w:tcPr>
            <w:tcW w:w="1314" w:type="pct"/>
            <w:tcBorders>
              <w:bottom w:val="single" w:sz="6" w:space="0" w:color="auto"/>
              <w:right w:val="single" w:sz="6" w:space="0" w:color="auto"/>
            </w:tcBorders>
          </w:tcPr>
          <w:p w14:paraId="08159FEF"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年度固定效应</w:t>
            </w:r>
          </w:p>
        </w:tc>
        <w:tc>
          <w:tcPr>
            <w:tcW w:w="1315" w:type="pct"/>
            <w:tcBorders>
              <w:left w:val="single" w:sz="6" w:space="0" w:color="auto"/>
              <w:bottom w:val="single" w:sz="6" w:space="0" w:color="auto"/>
              <w:right w:val="single" w:sz="6" w:space="0" w:color="auto"/>
            </w:tcBorders>
          </w:tcPr>
          <w:p w14:paraId="40A53BE9"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控制</w:t>
            </w:r>
          </w:p>
        </w:tc>
        <w:tc>
          <w:tcPr>
            <w:tcW w:w="1185" w:type="pct"/>
            <w:tcBorders>
              <w:bottom w:val="single" w:sz="6" w:space="0" w:color="auto"/>
            </w:tcBorders>
          </w:tcPr>
          <w:p w14:paraId="1DF83A4E"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控制</w:t>
            </w:r>
          </w:p>
        </w:tc>
        <w:tc>
          <w:tcPr>
            <w:tcW w:w="1186" w:type="pct"/>
            <w:tcBorders>
              <w:left w:val="single" w:sz="6" w:space="0" w:color="auto"/>
              <w:bottom w:val="single" w:sz="6" w:space="0" w:color="auto"/>
              <w:right w:val="nil"/>
            </w:tcBorders>
          </w:tcPr>
          <w:p w14:paraId="56E181F3"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控制</w:t>
            </w:r>
          </w:p>
        </w:tc>
      </w:tr>
      <w:tr w:rsidR="00247490" w:rsidRPr="007C6B57" w14:paraId="2FC22295" w14:textId="77777777" w:rsidTr="00B7169F">
        <w:tc>
          <w:tcPr>
            <w:tcW w:w="1314" w:type="pct"/>
            <w:tcBorders>
              <w:top w:val="single" w:sz="6" w:space="0" w:color="auto"/>
              <w:bottom w:val="nil"/>
              <w:right w:val="single" w:sz="6" w:space="0" w:color="auto"/>
            </w:tcBorders>
          </w:tcPr>
          <w:p w14:paraId="3F939F79" w14:textId="77777777" w:rsidR="00247490" w:rsidRPr="007C6B57" w:rsidRDefault="00247490" w:rsidP="00B7169F">
            <w:pPr>
              <w:spacing w:line="240" w:lineRule="exact"/>
              <w:ind w:firstLineChars="0" w:firstLine="0"/>
              <w:jc w:val="center"/>
              <w:rPr>
                <w:color w:val="000000" w:themeColor="text1"/>
                <w:sz w:val="18"/>
                <w:szCs w:val="18"/>
              </w:rPr>
            </w:pPr>
            <w:r w:rsidRPr="007C6B57">
              <w:rPr>
                <w:rFonts w:hint="eastAsia"/>
                <w:color w:val="000000" w:themeColor="text1"/>
                <w:sz w:val="18"/>
                <w:szCs w:val="18"/>
              </w:rPr>
              <w:t>观测值</w:t>
            </w:r>
          </w:p>
        </w:tc>
        <w:tc>
          <w:tcPr>
            <w:tcW w:w="1315" w:type="pct"/>
            <w:tcBorders>
              <w:top w:val="single" w:sz="6" w:space="0" w:color="auto"/>
              <w:left w:val="single" w:sz="6" w:space="0" w:color="auto"/>
              <w:bottom w:val="nil"/>
              <w:right w:val="single" w:sz="6" w:space="0" w:color="auto"/>
            </w:tcBorders>
          </w:tcPr>
          <w:p w14:paraId="1D59C983"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5709</w:t>
            </w:r>
          </w:p>
        </w:tc>
        <w:tc>
          <w:tcPr>
            <w:tcW w:w="1185" w:type="pct"/>
            <w:tcBorders>
              <w:top w:val="single" w:sz="6" w:space="0" w:color="auto"/>
              <w:bottom w:val="nil"/>
            </w:tcBorders>
          </w:tcPr>
          <w:p w14:paraId="1894774A"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5709</w:t>
            </w:r>
          </w:p>
        </w:tc>
        <w:tc>
          <w:tcPr>
            <w:tcW w:w="1186" w:type="pct"/>
            <w:tcBorders>
              <w:top w:val="single" w:sz="6" w:space="0" w:color="auto"/>
              <w:left w:val="single" w:sz="6" w:space="0" w:color="auto"/>
              <w:bottom w:val="nil"/>
              <w:right w:val="nil"/>
            </w:tcBorders>
          </w:tcPr>
          <w:p w14:paraId="12B11D6A" w14:textId="77777777" w:rsidR="00247490" w:rsidRPr="007C6B57" w:rsidRDefault="00247490" w:rsidP="00B7169F">
            <w:pPr>
              <w:spacing w:line="240" w:lineRule="exact"/>
              <w:ind w:firstLineChars="0" w:firstLine="0"/>
              <w:jc w:val="center"/>
              <w:rPr>
                <w:color w:val="000000" w:themeColor="text1"/>
                <w:sz w:val="18"/>
                <w:szCs w:val="18"/>
              </w:rPr>
            </w:pPr>
            <w:r w:rsidRPr="007C6B57">
              <w:rPr>
                <w:color w:val="000000" w:themeColor="text1"/>
                <w:sz w:val="18"/>
                <w:szCs w:val="18"/>
              </w:rPr>
              <w:t>5709</w:t>
            </w:r>
          </w:p>
        </w:tc>
      </w:tr>
      <w:tr w:rsidR="00247490" w:rsidRPr="007C6B57" w14:paraId="41483FD0" w14:textId="77777777" w:rsidTr="00B7169F">
        <w:tc>
          <w:tcPr>
            <w:tcW w:w="1314" w:type="pct"/>
            <w:tcBorders>
              <w:top w:val="nil"/>
              <w:bottom w:val="single" w:sz="12" w:space="0" w:color="auto"/>
              <w:right w:val="single" w:sz="6" w:space="0" w:color="auto"/>
            </w:tcBorders>
          </w:tcPr>
          <w:p w14:paraId="45B57503" w14:textId="77777777" w:rsidR="00247490" w:rsidRPr="007C6B57" w:rsidRDefault="00247490" w:rsidP="00B7169F">
            <w:pPr>
              <w:spacing w:line="240" w:lineRule="exact"/>
              <w:ind w:firstLineChars="0" w:firstLine="0"/>
              <w:jc w:val="center"/>
              <w:rPr>
                <w:i/>
                <w:iCs/>
                <w:color w:val="000000" w:themeColor="text1"/>
                <w:sz w:val="18"/>
                <w:szCs w:val="18"/>
              </w:rPr>
            </w:pPr>
            <w:r w:rsidRPr="007C6B57">
              <w:rPr>
                <w:rFonts w:hint="eastAsia"/>
                <w:i/>
                <w:iCs/>
                <w:color w:val="000000" w:themeColor="text1"/>
                <w:sz w:val="18"/>
                <w:szCs w:val="18"/>
              </w:rPr>
              <w:t>adj. R</w:t>
            </w:r>
            <w:r w:rsidRPr="007C6B57">
              <w:rPr>
                <w:rFonts w:hint="eastAsia"/>
                <w:i/>
                <w:iCs/>
                <w:color w:val="000000" w:themeColor="text1"/>
                <w:sz w:val="18"/>
                <w:szCs w:val="18"/>
                <w:vertAlign w:val="superscript"/>
              </w:rPr>
              <w:t>2</w:t>
            </w:r>
          </w:p>
        </w:tc>
        <w:tc>
          <w:tcPr>
            <w:tcW w:w="1315" w:type="pct"/>
            <w:tcBorders>
              <w:top w:val="nil"/>
              <w:left w:val="single" w:sz="6" w:space="0" w:color="auto"/>
              <w:bottom w:val="single" w:sz="12" w:space="0" w:color="auto"/>
              <w:right w:val="single" w:sz="6" w:space="0" w:color="auto"/>
            </w:tcBorders>
          </w:tcPr>
          <w:p w14:paraId="5D56C77C"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0.1214</w:t>
            </w:r>
          </w:p>
        </w:tc>
        <w:tc>
          <w:tcPr>
            <w:tcW w:w="1185" w:type="pct"/>
            <w:tcBorders>
              <w:top w:val="nil"/>
              <w:bottom w:val="single" w:sz="12" w:space="0" w:color="auto"/>
            </w:tcBorders>
          </w:tcPr>
          <w:p w14:paraId="652FC041"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0.3224</w:t>
            </w:r>
          </w:p>
        </w:tc>
        <w:tc>
          <w:tcPr>
            <w:tcW w:w="1186" w:type="pct"/>
            <w:tcBorders>
              <w:top w:val="nil"/>
              <w:left w:val="single" w:sz="6" w:space="0" w:color="auto"/>
              <w:bottom w:val="single" w:sz="12" w:space="0" w:color="auto"/>
              <w:right w:val="nil"/>
            </w:tcBorders>
          </w:tcPr>
          <w:p w14:paraId="73EF6024" w14:textId="77777777" w:rsidR="00247490" w:rsidRPr="007C6B57" w:rsidRDefault="00247490" w:rsidP="00B7169F">
            <w:pPr>
              <w:spacing w:line="240" w:lineRule="exact"/>
              <w:ind w:firstLineChars="0" w:firstLine="0"/>
              <w:jc w:val="center"/>
              <w:rPr>
                <w:color w:val="000000" w:themeColor="text1"/>
                <w:sz w:val="18"/>
                <w:szCs w:val="18"/>
              </w:rPr>
            </w:pPr>
            <w:r w:rsidRPr="007C6B57">
              <w:rPr>
                <w:sz w:val="18"/>
                <w:szCs w:val="18"/>
              </w:rPr>
              <w:t>0.3235</w:t>
            </w:r>
          </w:p>
        </w:tc>
      </w:tr>
    </w:tbl>
    <w:p w14:paraId="0A4CBE7B" w14:textId="77777777" w:rsidR="00247490" w:rsidRDefault="00247490">
      <w:pPr>
        <w:ind w:firstLine="416"/>
      </w:pPr>
    </w:p>
    <w:p w14:paraId="354E8785" w14:textId="77777777" w:rsidR="00AE71DD" w:rsidRPr="0056309A" w:rsidRDefault="00AE71DD" w:rsidP="00AE71DD">
      <w:pPr>
        <w:widowControl/>
        <w:tabs>
          <w:tab w:val="center" w:pos="4740"/>
          <w:tab w:val="right" w:pos="9480"/>
        </w:tabs>
        <w:spacing w:line="360" w:lineRule="auto"/>
        <w:ind w:firstLineChars="0" w:firstLine="0"/>
        <w:jc w:val="center"/>
        <w:rPr>
          <w:b/>
          <w:bCs/>
          <w:color w:val="000000" w:themeColor="text1"/>
          <w:kern w:val="0"/>
          <w:szCs w:val="21"/>
        </w:rPr>
      </w:pPr>
      <w:r w:rsidRPr="00004872">
        <w:rPr>
          <w:rFonts w:eastAsia="黑体"/>
          <w:color w:val="000000" w:themeColor="text1"/>
          <w:kern w:val="0"/>
          <w:szCs w:val="21"/>
        </w:rPr>
        <w:t>表</w:t>
      </w:r>
      <w:r>
        <w:rPr>
          <w:rFonts w:eastAsia="黑体" w:hint="eastAsia"/>
          <w:color w:val="000000" w:themeColor="text1"/>
          <w:kern w:val="0"/>
          <w:szCs w:val="21"/>
        </w:rPr>
        <w:t>5</w:t>
      </w:r>
      <w:r w:rsidRPr="00004872">
        <w:rPr>
          <w:rFonts w:eastAsia="黑体" w:hint="eastAsia"/>
          <w:color w:val="000000" w:themeColor="text1"/>
          <w:kern w:val="0"/>
          <w:szCs w:val="21"/>
        </w:rPr>
        <w:t xml:space="preserve">  </w:t>
      </w:r>
      <w:r w:rsidRPr="00004872">
        <w:rPr>
          <w:rFonts w:eastAsia="黑体"/>
          <w:color w:val="000000" w:themeColor="text1"/>
          <w:kern w:val="0"/>
          <w:szCs w:val="21"/>
        </w:rPr>
        <w:t>机制检验</w:t>
      </w:r>
    </w:p>
    <w:tbl>
      <w:tblPr>
        <w:tblW w:w="5000" w:type="pct"/>
        <w:jc w:val="center"/>
        <w:tblBorders>
          <w:top w:val="single" w:sz="6" w:space="0" w:color="auto"/>
          <w:bottom w:val="single" w:sz="6" w:space="0" w:color="auto"/>
          <w:insideV w:val="single" w:sz="4" w:space="0" w:color="auto"/>
        </w:tblBorders>
        <w:tblLook w:val="0000" w:firstRow="0" w:lastRow="0" w:firstColumn="0" w:lastColumn="0" w:noHBand="0" w:noVBand="0"/>
      </w:tblPr>
      <w:tblGrid>
        <w:gridCol w:w="1265"/>
        <w:gridCol w:w="1046"/>
        <w:gridCol w:w="1184"/>
        <w:gridCol w:w="1184"/>
        <w:gridCol w:w="1184"/>
        <w:gridCol w:w="1265"/>
        <w:gridCol w:w="1184"/>
      </w:tblGrid>
      <w:tr w:rsidR="00AE71DD" w:rsidRPr="006C7BBC" w14:paraId="071FFDE3" w14:textId="77777777" w:rsidTr="00B7169F">
        <w:trPr>
          <w:jc w:val="center"/>
        </w:trPr>
        <w:tc>
          <w:tcPr>
            <w:tcW w:w="761" w:type="pct"/>
            <w:vMerge w:val="restart"/>
            <w:tcBorders>
              <w:top w:val="single" w:sz="12" w:space="0" w:color="auto"/>
              <w:bottom w:val="nil"/>
              <w:right w:val="single" w:sz="6" w:space="0" w:color="auto"/>
            </w:tcBorders>
            <w:vAlign w:val="center"/>
          </w:tcPr>
          <w:p w14:paraId="20B1D0E9" w14:textId="77777777" w:rsidR="00AE71DD" w:rsidRPr="006C7BBC" w:rsidRDefault="00AE71DD" w:rsidP="00B7169F">
            <w:pPr>
              <w:spacing w:line="240" w:lineRule="exact"/>
              <w:ind w:firstLineChars="0" w:firstLine="0"/>
              <w:jc w:val="center"/>
              <w:rPr>
                <w:iCs/>
                <w:color w:val="000000" w:themeColor="text1"/>
                <w:sz w:val="18"/>
                <w:szCs w:val="18"/>
              </w:rPr>
            </w:pPr>
            <w:r w:rsidRPr="006C7BBC">
              <w:rPr>
                <w:rFonts w:hint="eastAsia"/>
                <w:iCs/>
                <w:color w:val="000000" w:themeColor="text1"/>
                <w:sz w:val="18"/>
                <w:szCs w:val="18"/>
              </w:rPr>
              <w:t>变量</w:t>
            </w:r>
          </w:p>
        </w:tc>
        <w:tc>
          <w:tcPr>
            <w:tcW w:w="629" w:type="pct"/>
            <w:tcBorders>
              <w:top w:val="single" w:sz="12" w:space="0" w:color="auto"/>
              <w:left w:val="single" w:sz="6" w:space="0" w:color="auto"/>
              <w:bottom w:val="nil"/>
              <w:right w:val="single" w:sz="6" w:space="0" w:color="auto"/>
            </w:tcBorders>
            <w:vAlign w:val="center"/>
          </w:tcPr>
          <w:p w14:paraId="60A83B15"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w:t>
            </w:r>
            <w:r w:rsidRPr="006C7BBC">
              <w:rPr>
                <w:rFonts w:hint="eastAsia"/>
                <w:color w:val="000000" w:themeColor="text1"/>
                <w:sz w:val="18"/>
                <w:szCs w:val="18"/>
              </w:rPr>
              <w:t>1</w:t>
            </w:r>
            <w:r w:rsidRPr="006C7BBC">
              <w:rPr>
                <w:color w:val="000000" w:themeColor="text1"/>
                <w:sz w:val="18"/>
                <w:szCs w:val="18"/>
              </w:rPr>
              <w:t>)</w:t>
            </w:r>
          </w:p>
        </w:tc>
        <w:tc>
          <w:tcPr>
            <w:tcW w:w="712" w:type="pct"/>
            <w:tcBorders>
              <w:top w:val="single" w:sz="12" w:space="0" w:color="auto"/>
              <w:left w:val="single" w:sz="6" w:space="0" w:color="auto"/>
              <w:bottom w:val="nil"/>
              <w:right w:val="single" w:sz="6" w:space="0" w:color="auto"/>
            </w:tcBorders>
            <w:vAlign w:val="center"/>
          </w:tcPr>
          <w:p w14:paraId="30EF7690"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w:t>
            </w:r>
            <w:r w:rsidRPr="006C7BBC">
              <w:rPr>
                <w:rFonts w:hint="eastAsia"/>
                <w:color w:val="000000" w:themeColor="text1"/>
                <w:sz w:val="18"/>
                <w:szCs w:val="18"/>
              </w:rPr>
              <w:t>2</w:t>
            </w:r>
            <w:r w:rsidRPr="006C7BBC">
              <w:rPr>
                <w:color w:val="000000" w:themeColor="text1"/>
                <w:sz w:val="18"/>
                <w:szCs w:val="18"/>
              </w:rPr>
              <w:t>)</w:t>
            </w:r>
          </w:p>
        </w:tc>
        <w:tc>
          <w:tcPr>
            <w:tcW w:w="712" w:type="pct"/>
            <w:tcBorders>
              <w:top w:val="single" w:sz="12" w:space="0" w:color="auto"/>
              <w:left w:val="single" w:sz="6" w:space="0" w:color="auto"/>
              <w:bottom w:val="nil"/>
              <w:right w:val="single" w:sz="6" w:space="0" w:color="auto"/>
            </w:tcBorders>
            <w:vAlign w:val="center"/>
          </w:tcPr>
          <w:p w14:paraId="6DA4354C"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w:t>
            </w:r>
            <w:r w:rsidRPr="006C7BBC">
              <w:rPr>
                <w:rFonts w:hint="eastAsia"/>
                <w:color w:val="000000" w:themeColor="text1"/>
                <w:sz w:val="18"/>
                <w:szCs w:val="18"/>
              </w:rPr>
              <w:t>3</w:t>
            </w:r>
            <w:r w:rsidRPr="006C7BBC">
              <w:rPr>
                <w:color w:val="000000" w:themeColor="text1"/>
                <w:sz w:val="18"/>
                <w:szCs w:val="18"/>
              </w:rPr>
              <w:t>)</w:t>
            </w:r>
          </w:p>
        </w:tc>
        <w:tc>
          <w:tcPr>
            <w:tcW w:w="712" w:type="pct"/>
            <w:tcBorders>
              <w:top w:val="single" w:sz="12" w:space="0" w:color="auto"/>
              <w:left w:val="single" w:sz="6" w:space="0" w:color="auto"/>
              <w:bottom w:val="nil"/>
              <w:right w:val="single" w:sz="6" w:space="0" w:color="auto"/>
            </w:tcBorders>
            <w:vAlign w:val="center"/>
          </w:tcPr>
          <w:p w14:paraId="4F9D8D49"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w:t>
            </w:r>
            <w:r w:rsidRPr="006C7BBC">
              <w:rPr>
                <w:rFonts w:hint="eastAsia"/>
                <w:color w:val="000000" w:themeColor="text1"/>
                <w:sz w:val="18"/>
                <w:szCs w:val="18"/>
              </w:rPr>
              <w:t>4</w:t>
            </w:r>
            <w:r w:rsidRPr="006C7BBC">
              <w:rPr>
                <w:color w:val="000000" w:themeColor="text1"/>
                <w:sz w:val="18"/>
                <w:szCs w:val="18"/>
              </w:rPr>
              <w:t>)</w:t>
            </w:r>
          </w:p>
        </w:tc>
        <w:tc>
          <w:tcPr>
            <w:tcW w:w="761" w:type="pct"/>
            <w:tcBorders>
              <w:top w:val="single" w:sz="12" w:space="0" w:color="auto"/>
              <w:left w:val="single" w:sz="6" w:space="0" w:color="auto"/>
              <w:bottom w:val="nil"/>
              <w:right w:val="single" w:sz="6" w:space="0" w:color="auto"/>
            </w:tcBorders>
            <w:vAlign w:val="center"/>
          </w:tcPr>
          <w:p w14:paraId="6A41F9EA"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w:t>
            </w:r>
            <w:r w:rsidRPr="006C7BBC">
              <w:rPr>
                <w:rFonts w:hint="eastAsia"/>
                <w:color w:val="000000" w:themeColor="text1"/>
                <w:sz w:val="18"/>
                <w:szCs w:val="18"/>
              </w:rPr>
              <w:t>5</w:t>
            </w:r>
            <w:r w:rsidRPr="006C7BBC">
              <w:rPr>
                <w:color w:val="000000" w:themeColor="text1"/>
                <w:sz w:val="18"/>
                <w:szCs w:val="18"/>
              </w:rPr>
              <w:t>)</w:t>
            </w:r>
          </w:p>
        </w:tc>
        <w:tc>
          <w:tcPr>
            <w:tcW w:w="712" w:type="pct"/>
            <w:tcBorders>
              <w:top w:val="single" w:sz="12" w:space="0" w:color="auto"/>
              <w:left w:val="single" w:sz="6" w:space="0" w:color="auto"/>
              <w:bottom w:val="nil"/>
            </w:tcBorders>
            <w:vAlign w:val="center"/>
          </w:tcPr>
          <w:p w14:paraId="001D8265"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w:t>
            </w:r>
            <w:r w:rsidRPr="006C7BBC">
              <w:rPr>
                <w:rFonts w:hint="eastAsia"/>
                <w:color w:val="000000" w:themeColor="text1"/>
                <w:sz w:val="18"/>
                <w:szCs w:val="18"/>
              </w:rPr>
              <w:t>6</w:t>
            </w:r>
            <w:r w:rsidRPr="006C7BBC">
              <w:rPr>
                <w:color w:val="000000" w:themeColor="text1"/>
                <w:sz w:val="18"/>
                <w:szCs w:val="18"/>
              </w:rPr>
              <w:t>)</w:t>
            </w:r>
          </w:p>
        </w:tc>
      </w:tr>
      <w:tr w:rsidR="00AE71DD" w:rsidRPr="006C7BBC" w14:paraId="5FAEA053" w14:textId="77777777" w:rsidTr="00B7169F">
        <w:trPr>
          <w:jc w:val="center"/>
        </w:trPr>
        <w:tc>
          <w:tcPr>
            <w:tcW w:w="761" w:type="pct"/>
            <w:vMerge/>
            <w:tcBorders>
              <w:top w:val="nil"/>
              <w:bottom w:val="single" w:sz="6" w:space="0" w:color="auto"/>
              <w:right w:val="single" w:sz="6" w:space="0" w:color="auto"/>
            </w:tcBorders>
            <w:vAlign w:val="center"/>
          </w:tcPr>
          <w:p w14:paraId="715BB2D9" w14:textId="77777777" w:rsidR="00AE71DD" w:rsidRPr="006C7BBC" w:rsidRDefault="00AE71DD" w:rsidP="00B7169F">
            <w:pPr>
              <w:spacing w:line="240" w:lineRule="exact"/>
              <w:ind w:firstLineChars="0" w:firstLine="0"/>
              <w:jc w:val="center"/>
              <w:rPr>
                <w:iCs/>
                <w:color w:val="000000" w:themeColor="text1"/>
                <w:sz w:val="18"/>
                <w:szCs w:val="18"/>
              </w:rPr>
            </w:pPr>
          </w:p>
        </w:tc>
        <w:tc>
          <w:tcPr>
            <w:tcW w:w="629" w:type="pct"/>
            <w:tcBorders>
              <w:top w:val="nil"/>
              <w:left w:val="single" w:sz="6" w:space="0" w:color="auto"/>
              <w:bottom w:val="single" w:sz="6" w:space="0" w:color="auto"/>
              <w:right w:val="single" w:sz="6" w:space="0" w:color="auto"/>
            </w:tcBorders>
            <w:vAlign w:val="center"/>
          </w:tcPr>
          <w:p w14:paraId="65E91EB0"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i/>
                <w:iCs/>
                <w:color w:val="000000" w:themeColor="text1"/>
                <w:sz w:val="18"/>
                <w:szCs w:val="18"/>
              </w:rPr>
              <w:t>ORISK</w:t>
            </w:r>
          </w:p>
        </w:tc>
        <w:tc>
          <w:tcPr>
            <w:tcW w:w="712" w:type="pct"/>
            <w:tcBorders>
              <w:top w:val="nil"/>
              <w:left w:val="single" w:sz="6" w:space="0" w:color="auto"/>
              <w:bottom w:val="single" w:sz="6" w:space="0" w:color="auto"/>
              <w:right w:val="single" w:sz="6" w:space="0" w:color="auto"/>
            </w:tcBorders>
            <w:vAlign w:val="center"/>
          </w:tcPr>
          <w:p w14:paraId="3B4B3E33"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i/>
                <w:iCs/>
                <w:color w:val="000000" w:themeColor="text1"/>
                <w:sz w:val="18"/>
                <w:szCs w:val="18"/>
              </w:rPr>
              <w:t>COD</w:t>
            </w:r>
          </w:p>
        </w:tc>
        <w:tc>
          <w:tcPr>
            <w:tcW w:w="712" w:type="pct"/>
            <w:tcBorders>
              <w:top w:val="nil"/>
              <w:left w:val="single" w:sz="6" w:space="0" w:color="auto"/>
              <w:bottom w:val="single" w:sz="6" w:space="0" w:color="auto"/>
              <w:right w:val="single" w:sz="6" w:space="0" w:color="auto"/>
            </w:tcBorders>
            <w:vAlign w:val="center"/>
          </w:tcPr>
          <w:p w14:paraId="509DF275"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i/>
                <w:iCs/>
                <w:color w:val="000000" w:themeColor="text1"/>
                <w:sz w:val="18"/>
                <w:szCs w:val="18"/>
              </w:rPr>
              <w:t>REM</w:t>
            </w:r>
          </w:p>
        </w:tc>
        <w:tc>
          <w:tcPr>
            <w:tcW w:w="712" w:type="pct"/>
            <w:tcBorders>
              <w:top w:val="nil"/>
              <w:left w:val="single" w:sz="6" w:space="0" w:color="auto"/>
              <w:bottom w:val="single" w:sz="6" w:space="0" w:color="auto"/>
              <w:right w:val="single" w:sz="6" w:space="0" w:color="auto"/>
            </w:tcBorders>
          </w:tcPr>
          <w:p w14:paraId="566B5ABA"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i/>
                <w:iCs/>
                <w:color w:val="000000" w:themeColor="text1"/>
                <w:sz w:val="18"/>
                <w:szCs w:val="18"/>
              </w:rPr>
              <w:t>COD</w:t>
            </w:r>
          </w:p>
        </w:tc>
        <w:tc>
          <w:tcPr>
            <w:tcW w:w="761" w:type="pct"/>
            <w:tcBorders>
              <w:top w:val="nil"/>
              <w:left w:val="single" w:sz="6" w:space="0" w:color="auto"/>
              <w:bottom w:val="single" w:sz="6" w:space="0" w:color="auto"/>
              <w:right w:val="single" w:sz="6" w:space="0" w:color="auto"/>
            </w:tcBorders>
          </w:tcPr>
          <w:p w14:paraId="6F8484CF"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i/>
                <w:iCs/>
                <w:color w:val="000000" w:themeColor="text1"/>
                <w:sz w:val="18"/>
                <w:szCs w:val="18"/>
              </w:rPr>
              <w:t>REPUTATION</w:t>
            </w:r>
          </w:p>
        </w:tc>
        <w:tc>
          <w:tcPr>
            <w:tcW w:w="712" w:type="pct"/>
            <w:tcBorders>
              <w:top w:val="nil"/>
              <w:left w:val="single" w:sz="6" w:space="0" w:color="auto"/>
              <w:bottom w:val="single" w:sz="6" w:space="0" w:color="auto"/>
            </w:tcBorders>
          </w:tcPr>
          <w:p w14:paraId="49E7E0FA"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i/>
                <w:iCs/>
                <w:color w:val="000000" w:themeColor="text1"/>
                <w:sz w:val="18"/>
                <w:szCs w:val="18"/>
              </w:rPr>
              <w:t>COD</w:t>
            </w:r>
          </w:p>
        </w:tc>
      </w:tr>
      <w:tr w:rsidR="00AE71DD" w:rsidRPr="006C7BBC" w14:paraId="704BD6A4" w14:textId="77777777" w:rsidTr="00B7169F">
        <w:trPr>
          <w:jc w:val="center"/>
        </w:trPr>
        <w:tc>
          <w:tcPr>
            <w:tcW w:w="761" w:type="pct"/>
            <w:tcBorders>
              <w:top w:val="single" w:sz="6" w:space="0" w:color="auto"/>
              <w:right w:val="single" w:sz="6" w:space="0" w:color="auto"/>
            </w:tcBorders>
            <w:vAlign w:val="center"/>
          </w:tcPr>
          <w:p w14:paraId="49497142"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i/>
                <w:iCs/>
                <w:color w:val="000000" w:themeColor="text1"/>
                <w:sz w:val="18"/>
                <w:szCs w:val="18"/>
              </w:rPr>
              <w:t>SCR</w:t>
            </w:r>
          </w:p>
        </w:tc>
        <w:tc>
          <w:tcPr>
            <w:tcW w:w="629" w:type="pct"/>
            <w:tcBorders>
              <w:top w:val="single" w:sz="6" w:space="0" w:color="auto"/>
              <w:left w:val="single" w:sz="6" w:space="0" w:color="auto"/>
              <w:right w:val="single" w:sz="6" w:space="0" w:color="auto"/>
            </w:tcBorders>
            <w:vAlign w:val="center"/>
          </w:tcPr>
          <w:p w14:paraId="218ADA67" w14:textId="77777777" w:rsidR="00AE71DD" w:rsidRDefault="00AE71DD" w:rsidP="00B7169F">
            <w:pPr>
              <w:spacing w:line="240" w:lineRule="exact"/>
              <w:ind w:firstLineChars="0" w:firstLine="0"/>
              <w:jc w:val="center"/>
              <w:rPr>
                <w:sz w:val="18"/>
                <w:szCs w:val="18"/>
              </w:rPr>
            </w:pPr>
            <w:r w:rsidRPr="006C7BBC">
              <w:rPr>
                <w:sz w:val="18"/>
                <w:szCs w:val="18"/>
              </w:rPr>
              <w:t>0.0092*</w:t>
            </w:r>
          </w:p>
          <w:p w14:paraId="66E96AB2"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(1.6999)</w:t>
            </w:r>
          </w:p>
        </w:tc>
        <w:tc>
          <w:tcPr>
            <w:tcW w:w="712" w:type="pct"/>
            <w:tcBorders>
              <w:top w:val="single" w:sz="6" w:space="0" w:color="auto"/>
              <w:left w:val="single" w:sz="6" w:space="0" w:color="auto"/>
              <w:right w:val="single" w:sz="6" w:space="0" w:color="auto"/>
            </w:tcBorders>
            <w:vAlign w:val="center"/>
          </w:tcPr>
          <w:p w14:paraId="23AF213B" w14:textId="77777777" w:rsidR="00AE71DD" w:rsidRDefault="00AE71DD" w:rsidP="00B7169F">
            <w:pPr>
              <w:spacing w:line="240" w:lineRule="exact"/>
              <w:ind w:firstLineChars="0" w:firstLine="0"/>
              <w:jc w:val="center"/>
              <w:rPr>
                <w:sz w:val="18"/>
                <w:szCs w:val="18"/>
              </w:rPr>
            </w:pPr>
            <w:r w:rsidRPr="006C7BBC">
              <w:rPr>
                <w:sz w:val="18"/>
                <w:szCs w:val="18"/>
              </w:rPr>
              <w:t>0.3041***</w:t>
            </w:r>
          </w:p>
          <w:p w14:paraId="109AA3DC"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(6.0405)</w:t>
            </w:r>
          </w:p>
        </w:tc>
        <w:tc>
          <w:tcPr>
            <w:tcW w:w="712" w:type="pct"/>
            <w:tcBorders>
              <w:top w:val="single" w:sz="6" w:space="0" w:color="auto"/>
              <w:left w:val="single" w:sz="6" w:space="0" w:color="auto"/>
              <w:right w:val="single" w:sz="6" w:space="0" w:color="auto"/>
            </w:tcBorders>
            <w:vAlign w:val="center"/>
          </w:tcPr>
          <w:p w14:paraId="178CF715" w14:textId="77777777" w:rsidR="00AE71DD" w:rsidRDefault="00AE71DD" w:rsidP="00B7169F">
            <w:pPr>
              <w:spacing w:line="240" w:lineRule="exact"/>
              <w:ind w:firstLineChars="0" w:firstLine="0"/>
              <w:jc w:val="center"/>
              <w:rPr>
                <w:sz w:val="18"/>
                <w:szCs w:val="18"/>
              </w:rPr>
            </w:pPr>
            <w:r w:rsidRPr="006C7BBC">
              <w:rPr>
                <w:sz w:val="18"/>
                <w:szCs w:val="18"/>
              </w:rPr>
              <w:t>0.0403***</w:t>
            </w:r>
          </w:p>
          <w:p w14:paraId="15EF9109"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(6.7703)</w:t>
            </w:r>
          </w:p>
        </w:tc>
        <w:tc>
          <w:tcPr>
            <w:tcW w:w="712" w:type="pct"/>
            <w:tcBorders>
              <w:top w:val="single" w:sz="6" w:space="0" w:color="auto"/>
              <w:left w:val="single" w:sz="6" w:space="0" w:color="auto"/>
              <w:right w:val="single" w:sz="6" w:space="0" w:color="auto"/>
            </w:tcBorders>
            <w:vAlign w:val="center"/>
          </w:tcPr>
          <w:p w14:paraId="229BC6C9" w14:textId="77777777" w:rsidR="00AE71DD" w:rsidRDefault="00AE71DD" w:rsidP="00B7169F">
            <w:pPr>
              <w:spacing w:line="240" w:lineRule="exact"/>
              <w:ind w:firstLineChars="0" w:firstLine="0"/>
              <w:jc w:val="center"/>
              <w:rPr>
                <w:sz w:val="18"/>
                <w:szCs w:val="18"/>
              </w:rPr>
            </w:pPr>
            <w:r w:rsidRPr="006C7BBC">
              <w:rPr>
                <w:sz w:val="18"/>
                <w:szCs w:val="18"/>
              </w:rPr>
              <w:t>0.2675***</w:t>
            </w:r>
          </w:p>
          <w:p w14:paraId="4D25CF8E"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(5.1168)</w:t>
            </w:r>
          </w:p>
        </w:tc>
        <w:tc>
          <w:tcPr>
            <w:tcW w:w="761" w:type="pct"/>
            <w:tcBorders>
              <w:top w:val="single" w:sz="6" w:space="0" w:color="auto"/>
              <w:left w:val="single" w:sz="6" w:space="0" w:color="auto"/>
              <w:right w:val="single" w:sz="6" w:space="0" w:color="auto"/>
            </w:tcBorders>
            <w:vAlign w:val="center"/>
          </w:tcPr>
          <w:p w14:paraId="3E985FD1" w14:textId="77777777" w:rsidR="00AE71DD" w:rsidRDefault="00AE71DD" w:rsidP="00B7169F">
            <w:pPr>
              <w:spacing w:line="240" w:lineRule="exact"/>
              <w:ind w:firstLineChars="0" w:firstLine="0"/>
              <w:jc w:val="center"/>
              <w:rPr>
                <w:sz w:val="18"/>
                <w:szCs w:val="18"/>
              </w:rPr>
            </w:pPr>
            <w:r w:rsidRPr="006C7BBC">
              <w:rPr>
                <w:sz w:val="18"/>
                <w:szCs w:val="18"/>
              </w:rPr>
              <w:t>-0.0216**</w:t>
            </w:r>
          </w:p>
          <w:p w14:paraId="76A0979C"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(-2.1667)</w:t>
            </w:r>
          </w:p>
        </w:tc>
        <w:tc>
          <w:tcPr>
            <w:tcW w:w="712" w:type="pct"/>
            <w:tcBorders>
              <w:top w:val="single" w:sz="6" w:space="0" w:color="auto"/>
              <w:left w:val="single" w:sz="6" w:space="0" w:color="auto"/>
            </w:tcBorders>
            <w:vAlign w:val="center"/>
          </w:tcPr>
          <w:p w14:paraId="09E52ED7" w14:textId="77777777" w:rsidR="00AE71DD" w:rsidRDefault="00AE71DD" w:rsidP="00B7169F">
            <w:pPr>
              <w:spacing w:line="240" w:lineRule="exact"/>
              <w:ind w:firstLineChars="0" w:firstLine="0"/>
              <w:jc w:val="center"/>
              <w:rPr>
                <w:sz w:val="18"/>
                <w:szCs w:val="18"/>
              </w:rPr>
            </w:pPr>
            <w:r w:rsidRPr="006C7BBC">
              <w:rPr>
                <w:sz w:val="18"/>
                <w:szCs w:val="18"/>
              </w:rPr>
              <w:t>0.3046***</w:t>
            </w:r>
          </w:p>
          <w:p w14:paraId="3842A8A0"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(6.0749)</w:t>
            </w:r>
          </w:p>
        </w:tc>
      </w:tr>
      <w:tr w:rsidR="00AE71DD" w:rsidRPr="006C7BBC" w14:paraId="52BA5B86" w14:textId="77777777" w:rsidTr="00B7169F">
        <w:trPr>
          <w:jc w:val="center"/>
        </w:trPr>
        <w:tc>
          <w:tcPr>
            <w:tcW w:w="761" w:type="pct"/>
            <w:tcBorders>
              <w:right w:val="single" w:sz="6" w:space="0" w:color="auto"/>
            </w:tcBorders>
            <w:vAlign w:val="center"/>
          </w:tcPr>
          <w:p w14:paraId="28764D96"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i/>
                <w:iCs/>
                <w:color w:val="000000" w:themeColor="text1"/>
                <w:sz w:val="18"/>
                <w:szCs w:val="18"/>
              </w:rPr>
              <w:t>ORISK</w:t>
            </w:r>
          </w:p>
        </w:tc>
        <w:tc>
          <w:tcPr>
            <w:tcW w:w="629" w:type="pct"/>
            <w:tcBorders>
              <w:left w:val="single" w:sz="6" w:space="0" w:color="auto"/>
              <w:right w:val="single" w:sz="6" w:space="0" w:color="auto"/>
            </w:tcBorders>
            <w:vAlign w:val="center"/>
          </w:tcPr>
          <w:p w14:paraId="5D8B3EA5" w14:textId="77777777" w:rsidR="00AE71DD" w:rsidRPr="006C7BBC" w:rsidRDefault="00AE71DD" w:rsidP="00B7169F">
            <w:pPr>
              <w:spacing w:line="240" w:lineRule="exact"/>
              <w:ind w:firstLineChars="0" w:firstLine="0"/>
              <w:jc w:val="center"/>
              <w:rPr>
                <w:color w:val="000000" w:themeColor="text1"/>
                <w:sz w:val="18"/>
                <w:szCs w:val="18"/>
              </w:rPr>
            </w:pPr>
          </w:p>
        </w:tc>
        <w:tc>
          <w:tcPr>
            <w:tcW w:w="712" w:type="pct"/>
            <w:tcBorders>
              <w:left w:val="single" w:sz="6" w:space="0" w:color="auto"/>
              <w:right w:val="single" w:sz="6" w:space="0" w:color="auto"/>
            </w:tcBorders>
            <w:vAlign w:val="center"/>
          </w:tcPr>
          <w:p w14:paraId="41EF20E6" w14:textId="77777777" w:rsidR="00AE71DD" w:rsidRDefault="00AE71DD" w:rsidP="00B7169F">
            <w:pPr>
              <w:spacing w:line="240" w:lineRule="exact"/>
              <w:ind w:firstLineChars="0" w:firstLine="0"/>
              <w:jc w:val="center"/>
              <w:rPr>
                <w:sz w:val="18"/>
                <w:szCs w:val="18"/>
              </w:rPr>
            </w:pPr>
            <w:r w:rsidRPr="006C7BBC">
              <w:rPr>
                <w:sz w:val="18"/>
                <w:szCs w:val="18"/>
              </w:rPr>
              <w:t>0.1792***</w:t>
            </w:r>
          </w:p>
          <w:p w14:paraId="0DCDF30C"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(5.3683)</w:t>
            </w:r>
          </w:p>
        </w:tc>
        <w:tc>
          <w:tcPr>
            <w:tcW w:w="712" w:type="pct"/>
            <w:tcBorders>
              <w:left w:val="single" w:sz="6" w:space="0" w:color="auto"/>
              <w:right w:val="single" w:sz="6" w:space="0" w:color="auto"/>
            </w:tcBorders>
            <w:vAlign w:val="center"/>
          </w:tcPr>
          <w:p w14:paraId="30F1BE85" w14:textId="77777777" w:rsidR="00AE71DD" w:rsidRPr="006C7BBC" w:rsidRDefault="00AE71DD" w:rsidP="00B7169F">
            <w:pPr>
              <w:spacing w:line="240" w:lineRule="exact"/>
              <w:ind w:firstLineChars="0" w:firstLine="0"/>
              <w:jc w:val="center"/>
              <w:rPr>
                <w:color w:val="000000" w:themeColor="text1"/>
                <w:sz w:val="18"/>
                <w:szCs w:val="18"/>
              </w:rPr>
            </w:pPr>
          </w:p>
        </w:tc>
        <w:tc>
          <w:tcPr>
            <w:tcW w:w="712" w:type="pct"/>
            <w:tcBorders>
              <w:left w:val="single" w:sz="6" w:space="0" w:color="auto"/>
              <w:right w:val="single" w:sz="6" w:space="0" w:color="auto"/>
            </w:tcBorders>
            <w:vAlign w:val="center"/>
          </w:tcPr>
          <w:p w14:paraId="4526BFC5" w14:textId="77777777" w:rsidR="00AE71DD" w:rsidRPr="006C7BBC" w:rsidRDefault="00AE71DD" w:rsidP="00B7169F">
            <w:pPr>
              <w:spacing w:line="240" w:lineRule="exact"/>
              <w:ind w:firstLineChars="0" w:firstLine="0"/>
              <w:jc w:val="center"/>
              <w:rPr>
                <w:color w:val="000000" w:themeColor="text1"/>
                <w:sz w:val="18"/>
                <w:szCs w:val="18"/>
              </w:rPr>
            </w:pPr>
          </w:p>
        </w:tc>
        <w:tc>
          <w:tcPr>
            <w:tcW w:w="761" w:type="pct"/>
            <w:tcBorders>
              <w:left w:val="single" w:sz="6" w:space="0" w:color="auto"/>
              <w:right w:val="single" w:sz="6" w:space="0" w:color="auto"/>
            </w:tcBorders>
            <w:vAlign w:val="center"/>
          </w:tcPr>
          <w:p w14:paraId="7A97BF08" w14:textId="77777777" w:rsidR="00AE71DD" w:rsidRPr="006C7BBC" w:rsidRDefault="00AE71DD" w:rsidP="00B7169F">
            <w:pPr>
              <w:spacing w:line="240" w:lineRule="exact"/>
              <w:ind w:firstLineChars="0" w:firstLine="0"/>
              <w:jc w:val="center"/>
              <w:rPr>
                <w:color w:val="000000" w:themeColor="text1"/>
                <w:sz w:val="18"/>
                <w:szCs w:val="18"/>
              </w:rPr>
            </w:pPr>
          </w:p>
        </w:tc>
        <w:tc>
          <w:tcPr>
            <w:tcW w:w="712" w:type="pct"/>
            <w:tcBorders>
              <w:left w:val="single" w:sz="6" w:space="0" w:color="auto"/>
            </w:tcBorders>
            <w:vAlign w:val="center"/>
          </w:tcPr>
          <w:p w14:paraId="2A888746" w14:textId="77777777" w:rsidR="00AE71DD" w:rsidRPr="006C7BBC" w:rsidRDefault="00AE71DD" w:rsidP="00B7169F">
            <w:pPr>
              <w:spacing w:line="240" w:lineRule="exact"/>
              <w:ind w:firstLineChars="0" w:firstLine="0"/>
              <w:jc w:val="center"/>
              <w:rPr>
                <w:color w:val="000000" w:themeColor="text1"/>
                <w:sz w:val="18"/>
                <w:szCs w:val="18"/>
              </w:rPr>
            </w:pPr>
          </w:p>
        </w:tc>
      </w:tr>
      <w:tr w:rsidR="00AE71DD" w:rsidRPr="006C7BBC" w14:paraId="6BF02565" w14:textId="77777777" w:rsidTr="00B7169F">
        <w:trPr>
          <w:jc w:val="center"/>
        </w:trPr>
        <w:tc>
          <w:tcPr>
            <w:tcW w:w="761" w:type="pct"/>
            <w:tcBorders>
              <w:right w:val="single" w:sz="6" w:space="0" w:color="auto"/>
            </w:tcBorders>
            <w:vAlign w:val="center"/>
          </w:tcPr>
          <w:p w14:paraId="52560E60"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i/>
                <w:iCs/>
                <w:color w:val="000000" w:themeColor="text1"/>
                <w:sz w:val="18"/>
                <w:szCs w:val="18"/>
              </w:rPr>
              <w:t>REM</w:t>
            </w:r>
          </w:p>
        </w:tc>
        <w:tc>
          <w:tcPr>
            <w:tcW w:w="629" w:type="pct"/>
            <w:tcBorders>
              <w:left w:val="single" w:sz="6" w:space="0" w:color="auto"/>
              <w:right w:val="single" w:sz="6" w:space="0" w:color="auto"/>
            </w:tcBorders>
            <w:vAlign w:val="center"/>
          </w:tcPr>
          <w:p w14:paraId="4A726BE4" w14:textId="77777777" w:rsidR="00AE71DD" w:rsidRPr="006C7BBC" w:rsidRDefault="00AE71DD" w:rsidP="00B7169F">
            <w:pPr>
              <w:spacing w:line="240" w:lineRule="exact"/>
              <w:ind w:firstLineChars="0" w:firstLine="0"/>
              <w:jc w:val="center"/>
              <w:rPr>
                <w:color w:val="000000" w:themeColor="text1"/>
                <w:sz w:val="18"/>
                <w:szCs w:val="18"/>
              </w:rPr>
            </w:pPr>
          </w:p>
        </w:tc>
        <w:tc>
          <w:tcPr>
            <w:tcW w:w="712" w:type="pct"/>
            <w:tcBorders>
              <w:left w:val="single" w:sz="6" w:space="0" w:color="auto"/>
              <w:right w:val="single" w:sz="6" w:space="0" w:color="auto"/>
            </w:tcBorders>
            <w:vAlign w:val="center"/>
          </w:tcPr>
          <w:p w14:paraId="22A1DCB3" w14:textId="77777777" w:rsidR="00AE71DD" w:rsidRPr="006C7BBC" w:rsidRDefault="00AE71DD" w:rsidP="00B7169F">
            <w:pPr>
              <w:spacing w:line="240" w:lineRule="exact"/>
              <w:ind w:firstLineChars="0" w:firstLine="0"/>
              <w:jc w:val="center"/>
              <w:rPr>
                <w:color w:val="000000" w:themeColor="text1"/>
                <w:sz w:val="18"/>
                <w:szCs w:val="18"/>
              </w:rPr>
            </w:pPr>
          </w:p>
        </w:tc>
        <w:tc>
          <w:tcPr>
            <w:tcW w:w="712" w:type="pct"/>
            <w:tcBorders>
              <w:left w:val="single" w:sz="6" w:space="0" w:color="auto"/>
              <w:right w:val="single" w:sz="6" w:space="0" w:color="auto"/>
            </w:tcBorders>
            <w:vAlign w:val="center"/>
          </w:tcPr>
          <w:p w14:paraId="369C94D2" w14:textId="77777777" w:rsidR="00AE71DD" w:rsidRPr="006C7BBC" w:rsidRDefault="00AE71DD" w:rsidP="00B7169F">
            <w:pPr>
              <w:spacing w:line="240" w:lineRule="exact"/>
              <w:ind w:firstLineChars="0" w:firstLine="0"/>
              <w:jc w:val="center"/>
              <w:rPr>
                <w:color w:val="000000" w:themeColor="text1"/>
                <w:sz w:val="18"/>
                <w:szCs w:val="18"/>
              </w:rPr>
            </w:pPr>
          </w:p>
        </w:tc>
        <w:tc>
          <w:tcPr>
            <w:tcW w:w="712" w:type="pct"/>
            <w:tcBorders>
              <w:left w:val="single" w:sz="6" w:space="0" w:color="auto"/>
              <w:right w:val="single" w:sz="6" w:space="0" w:color="auto"/>
            </w:tcBorders>
            <w:vAlign w:val="center"/>
          </w:tcPr>
          <w:p w14:paraId="3006154E" w14:textId="77777777" w:rsidR="00AE71DD" w:rsidRDefault="00AE71DD" w:rsidP="00B7169F">
            <w:pPr>
              <w:spacing w:line="240" w:lineRule="exact"/>
              <w:ind w:firstLineChars="0" w:firstLine="0"/>
              <w:jc w:val="center"/>
              <w:rPr>
                <w:sz w:val="18"/>
                <w:szCs w:val="18"/>
              </w:rPr>
            </w:pPr>
            <w:r w:rsidRPr="006C7BBC">
              <w:rPr>
                <w:sz w:val="18"/>
                <w:szCs w:val="18"/>
              </w:rPr>
              <w:t>0.8391***</w:t>
            </w:r>
          </w:p>
          <w:p w14:paraId="746C2314"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(5.0358)</w:t>
            </w:r>
          </w:p>
        </w:tc>
        <w:tc>
          <w:tcPr>
            <w:tcW w:w="761" w:type="pct"/>
            <w:tcBorders>
              <w:left w:val="single" w:sz="6" w:space="0" w:color="auto"/>
              <w:right w:val="single" w:sz="6" w:space="0" w:color="auto"/>
            </w:tcBorders>
            <w:vAlign w:val="center"/>
          </w:tcPr>
          <w:p w14:paraId="738ABCFC" w14:textId="77777777" w:rsidR="00AE71DD" w:rsidRPr="006C7BBC" w:rsidRDefault="00AE71DD" w:rsidP="00B7169F">
            <w:pPr>
              <w:spacing w:line="240" w:lineRule="exact"/>
              <w:ind w:firstLineChars="0" w:firstLine="0"/>
              <w:jc w:val="center"/>
              <w:rPr>
                <w:color w:val="000000" w:themeColor="text1"/>
                <w:sz w:val="18"/>
                <w:szCs w:val="18"/>
              </w:rPr>
            </w:pPr>
          </w:p>
        </w:tc>
        <w:tc>
          <w:tcPr>
            <w:tcW w:w="712" w:type="pct"/>
            <w:tcBorders>
              <w:left w:val="single" w:sz="6" w:space="0" w:color="auto"/>
            </w:tcBorders>
            <w:vAlign w:val="center"/>
          </w:tcPr>
          <w:p w14:paraId="2C81002A" w14:textId="77777777" w:rsidR="00AE71DD" w:rsidRPr="006C7BBC" w:rsidRDefault="00AE71DD" w:rsidP="00B7169F">
            <w:pPr>
              <w:spacing w:line="240" w:lineRule="exact"/>
              <w:ind w:firstLineChars="0" w:firstLine="0"/>
              <w:jc w:val="center"/>
              <w:rPr>
                <w:color w:val="000000" w:themeColor="text1"/>
                <w:sz w:val="18"/>
                <w:szCs w:val="18"/>
              </w:rPr>
            </w:pPr>
          </w:p>
        </w:tc>
      </w:tr>
      <w:tr w:rsidR="00AE71DD" w:rsidRPr="006C7BBC" w14:paraId="14DDACCB" w14:textId="77777777" w:rsidTr="00B7169F">
        <w:trPr>
          <w:jc w:val="center"/>
        </w:trPr>
        <w:tc>
          <w:tcPr>
            <w:tcW w:w="761" w:type="pct"/>
            <w:tcBorders>
              <w:right w:val="single" w:sz="6" w:space="0" w:color="auto"/>
            </w:tcBorders>
            <w:vAlign w:val="center"/>
          </w:tcPr>
          <w:p w14:paraId="76D7813C"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i/>
                <w:iCs/>
                <w:color w:val="000000" w:themeColor="text1"/>
                <w:sz w:val="18"/>
                <w:szCs w:val="18"/>
              </w:rPr>
              <w:t>REPUTATION</w:t>
            </w:r>
          </w:p>
        </w:tc>
        <w:tc>
          <w:tcPr>
            <w:tcW w:w="629" w:type="pct"/>
            <w:tcBorders>
              <w:left w:val="single" w:sz="6" w:space="0" w:color="auto"/>
              <w:right w:val="single" w:sz="6" w:space="0" w:color="auto"/>
            </w:tcBorders>
            <w:vAlign w:val="center"/>
          </w:tcPr>
          <w:p w14:paraId="4485CA37" w14:textId="77777777" w:rsidR="00AE71DD" w:rsidRPr="006C7BBC" w:rsidRDefault="00AE71DD" w:rsidP="00B7169F">
            <w:pPr>
              <w:spacing w:line="240" w:lineRule="exact"/>
              <w:ind w:firstLineChars="0" w:firstLine="0"/>
              <w:jc w:val="center"/>
              <w:rPr>
                <w:color w:val="000000" w:themeColor="text1"/>
                <w:sz w:val="18"/>
                <w:szCs w:val="18"/>
              </w:rPr>
            </w:pPr>
          </w:p>
        </w:tc>
        <w:tc>
          <w:tcPr>
            <w:tcW w:w="712" w:type="pct"/>
            <w:tcBorders>
              <w:left w:val="single" w:sz="6" w:space="0" w:color="auto"/>
              <w:right w:val="single" w:sz="6" w:space="0" w:color="auto"/>
            </w:tcBorders>
            <w:vAlign w:val="center"/>
          </w:tcPr>
          <w:p w14:paraId="5BAB7DB7" w14:textId="77777777" w:rsidR="00AE71DD" w:rsidRPr="006C7BBC" w:rsidRDefault="00AE71DD" w:rsidP="00B7169F">
            <w:pPr>
              <w:spacing w:line="240" w:lineRule="exact"/>
              <w:ind w:firstLineChars="0" w:firstLine="0"/>
              <w:jc w:val="center"/>
              <w:rPr>
                <w:color w:val="000000" w:themeColor="text1"/>
                <w:sz w:val="18"/>
                <w:szCs w:val="18"/>
              </w:rPr>
            </w:pPr>
          </w:p>
        </w:tc>
        <w:tc>
          <w:tcPr>
            <w:tcW w:w="712" w:type="pct"/>
            <w:tcBorders>
              <w:left w:val="single" w:sz="6" w:space="0" w:color="auto"/>
              <w:right w:val="single" w:sz="6" w:space="0" w:color="auto"/>
            </w:tcBorders>
            <w:vAlign w:val="center"/>
          </w:tcPr>
          <w:p w14:paraId="5D02B83C" w14:textId="77777777" w:rsidR="00AE71DD" w:rsidRPr="006C7BBC" w:rsidRDefault="00AE71DD" w:rsidP="00B7169F">
            <w:pPr>
              <w:spacing w:line="240" w:lineRule="exact"/>
              <w:ind w:firstLineChars="0" w:firstLine="0"/>
              <w:jc w:val="center"/>
              <w:rPr>
                <w:color w:val="000000" w:themeColor="text1"/>
                <w:sz w:val="18"/>
                <w:szCs w:val="18"/>
              </w:rPr>
            </w:pPr>
          </w:p>
        </w:tc>
        <w:tc>
          <w:tcPr>
            <w:tcW w:w="712" w:type="pct"/>
            <w:tcBorders>
              <w:left w:val="single" w:sz="6" w:space="0" w:color="auto"/>
              <w:right w:val="single" w:sz="6" w:space="0" w:color="auto"/>
            </w:tcBorders>
            <w:vAlign w:val="center"/>
          </w:tcPr>
          <w:p w14:paraId="4C62BF12" w14:textId="77777777" w:rsidR="00AE71DD" w:rsidRPr="006C7BBC" w:rsidRDefault="00AE71DD" w:rsidP="00B7169F">
            <w:pPr>
              <w:spacing w:line="240" w:lineRule="exact"/>
              <w:ind w:firstLineChars="0" w:firstLine="0"/>
              <w:jc w:val="center"/>
              <w:rPr>
                <w:color w:val="000000" w:themeColor="text1"/>
                <w:sz w:val="18"/>
                <w:szCs w:val="18"/>
              </w:rPr>
            </w:pPr>
          </w:p>
        </w:tc>
        <w:tc>
          <w:tcPr>
            <w:tcW w:w="761" w:type="pct"/>
            <w:tcBorders>
              <w:left w:val="single" w:sz="6" w:space="0" w:color="auto"/>
              <w:right w:val="single" w:sz="6" w:space="0" w:color="auto"/>
            </w:tcBorders>
            <w:vAlign w:val="center"/>
          </w:tcPr>
          <w:p w14:paraId="0348F740" w14:textId="77777777" w:rsidR="00AE71DD" w:rsidRPr="006C7BBC" w:rsidRDefault="00AE71DD" w:rsidP="00B7169F">
            <w:pPr>
              <w:spacing w:line="240" w:lineRule="exact"/>
              <w:ind w:firstLineChars="0" w:firstLine="0"/>
              <w:jc w:val="center"/>
              <w:rPr>
                <w:color w:val="000000" w:themeColor="text1"/>
                <w:sz w:val="18"/>
                <w:szCs w:val="18"/>
              </w:rPr>
            </w:pPr>
          </w:p>
        </w:tc>
        <w:tc>
          <w:tcPr>
            <w:tcW w:w="712" w:type="pct"/>
            <w:tcBorders>
              <w:left w:val="single" w:sz="6" w:space="0" w:color="auto"/>
            </w:tcBorders>
            <w:vAlign w:val="center"/>
          </w:tcPr>
          <w:p w14:paraId="21420055" w14:textId="77777777" w:rsidR="00AE71DD" w:rsidRDefault="00AE71DD" w:rsidP="00B7169F">
            <w:pPr>
              <w:spacing w:line="240" w:lineRule="exact"/>
              <w:ind w:firstLineChars="0" w:firstLine="0"/>
              <w:jc w:val="center"/>
              <w:rPr>
                <w:sz w:val="18"/>
                <w:szCs w:val="18"/>
              </w:rPr>
            </w:pPr>
            <w:r w:rsidRPr="006C7BBC">
              <w:rPr>
                <w:sz w:val="18"/>
                <w:szCs w:val="18"/>
              </w:rPr>
              <w:t>-0.1042**</w:t>
            </w:r>
          </w:p>
          <w:p w14:paraId="7C138B8D"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(-2.3073)</w:t>
            </w:r>
          </w:p>
        </w:tc>
      </w:tr>
      <w:tr w:rsidR="00AE71DD" w:rsidRPr="006C7BBC" w14:paraId="398DBD9E" w14:textId="77777777" w:rsidTr="00B7169F">
        <w:trPr>
          <w:jc w:val="center"/>
        </w:trPr>
        <w:tc>
          <w:tcPr>
            <w:tcW w:w="761" w:type="pct"/>
            <w:tcBorders>
              <w:right w:val="single" w:sz="6" w:space="0" w:color="auto"/>
            </w:tcBorders>
            <w:vAlign w:val="center"/>
          </w:tcPr>
          <w:p w14:paraId="173A91EF"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控制变量</w:t>
            </w:r>
          </w:p>
        </w:tc>
        <w:tc>
          <w:tcPr>
            <w:tcW w:w="629" w:type="pct"/>
            <w:tcBorders>
              <w:left w:val="single" w:sz="6" w:space="0" w:color="auto"/>
              <w:right w:val="single" w:sz="6" w:space="0" w:color="auto"/>
            </w:tcBorders>
            <w:vAlign w:val="center"/>
          </w:tcPr>
          <w:p w14:paraId="3CFD3B6A"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right w:val="single" w:sz="6" w:space="0" w:color="auto"/>
            </w:tcBorders>
            <w:vAlign w:val="center"/>
          </w:tcPr>
          <w:p w14:paraId="59DD372F"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right w:val="single" w:sz="6" w:space="0" w:color="auto"/>
            </w:tcBorders>
            <w:vAlign w:val="center"/>
          </w:tcPr>
          <w:p w14:paraId="169AF293"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right w:val="single" w:sz="6" w:space="0" w:color="auto"/>
            </w:tcBorders>
            <w:vAlign w:val="center"/>
          </w:tcPr>
          <w:p w14:paraId="5158A57A"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61" w:type="pct"/>
            <w:tcBorders>
              <w:left w:val="single" w:sz="6" w:space="0" w:color="auto"/>
              <w:right w:val="single" w:sz="6" w:space="0" w:color="auto"/>
            </w:tcBorders>
            <w:vAlign w:val="center"/>
          </w:tcPr>
          <w:p w14:paraId="50D11C60"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tcBorders>
            <w:vAlign w:val="center"/>
          </w:tcPr>
          <w:p w14:paraId="013A6DAA"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r>
      <w:tr w:rsidR="00AE71DD" w:rsidRPr="006C7BBC" w14:paraId="4AE4F5C6" w14:textId="77777777" w:rsidTr="00B7169F">
        <w:trPr>
          <w:jc w:val="center"/>
        </w:trPr>
        <w:tc>
          <w:tcPr>
            <w:tcW w:w="761" w:type="pct"/>
            <w:tcBorders>
              <w:right w:val="single" w:sz="6" w:space="0" w:color="auto"/>
            </w:tcBorders>
            <w:vAlign w:val="center"/>
          </w:tcPr>
          <w:p w14:paraId="0DB02C59" w14:textId="77777777" w:rsidR="00AE71DD"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行业固</w:t>
            </w:r>
          </w:p>
          <w:p w14:paraId="3AA1F806"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color w:val="000000" w:themeColor="text1"/>
                <w:sz w:val="18"/>
                <w:szCs w:val="18"/>
              </w:rPr>
              <w:t>定效应</w:t>
            </w:r>
          </w:p>
        </w:tc>
        <w:tc>
          <w:tcPr>
            <w:tcW w:w="629" w:type="pct"/>
            <w:tcBorders>
              <w:left w:val="single" w:sz="6" w:space="0" w:color="auto"/>
              <w:right w:val="single" w:sz="6" w:space="0" w:color="auto"/>
            </w:tcBorders>
            <w:vAlign w:val="center"/>
          </w:tcPr>
          <w:p w14:paraId="72B4BFAA"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right w:val="single" w:sz="6" w:space="0" w:color="auto"/>
            </w:tcBorders>
            <w:vAlign w:val="center"/>
          </w:tcPr>
          <w:p w14:paraId="1B29D386"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right w:val="single" w:sz="6" w:space="0" w:color="auto"/>
            </w:tcBorders>
            <w:vAlign w:val="center"/>
          </w:tcPr>
          <w:p w14:paraId="2EA46B69"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right w:val="single" w:sz="6" w:space="0" w:color="auto"/>
            </w:tcBorders>
            <w:vAlign w:val="center"/>
          </w:tcPr>
          <w:p w14:paraId="74B969AB"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61" w:type="pct"/>
            <w:tcBorders>
              <w:left w:val="single" w:sz="6" w:space="0" w:color="auto"/>
              <w:right w:val="single" w:sz="6" w:space="0" w:color="auto"/>
            </w:tcBorders>
            <w:vAlign w:val="center"/>
          </w:tcPr>
          <w:p w14:paraId="0817ACC0"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tcBorders>
            <w:vAlign w:val="center"/>
          </w:tcPr>
          <w:p w14:paraId="0F4AFD52"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r>
      <w:tr w:rsidR="00AE71DD" w:rsidRPr="006C7BBC" w14:paraId="2BA7BD32" w14:textId="77777777" w:rsidTr="00B7169F">
        <w:trPr>
          <w:jc w:val="center"/>
        </w:trPr>
        <w:tc>
          <w:tcPr>
            <w:tcW w:w="761" w:type="pct"/>
            <w:tcBorders>
              <w:right w:val="single" w:sz="6" w:space="0" w:color="auto"/>
            </w:tcBorders>
            <w:vAlign w:val="center"/>
          </w:tcPr>
          <w:p w14:paraId="4CB5959B" w14:textId="77777777" w:rsidR="00AE71DD"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省份固</w:t>
            </w:r>
          </w:p>
          <w:p w14:paraId="6D392BA1"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定效应</w:t>
            </w:r>
          </w:p>
        </w:tc>
        <w:tc>
          <w:tcPr>
            <w:tcW w:w="629" w:type="pct"/>
            <w:tcBorders>
              <w:left w:val="single" w:sz="6" w:space="0" w:color="auto"/>
              <w:right w:val="single" w:sz="6" w:space="0" w:color="auto"/>
            </w:tcBorders>
            <w:vAlign w:val="center"/>
          </w:tcPr>
          <w:p w14:paraId="454BB4E7"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right w:val="single" w:sz="6" w:space="0" w:color="auto"/>
            </w:tcBorders>
            <w:vAlign w:val="center"/>
          </w:tcPr>
          <w:p w14:paraId="0467CDAD"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right w:val="single" w:sz="6" w:space="0" w:color="auto"/>
            </w:tcBorders>
            <w:vAlign w:val="center"/>
          </w:tcPr>
          <w:p w14:paraId="1D4A0B77"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right w:val="single" w:sz="6" w:space="0" w:color="auto"/>
            </w:tcBorders>
            <w:vAlign w:val="center"/>
          </w:tcPr>
          <w:p w14:paraId="3CA68EC0"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61" w:type="pct"/>
            <w:tcBorders>
              <w:left w:val="single" w:sz="6" w:space="0" w:color="auto"/>
              <w:right w:val="single" w:sz="6" w:space="0" w:color="auto"/>
            </w:tcBorders>
            <w:vAlign w:val="center"/>
          </w:tcPr>
          <w:p w14:paraId="5CBF3045"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tcBorders>
            <w:vAlign w:val="center"/>
          </w:tcPr>
          <w:p w14:paraId="2DAB9CB6"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r>
      <w:tr w:rsidR="00AE71DD" w:rsidRPr="006C7BBC" w14:paraId="504909A6" w14:textId="77777777" w:rsidTr="00B7169F">
        <w:trPr>
          <w:jc w:val="center"/>
        </w:trPr>
        <w:tc>
          <w:tcPr>
            <w:tcW w:w="761" w:type="pct"/>
            <w:tcBorders>
              <w:bottom w:val="single" w:sz="6" w:space="0" w:color="auto"/>
              <w:right w:val="single" w:sz="6" w:space="0" w:color="auto"/>
            </w:tcBorders>
            <w:vAlign w:val="center"/>
          </w:tcPr>
          <w:p w14:paraId="5D120127" w14:textId="77777777" w:rsidR="00AE71DD"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年度固</w:t>
            </w:r>
          </w:p>
          <w:p w14:paraId="16C314C8"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color w:val="000000" w:themeColor="text1"/>
                <w:sz w:val="18"/>
                <w:szCs w:val="18"/>
              </w:rPr>
              <w:t>定效应</w:t>
            </w:r>
          </w:p>
        </w:tc>
        <w:tc>
          <w:tcPr>
            <w:tcW w:w="629" w:type="pct"/>
            <w:tcBorders>
              <w:left w:val="single" w:sz="6" w:space="0" w:color="auto"/>
              <w:bottom w:val="single" w:sz="6" w:space="0" w:color="auto"/>
              <w:right w:val="single" w:sz="6" w:space="0" w:color="auto"/>
            </w:tcBorders>
            <w:vAlign w:val="center"/>
          </w:tcPr>
          <w:p w14:paraId="5500E770"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bottom w:val="single" w:sz="6" w:space="0" w:color="auto"/>
              <w:right w:val="single" w:sz="6" w:space="0" w:color="auto"/>
            </w:tcBorders>
            <w:vAlign w:val="center"/>
          </w:tcPr>
          <w:p w14:paraId="1EBBA907"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bottom w:val="single" w:sz="6" w:space="0" w:color="auto"/>
              <w:right w:val="single" w:sz="6" w:space="0" w:color="auto"/>
            </w:tcBorders>
            <w:vAlign w:val="center"/>
          </w:tcPr>
          <w:p w14:paraId="20503641"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bottom w:val="single" w:sz="6" w:space="0" w:color="auto"/>
              <w:right w:val="single" w:sz="6" w:space="0" w:color="auto"/>
            </w:tcBorders>
            <w:vAlign w:val="center"/>
          </w:tcPr>
          <w:p w14:paraId="403E24BE"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61" w:type="pct"/>
            <w:tcBorders>
              <w:left w:val="single" w:sz="6" w:space="0" w:color="auto"/>
              <w:bottom w:val="single" w:sz="6" w:space="0" w:color="auto"/>
              <w:right w:val="single" w:sz="6" w:space="0" w:color="auto"/>
            </w:tcBorders>
            <w:vAlign w:val="center"/>
          </w:tcPr>
          <w:p w14:paraId="2B1471A7"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c>
          <w:tcPr>
            <w:tcW w:w="712" w:type="pct"/>
            <w:tcBorders>
              <w:left w:val="single" w:sz="6" w:space="0" w:color="auto"/>
              <w:bottom w:val="single" w:sz="6" w:space="0" w:color="auto"/>
            </w:tcBorders>
            <w:vAlign w:val="center"/>
          </w:tcPr>
          <w:p w14:paraId="4A58EB55" w14:textId="77777777" w:rsidR="00AE71DD" w:rsidRPr="006C7BBC" w:rsidRDefault="00AE71DD" w:rsidP="00B7169F">
            <w:pPr>
              <w:spacing w:line="240" w:lineRule="exact"/>
              <w:ind w:firstLineChars="0" w:firstLine="0"/>
              <w:jc w:val="center"/>
              <w:rPr>
                <w:color w:val="000000" w:themeColor="text1"/>
                <w:sz w:val="18"/>
                <w:szCs w:val="18"/>
              </w:rPr>
            </w:pPr>
            <w:r w:rsidRPr="006C7BBC">
              <w:rPr>
                <w:rFonts w:hint="eastAsia"/>
                <w:color w:val="000000" w:themeColor="text1"/>
                <w:sz w:val="18"/>
                <w:szCs w:val="18"/>
              </w:rPr>
              <w:t>控制</w:t>
            </w:r>
          </w:p>
        </w:tc>
      </w:tr>
      <w:tr w:rsidR="00AE71DD" w:rsidRPr="006C7BBC" w14:paraId="040BA3A6" w14:textId="77777777" w:rsidTr="00B7169F">
        <w:trPr>
          <w:jc w:val="center"/>
        </w:trPr>
        <w:tc>
          <w:tcPr>
            <w:tcW w:w="761" w:type="pct"/>
            <w:tcBorders>
              <w:top w:val="single" w:sz="6" w:space="0" w:color="auto"/>
              <w:bottom w:val="nil"/>
              <w:right w:val="single" w:sz="6" w:space="0" w:color="auto"/>
            </w:tcBorders>
          </w:tcPr>
          <w:p w14:paraId="1D04031E"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color w:val="000000" w:themeColor="text1"/>
                <w:sz w:val="18"/>
                <w:szCs w:val="18"/>
              </w:rPr>
              <w:t>观测值</w:t>
            </w:r>
          </w:p>
        </w:tc>
        <w:tc>
          <w:tcPr>
            <w:tcW w:w="629" w:type="pct"/>
            <w:tcBorders>
              <w:top w:val="single" w:sz="6" w:space="0" w:color="auto"/>
              <w:left w:val="single" w:sz="6" w:space="0" w:color="auto"/>
              <w:bottom w:val="nil"/>
              <w:right w:val="single" w:sz="6" w:space="0" w:color="auto"/>
            </w:tcBorders>
          </w:tcPr>
          <w:p w14:paraId="3DF85942"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5690</w:t>
            </w:r>
          </w:p>
        </w:tc>
        <w:tc>
          <w:tcPr>
            <w:tcW w:w="712" w:type="pct"/>
            <w:tcBorders>
              <w:top w:val="single" w:sz="6" w:space="0" w:color="auto"/>
              <w:left w:val="single" w:sz="6" w:space="0" w:color="auto"/>
              <w:bottom w:val="nil"/>
              <w:right w:val="single" w:sz="6" w:space="0" w:color="auto"/>
            </w:tcBorders>
          </w:tcPr>
          <w:p w14:paraId="7B851E20"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5690</w:t>
            </w:r>
          </w:p>
        </w:tc>
        <w:tc>
          <w:tcPr>
            <w:tcW w:w="712" w:type="pct"/>
            <w:tcBorders>
              <w:top w:val="single" w:sz="6" w:space="0" w:color="auto"/>
              <w:left w:val="single" w:sz="6" w:space="0" w:color="auto"/>
              <w:bottom w:val="nil"/>
              <w:right w:val="single" w:sz="6" w:space="0" w:color="auto"/>
            </w:tcBorders>
          </w:tcPr>
          <w:p w14:paraId="3CE1BA12"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5297</w:t>
            </w:r>
          </w:p>
        </w:tc>
        <w:tc>
          <w:tcPr>
            <w:tcW w:w="712" w:type="pct"/>
            <w:tcBorders>
              <w:top w:val="single" w:sz="6" w:space="0" w:color="auto"/>
              <w:left w:val="single" w:sz="6" w:space="0" w:color="auto"/>
              <w:bottom w:val="nil"/>
              <w:right w:val="single" w:sz="6" w:space="0" w:color="auto"/>
            </w:tcBorders>
          </w:tcPr>
          <w:p w14:paraId="3AAC158A"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5297</w:t>
            </w:r>
          </w:p>
        </w:tc>
        <w:tc>
          <w:tcPr>
            <w:tcW w:w="761" w:type="pct"/>
            <w:tcBorders>
              <w:top w:val="single" w:sz="6" w:space="0" w:color="auto"/>
              <w:left w:val="single" w:sz="6" w:space="0" w:color="auto"/>
              <w:bottom w:val="nil"/>
              <w:right w:val="single" w:sz="6" w:space="0" w:color="auto"/>
            </w:tcBorders>
          </w:tcPr>
          <w:p w14:paraId="76C3102B"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5709</w:t>
            </w:r>
          </w:p>
        </w:tc>
        <w:tc>
          <w:tcPr>
            <w:tcW w:w="712" w:type="pct"/>
            <w:tcBorders>
              <w:top w:val="single" w:sz="6" w:space="0" w:color="auto"/>
              <w:left w:val="single" w:sz="6" w:space="0" w:color="auto"/>
              <w:bottom w:val="nil"/>
            </w:tcBorders>
          </w:tcPr>
          <w:p w14:paraId="345034F0" w14:textId="77777777" w:rsidR="00AE71DD" w:rsidRPr="006C7BBC" w:rsidRDefault="00AE71DD" w:rsidP="00B7169F">
            <w:pPr>
              <w:spacing w:line="240" w:lineRule="exact"/>
              <w:ind w:firstLineChars="0" w:firstLine="0"/>
              <w:jc w:val="center"/>
              <w:rPr>
                <w:color w:val="000000" w:themeColor="text1"/>
                <w:sz w:val="18"/>
                <w:szCs w:val="18"/>
              </w:rPr>
            </w:pPr>
            <w:r w:rsidRPr="006C7BBC">
              <w:rPr>
                <w:color w:val="000000" w:themeColor="text1"/>
                <w:sz w:val="18"/>
                <w:szCs w:val="18"/>
              </w:rPr>
              <w:t>5709</w:t>
            </w:r>
          </w:p>
        </w:tc>
      </w:tr>
      <w:tr w:rsidR="00AE71DD" w:rsidRPr="006C7BBC" w14:paraId="6AF11882" w14:textId="77777777" w:rsidTr="00B7169F">
        <w:trPr>
          <w:jc w:val="center"/>
        </w:trPr>
        <w:tc>
          <w:tcPr>
            <w:tcW w:w="761" w:type="pct"/>
            <w:tcBorders>
              <w:top w:val="nil"/>
              <w:bottom w:val="single" w:sz="12" w:space="0" w:color="auto"/>
              <w:right w:val="single" w:sz="6" w:space="0" w:color="auto"/>
            </w:tcBorders>
          </w:tcPr>
          <w:p w14:paraId="4D91BD38" w14:textId="77777777" w:rsidR="00AE71DD" w:rsidRPr="006C7BBC" w:rsidRDefault="00AE71DD" w:rsidP="00B7169F">
            <w:pPr>
              <w:spacing w:line="240" w:lineRule="exact"/>
              <w:ind w:firstLineChars="0" w:firstLine="0"/>
              <w:jc w:val="center"/>
              <w:rPr>
                <w:i/>
                <w:iCs/>
                <w:color w:val="000000" w:themeColor="text1"/>
                <w:sz w:val="18"/>
                <w:szCs w:val="18"/>
              </w:rPr>
            </w:pPr>
            <w:r w:rsidRPr="006C7BBC">
              <w:rPr>
                <w:rFonts w:hint="eastAsia"/>
                <w:i/>
                <w:iCs/>
                <w:color w:val="000000" w:themeColor="text1"/>
                <w:sz w:val="18"/>
                <w:szCs w:val="18"/>
              </w:rPr>
              <w:t>adj. R</w:t>
            </w:r>
            <w:r w:rsidRPr="006C7BBC">
              <w:rPr>
                <w:rFonts w:hint="eastAsia"/>
                <w:i/>
                <w:iCs/>
                <w:color w:val="000000" w:themeColor="text1"/>
                <w:sz w:val="18"/>
                <w:szCs w:val="18"/>
                <w:vertAlign w:val="superscript"/>
              </w:rPr>
              <w:t>2</w:t>
            </w:r>
          </w:p>
        </w:tc>
        <w:tc>
          <w:tcPr>
            <w:tcW w:w="629" w:type="pct"/>
            <w:tcBorders>
              <w:top w:val="nil"/>
              <w:left w:val="single" w:sz="6" w:space="0" w:color="auto"/>
              <w:bottom w:val="single" w:sz="12" w:space="0" w:color="auto"/>
              <w:right w:val="single" w:sz="6" w:space="0" w:color="auto"/>
            </w:tcBorders>
          </w:tcPr>
          <w:p w14:paraId="6B14E3BC"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0.0338</w:t>
            </w:r>
          </w:p>
        </w:tc>
        <w:tc>
          <w:tcPr>
            <w:tcW w:w="712" w:type="pct"/>
            <w:tcBorders>
              <w:top w:val="nil"/>
              <w:left w:val="single" w:sz="6" w:space="0" w:color="auto"/>
              <w:bottom w:val="single" w:sz="12" w:space="0" w:color="auto"/>
              <w:right w:val="single" w:sz="6" w:space="0" w:color="auto"/>
            </w:tcBorders>
          </w:tcPr>
          <w:p w14:paraId="1B718DB3"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0.3231</w:t>
            </w:r>
          </w:p>
        </w:tc>
        <w:tc>
          <w:tcPr>
            <w:tcW w:w="712" w:type="pct"/>
            <w:tcBorders>
              <w:top w:val="nil"/>
              <w:left w:val="single" w:sz="6" w:space="0" w:color="auto"/>
              <w:bottom w:val="single" w:sz="12" w:space="0" w:color="auto"/>
              <w:right w:val="single" w:sz="6" w:space="0" w:color="auto"/>
            </w:tcBorders>
          </w:tcPr>
          <w:p w14:paraId="6E55BCCE"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0.2730</w:t>
            </w:r>
          </w:p>
        </w:tc>
        <w:tc>
          <w:tcPr>
            <w:tcW w:w="712" w:type="pct"/>
            <w:tcBorders>
              <w:top w:val="nil"/>
              <w:left w:val="single" w:sz="6" w:space="0" w:color="auto"/>
              <w:bottom w:val="single" w:sz="12" w:space="0" w:color="auto"/>
              <w:right w:val="single" w:sz="6" w:space="0" w:color="auto"/>
            </w:tcBorders>
          </w:tcPr>
          <w:p w14:paraId="6A390E30"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0.3252</w:t>
            </w:r>
          </w:p>
        </w:tc>
        <w:tc>
          <w:tcPr>
            <w:tcW w:w="761" w:type="pct"/>
            <w:tcBorders>
              <w:top w:val="nil"/>
              <w:left w:val="single" w:sz="6" w:space="0" w:color="auto"/>
              <w:bottom w:val="single" w:sz="12" w:space="0" w:color="auto"/>
              <w:right w:val="single" w:sz="6" w:space="0" w:color="auto"/>
            </w:tcBorders>
          </w:tcPr>
          <w:p w14:paraId="29E2423F"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0.0235</w:t>
            </w:r>
          </w:p>
        </w:tc>
        <w:tc>
          <w:tcPr>
            <w:tcW w:w="712" w:type="pct"/>
            <w:tcBorders>
              <w:top w:val="nil"/>
              <w:left w:val="single" w:sz="6" w:space="0" w:color="auto"/>
              <w:bottom w:val="single" w:sz="12" w:space="0" w:color="auto"/>
            </w:tcBorders>
          </w:tcPr>
          <w:p w14:paraId="6814398F" w14:textId="77777777" w:rsidR="00AE71DD" w:rsidRPr="006C7BBC" w:rsidRDefault="00AE71DD" w:rsidP="00B7169F">
            <w:pPr>
              <w:spacing w:line="240" w:lineRule="exact"/>
              <w:ind w:firstLineChars="0" w:firstLine="0"/>
              <w:jc w:val="center"/>
              <w:rPr>
                <w:color w:val="000000" w:themeColor="text1"/>
                <w:sz w:val="18"/>
                <w:szCs w:val="18"/>
              </w:rPr>
            </w:pPr>
            <w:r w:rsidRPr="006C7BBC">
              <w:rPr>
                <w:sz w:val="18"/>
                <w:szCs w:val="18"/>
              </w:rPr>
              <w:t>0.3230</w:t>
            </w:r>
          </w:p>
        </w:tc>
      </w:tr>
    </w:tbl>
    <w:p w14:paraId="138F632C" w14:textId="77777777" w:rsidR="00AE71DD" w:rsidRDefault="00AE71DD">
      <w:pPr>
        <w:ind w:firstLine="416"/>
      </w:pPr>
    </w:p>
    <w:p w14:paraId="775832F4" w14:textId="77777777" w:rsidR="001204E8" w:rsidRDefault="001204E8">
      <w:pPr>
        <w:ind w:firstLine="416"/>
      </w:pPr>
    </w:p>
    <w:p w14:paraId="7658E68E" w14:textId="77777777" w:rsidR="001204E8" w:rsidRDefault="001204E8">
      <w:pPr>
        <w:ind w:firstLine="416"/>
      </w:pPr>
    </w:p>
    <w:p w14:paraId="3C171090" w14:textId="77777777" w:rsidR="001204E8" w:rsidRDefault="001204E8">
      <w:pPr>
        <w:ind w:firstLine="416"/>
      </w:pPr>
    </w:p>
    <w:p w14:paraId="75062A99" w14:textId="77777777" w:rsidR="00966C5B" w:rsidRDefault="00966C5B">
      <w:pPr>
        <w:ind w:firstLine="416"/>
      </w:pPr>
    </w:p>
    <w:p w14:paraId="0DE94A41" w14:textId="77777777" w:rsidR="00966C5B" w:rsidRDefault="00966C5B">
      <w:pPr>
        <w:ind w:firstLine="416"/>
      </w:pPr>
    </w:p>
    <w:p w14:paraId="5FD6FAC5" w14:textId="77777777" w:rsidR="00AE71DD" w:rsidRPr="0056309A" w:rsidRDefault="00AE71DD" w:rsidP="00AE71DD">
      <w:pPr>
        <w:widowControl/>
        <w:tabs>
          <w:tab w:val="center" w:pos="4740"/>
          <w:tab w:val="right" w:pos="9480"/>
        </w:tabs>
        <w:spacing w:line="360" w:lineRule="auto"/>
        <w:ind w:firstLineChars="0" w:firstLine="0"/>
        <w:jc w:val="center"/>
        <w:rPr>
          <w:b/>
          <w:bCs/>
          <w:color w:val="000000" w:themeColor="text1"/>
          <w:kern w:val="0"/>
          <w:szCs w:val="21"/>
        </w:rPr>
      </w:pPr>
      <w:bookmarkStart w:id="0" w:name="_Toc198819127"/>
      <w:r w:rsidRPr="00EE3F95">
        <w:rPr>
          <w:rFonts w:eastAsia="黑体"/>
          <w:color w:val="000000" w:themeColor="text1"/>
          <w:kern w:val="0"/>
          <w:szCs w:val="21"/>
        </w:rPr>
        <w:lastRenderedPageBreak/>
        <w:t>表</w:t>
      </w:r>
      <w:r>
        <w:rPr>
          <w:rFonts w:eastAsia="黑体" w:hint="eastAsia"/>
          <w:color w:val="000000" w:themeColor="text1"/>
          <w:kern w:val="0"/>
          <w:szCs w:val="21"/>
        </w:rPr>
        <w:t>6</w:t>
      </w:r>
      <w:r w:rsidRPr="00EE3F95">
        <w:rPr>
          <w:rFonts w:eastAsia="黑体" w:hint="eastAsia"/>
          <w:color w:val="000000" w:themeColor="text1"/>
          <w:kern w:val="0"/>
          <w:szCs w:val="21"/>
        </w:rPr>
        <w:t xml:space="preserve">  </w:t>
      </w:r>
      <w:r w:rsidRPr="00EE3F95">
        <w:rPr>
          <w:rFonts w:eastAsia="黑体"/>
          <w:color w:val="000000" w:themeColor="text1"/>
          <w:kern w:val="0"/>
          <w:szCs w:val="21"/>
        </w:rPr>
        <w:t>异质性分析</w:t>
      </w:r>
    </w:p>
    <w:tbl>
      <w:tblPr>
        <w:tblStyle w:val="af0"/>
        <w:tblW w:w="5000" w:type="pct"/>
        <w:jc w:val="center"/>
        <w:tblBorders>
          <w:top w:val="single" w:sz="6" w:space="0" w:color="auto"/>
          <w:left w:val="none" w:sz="0" w:space="0" w:color="auto"/>
          <w:bottom w:val="single" w:sz="6" w:space="0" w:color="auto"/>
          <w:right w:val="none" w:sz="0" w:space="0" w:color="auto"/>
          <w:insideH w:val="none" w:sz="0" w:space="0" w:color="auto"/>
          <w:insideV w:val="single" w:sz="4" w:space="0" w:color="auto"/>
        </w:tblBorders>
        <w:tblLook w:val="04A0" w:firstRow="1" w:lastRow="0" w:firstColumn="1" w:lastColumn="0" w:noHBand="0" w:noVBand="1"/>
      </w:tblPr>
      <w:tblGrid>
        <w:gridCol w:w="1033"/>
        <w:gridCol w:w="960"/>
        <w:gridCol w:w="968"/>
        <w:gridCol w:w="894"/>
        <w:gridCol w:w="894"/>
        <w:gridCol w:w="894"/>
        <w:gridCol w:w="894"/>
        <w:gridCol w:w="894"/>
        <w:gridCol w:w="881"/>
      </w:tblGrid>
      <w:tr w:rsidR="00AE71DD" w:rsidRPr="0056309A" w14:paraId="7D03A413" w14:textId="77777777" w:rsidTr="00B7169F">
        <w:trPr>
          <w:jc w:val="center"/>
        </w:trPr>
        <w:tc>
          <w:tcPr>
            <w:tcW w:w="621" w:type="pct"/>
            <w:vMerge w:val="restart"/>
            <w:tcBorders>
              <w:top w:val="single" w:sz="12" w:space="0" w:color="auto"/>
              <w:bottom w:val="nil"/>
              <w:right w:val="single" w:sz="6" w:space="0" w:color="auto"/>
            </w:tcBorders>
            <w:vAlign w:val="center"/>
          </w:tcPr>
          <w:p w14:paraId="555F51EC" w14:textId="77777777" w:rsidR="00AE71DD" w:rsidRPr="0056309A" w:rsidRDefault="00AE71DD" w:rsidP="00B7169F">
            <w:pPr>
              <w:spacing w:line="240" w:lineRule="exact"/>
              <w:ind w:firstLineChars="0" w:firstLine="0"/>
              <w:jc w:val="center"/>
              <w:rPr>
                <w:i/>
                <w:iCs/>
                <w:color w:val="000000" w:themeColor="text1"/>
                <w:sz w:val="16"/>
                <w:szCs w:val="16"/>
                <w:lang w:eastAsia="zh-CN"/>
              </w:rPr>
            </w:pPr>
            <w:r w:rsidRPr="0056309A">
              <w:rPr>
                <w:color w:val="000000" w:themeColor="text1"/>
                <w:sz w:val="16"/>
                <w:szCs w:val="16"/>
                <w:lang w:eastAsia="zh-CN"/>
              </w:rPr>
              <w:t>变量</w:t>
            </w:r>
          </w:p>
        </w:tc>
        <w:tc>
          <w:tcPr>
            <w:tcW w:w="4379" w:type="pct"/>
            <w:gridSpan w:val="8"/>
            <w:tcBorders>
              <w:top w:val="single" w:sz="12" w:space="0" w:color="auto"/>
              <w:bottom w:val="single" w:sz="6" w:space="0" w:color="auto"/>
            </w:tcBorders>
          </w:tcPr>
          <w:p w14:paraId="44D6BC53" w14:textId="77777777" w:rsidR="00AE71DD" w:rsidRPr="0056309A" w:rsidRDefault="00AE71DD" w:rsidP="00B7169F">
            <w:pPr>
              <w:spacing w:line="240" w:lineRule="exact"/>
              <w:ind w:firstLineChars="0" w:firstLine="0"/>
              <w:jc w:val="center"/>
              <w:rPr>
                <w:i/>
                <w:iCs/>
                <w:color w:val="000000" w:themeColor="text1"/>
                <w:sz w:val="16"/>
                <w:szCs w:val="16"/>
              </w:rPr>
            </w:pPr>
            <w:r w:rsidRPr="0056309A">
              <w:rPr>
                <w:i/>
                <w:iCs/>
                <w:color w:val="000000" w:themeColor="text1"/>
                <w:sz w:val="16"/>
                <w:szCs w:val="16"/>
                <w:lang w:eastAsia="zh-CN"/>
              </w:rPr>
              <w:t>COD</w:t>
            </w:r>
          </w:p>
        </w:tc>
      </w:tr>
      <w:tr w:rsidR="00AE71DD" w:rsidRPr="0056309A" w14:paraId="62E5D7D2" w14:textId="77777777" w:rsidTr="00B7169F">
        <w:trPr>
          <w:jc w:val="center"/>
        </w:trPr>
        <w:tc>
          <w:tcPr>
            <w:tcW w:w="621" w:type="pct"/>
            <w:vMerge/>
            <w:tcBorders>
              <w:top w:val="nil"/>
              <w:bottom w:val="nil"/>
              <w:right w:val="single" w:sz="6" w:space="0" w:color="auto"/>
            </w:tcBorders>
          </w:tcPr>
          <w:p w14:paraId="0FBA6AA3" w14:textId="77777777" w:rsidR="00AE71DD" w:rsidRPr="0056309A" w:rsidRDefault="00AE71DD" w:rsidP="00B7169F">
            <w:pPr>
              <w:spacing w:line="240" w:lineRule="exact"/>
              <w:ind w:firstLineChars="0" w:firstLine="0"/>
              <w:jc w:val="left"/>
              <w:rPr>
                <w:color w:val="000000" w:themeColor="text1"/>
                <w:sz w:val="16"/>
                <w:szCs w:val="16"/>
                <w:lang w:eastAsia="zh-CN"/>
              </w:rPr>
            </w:pPr>
          </w:p>
        </w:tc>
        <w:tc>
          <w:tcPr>
            <w:tcW w:w="577" w:type="pct"/>
            <w:tcBorders>
              <w:top w:val="single" w:sz="6" w:space="0" w:color="auto"/>
              <w:left w:val="single" w:sz="6" w:space="0" w:color="auto"/>
              <w:bottom w:val="nil"/>
              <w:right w:val="single" w:sz="6" w:space="0" w:color="auto"/>
            </w:tcBorders>
            <w:vAlign w:val="center"/>
          </w:tcPr>
          <w:p w14:paraId="7D999AE5"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lang w:eastAsia="zh-CN"/>
              </w:rPr>
              <w:t>供应商</w:t>
            </w:r>
            <w:r w:rsidRPr="0056309A">
              <w:rPr>
                <w:rFonts w:hint="eastAsia"/>
                <w:color w:val="000000" w:themeColor="text1"/>
                <w:sz w:val="16"/>
                <w:szCs w:val="16"/>
                <w:lang w:eastAsia="zh-CN"/>
              </w:rPr>
              <w:t>地理分布</w:t>
            </w:r>
            <w:r w:rsidRPr="0056309A">
              <w:rPr>
                <w:color w:val="000000" w:themeColor="text1"/>
                <w:sz w:val="16"/>
                <w:szCs w:val="16"/>
                <w:lang w:eastAsia="zh-CN"/>
              </w:rPr>
              <w:t>集中</w:t>
            </w:r>
            <w:r w:rsidRPr="0056309A">
              <w:rPr>
                <w:rFonts w:hint="eastAsia"/>
                <w:color w:val="000000" w:themeColor="text1"/>
                <w:sz w:val="16"/>
                <w:szCs w:val="16"/>
                <w:lang w:eastAsia="zh-CN"/>
              </w:rPr>
              <w:t>化</w:t>
            </w:r>
          </w:p>
        </w:tc>
        <w:tc>
          <w:tcPr>
            <w:tcW w:w="581" w:type="pct"/>
            <w:tcBorders>
              <w:top w:val="single" w:sz="6" w:space="0" w:color="auto"/>
              <w:left w:val="single" w:sz="6" w:space="0" w:color="auto"/>
              <w:bottom w:val="nil"/>
              <w:right w:val="single" w:sz="6" w:space="0" w:color="auto"/>
            </w:tcBorders>
            <w:vAlign w:val="center"/>
          </w:tcPr>
          <w:p w14:paraId="08D83F6D"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lang w:eastAsia="zh-CN"/>
              </w:rPr>
              <w:t>供应商</w:t>
            </w:r>
            <w:r w:rsidRPr="0056309A">
              <w:rPr>
                <w:rFonts w:hint="eastAsia"/>
                <w:color w:val="000000" w:themeColor="text1"/>
                <w:sz w:val="16"/>
                <w:szCs w:val="16"/>
                <w:lang w:eastAsia="zh-CN"/>
              </w:rPr>
              <w:t>地理分布</w:t>
            </w:r>
            <w:r w:rsidRPr="0056309A">
              <w:rPr>
                <w:color w:val="000000" w:themeColor="text1"/>
                <w:sz w:val="16"/>
                <w:szCs w:val="16"/>
                <w:lang w:eastAsia="zh-CN"/>
              </w:rPr>
              <w:t>多元化</w:t>
            </w:r>
          </w:p>
        </w:tc>
        <w:tc>
          <w:tcPr>
            <w:tcW w:w="538" w:type="pct"/>
            <w:tcBorders>
              <w:top w:val="single" w:sz="6" w:space="0" w:color="auto"/>
              <w:left w:val="single" w:sz="6" w:space="0" w:color="auto"/>
              <w:bottom w:val="nil"/>
              <w:right w:val="single" w:sz="6" w:space="0" w:color="auto"/>
            </w:tcBorders>
            <w:vAlign w:val="center"/>
          </w:tcPr>
          <w:p w14:paraId="6B05F25D"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lang w:eastAsia="zh-CN"/>
              </w:rPr>
              <w:t>市场</w:t>
            </w:r>
          </w:p>
          <w:p w14:paraId="5E2FDBB6"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lang w:eastAsia="zh-CN"/>
              </w:rPr>
              <w:t>地位低</w:t>
            </w:r>
          </w:p>
        </w:tc>
        <w:tc>
          <w:tcPr>
            <w:tcW w:w="538" w:type="pct"/>
            <w:tcBorders>
              <w:top w:val="single" w:sz="6" w:space="0" w:color="auto"/>
              <w:left w:val="single" w:sz="6" w:space="0" w:color="auto"/>
              <w:bottom w:val="nil"/>
              <w:right w:val="single" w:sz="6" w:space="0" w:color="auto"/>
            </w:tcBorders>
            <w:vAlign w:val="center"/>
          </w:tcPr>
          <w:p w14:paraId="6D0CADC1"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lang w:eastAsia="zh-CN"/>
              </w:rPr>
              <w:t>市场</w:t>
            </w:r>
          </w:p>
          <w:p w14:paraId="1A72C0BF"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lang w:eastAsia="zh-CN"/>
              </w:rPr>
              <w:t>地位高</w:t>
            </w:r>
          </w:p>
        </w:tc>
        <w:tc>
          <w:tcPr>
            <w:tcW w:w="538" w:type="pct"/>
            <w:tcBorders>
              <w:top w:val="single" w:sz="6" w:space="0" w:color="auto"/>
              <w:bottom w:val="nil"/>
              <w:right w:val="single" w:sz="6" w:space="0" w:color="auto"/>
            </w:tcBorders>
            <w:vAlign w:val="center"/>
          </w:tcPr>
          <w:p w14:paraId="3F592E23"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rFonts w:hint="eastAsia"/>
                <w:color w:val="000000" w:themeColor="text1"/>
                <w:sz w:val="16"/>
                <w:szCs w:val="16"/>
                <w:lang w:eastAsia="zh-CN"/>
              </w:rPr>
              <w:t>股权</w:t>
            </w:r>
          </w:p>
          <w:p w14:paraId="5B4BCAE2"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rFonts w:hint="eastAsia"/>
                <w:color w:val="000000" w:themeColor="text1"/>
                <w:sz w:val="16"/>
                <w:szCs w:val="16"/>
                <w:lang w:eastAsia="zh-CN"/>
              </w:rPr>
              <w:t>集中</w:t>
            </w:r>
          </w:p>
        </w:tc>
        <w:tc>
          <w:tcPr>
            <w:tcW w:w="538" w:type="pct"/>
            <w:tcBorders>
              <w:top w:val="single" w:sz="6" w:space="0" w:color="auto"/>
              <w:left w:val="single" w:sz="6" w:space="0" w:color="auto"/>
              <w:bottom w:val="nil"/>
            </w:tcBorders>
            <w:vAlign w:val="center"/>
          </w:tcPr>
          <w:p w14:paraId="05B31599"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rFonts w:hint="eastAsia"/>
                <w:color w:val="000000" w:themeColor="text1"/>
                <w:sz w:val="16"/>
                <w:szCs w:val="16"/>
                <w:lang w:eastAsia="zh-CN"/>
              </w:rPr>
              <w:t>股权</w:t>
            </w:r>
          </w:p>
          <w:p w14:paraId="42504BB9"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rFonts w:hint="eastAsia"/>
                <w:color w:val="000000" w:themeColor="text1"/>
                <w:sz w:val="16"/>
                <w:szCs w:val="16"/>
                <w:lang w:eastAsia="zh-CN"/>
              </w:rPr>
              <w:t>分散</w:t>
            </w:r>
          </w:p>
        </w:tc>
        <w:tc>
          <w:tcPr>
            <w:tcW w:w="538" w:type="pct"/>
            <w:tcBorders>
              <w:top w:val="single" w:sz="6" w:space="0" w:color="auto"/>
              <w:left w:val="single" w:sz="6" w:space="0" w:color="auto"/>
              <w:bottom w:val="nil"/>
              <w:right w:val="single" w:sz="6" w:space="0" w:color="auto"/>
            </w:tcBorders>
            <w:vAlign w:val="center"/>
          </w:tcPr>
          <w:p w14:paraId="1D75DA71"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lang w:eastAsia="zh-CN"/>
              </w:rPr>
              <w:t>ESG</w:t>
            </w:r>
          </w:p>
          <w:p w14:paraId="4D49D98C"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lang w:eastAsia="zh-CN"/>
              </w:rPr>
              <w:t>表现一般</w:t>
            </w:r>
          </w:p>
        </w:tc>
        <w:tc>
          <w:tcPr>
            <w:tcW w:w="531" w:type="pct"/>
            <w:tcBorders>
              <w:top w:val="single" w:sz="6" w:space="0" w:color="auto"/>
              <w:left w:val="single" w:sz="6" w:space="0" w:color="auto"/>
              <w:bottom w:val="nil"/>
            </w:tcBorders>
            <w:vAlign w:val="center"/>
          </w:tcPr>
          <w:p w14:paraId="252BA80D"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lang w:eastAsia="zh-CN"/>
              </w:rPr>
              <w:t>ESG</w:t>
            </w:r>
          </w:p>
          <w:p w14:paraId="16DACC8C"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lang w:eastAsia="zh-CN"/>
              </w:rPr>
              <w:t>表现好</w:t>
            </w:r>
          </w:p>
        </w:tc>
      </w:tr>
      <w:tr w:rsidR="00AE71DD" w:rsidRPr="0056309A" w14:paraId="38520EA5" w14:textId="77777777" w:rsidTr="00B7169F">
        <w:trPr>
          <w:jc w:val="center"/>
        </w:trPr>
        <w:tc>
          <w:tcPr>
            <w:tcW w:w="621" w:type="pct"/>
            <w:vMerge/>
            <w:tcBorders>
              <w:top w:val="nil"/>
              <w:bottom w:val="single" w:sz="6" w:space="0" w:color="auto"/>
              <w:right w:val="single" w:sz="6" w:space="0" w:color="auto"/>
            </w:tcBorders>
          </w:tcPr>
          <w:p w14:paraId="26957FA3" w14:textId="77777777" w:rsidR="00AE71DD" w:rsidRPr="0056309A" w:rsidRDefault="00AE71DD" w:rsidP="00B7169F">
            <w:pPr>
              <w:spacing w:line="240" w:lineRule="exact"/>
              <w:ind w:firstLineChars="0" w:firstLine="0"/>
              <w:jc w:val="left"/>
              <w:rPr>
                <w:color w:val="000000" w:themeColor="text1"/>
                <w:sz w:val="16"/>
                <w:szCs w:val="16"/>
              </w:rPr>
            </w:pPr>
          </w:p>
        </w:tc>
        <w:tc>
          <w:tcPr>
            <w:tcW w:w="577" w:type="pct"/>
            <w:tcBorders>
              <w:top w:val="nil"/>
              <w:left w:val="single" w:sz="6" w:space="0" w:color="auto"/>
              <w:bottom w:val="single" w:sz="6" w:space="0" w:color="auto"/>
              <w:right w:val="single" w:sz="6" w:space="0" w:color="auto"/>
            </w:tcBorders>
            <w:vAlign w:val="center"/>
          </w:tcPr>
          <w:p w14:paraId="504E5CB7" w14:textId="77777777" w:rsidR="00AE71DD" w:rsidRPr="0056309A" w:rsidRDefault="00AE71DD" w:rsidP="00B7169F">
            <w:pPr>
              <w:spacing w:line="240" w:lineRule="exact"/>
              <w:ind w:firstLineChars="0" w:firstLine="0"/>
              <w:jc w:val="center"/>
              <w:rPr>
                <w:i/>
                <w:iCs/>
                <w:color w:val="000000" w:themeColor="text1"/>
                <w:sz w:val="16"/>
                <w:szCs w:val="16"/>
              </w:rPr>
            </w:pPr>
            <w:r w:rsidRPr="0056309A">
              <w:rPr>
                <w:color w:val="000000" w:themeColor="text1"/>
                <w:sz w:val="16"/>
                <w:szCs w:val="16"/>
                <w:lang w:eastAsia="zh-CN"/>
              </w:rPr>
              <w:t>(</w:t>
            </w:r>
            <w:r w:rsidRPr="0056309A">
              <w:rPr>
                <w:rFonts w:hint="eastAsia"/>
                <w:color w:val="000000" w:themeColor="text1"/>
                <w:sz w:val="16"/>
                <w:szCs w:val="16"/>
                <w:lang w:eastAsia="zh-CN"/>
              </w:rPr>
              <w:t>1</w:t>
            </w:r>
            <w:r w:rsidRPr="0056309A">
              <w:rPr>
                <w:color w:val="000000" w:themeColor="text1"/>
                <w:sz w:val="16"/>
                <w:szCs w:val="16"/>
                <w:lang w:eastAsia="zh-CN"/>
              </w:rPr>
              <w:t>)</w:t>
            </w:r>
          </w:p>
        </w:tc>
        <w:tc>
          <w:tcPr>
            <w:tcW w:w="581" w:type="pct"/>
            <w:tcBorders>
              <w:top w:val="nil"/>
              <w:left w:val="single" w:sz="6" w:space="0" w:color="auto"/>
              <w:bottom w:val="single" w:sz="6" w:space="0" w:color="auto"/>
              <w:right w:val="single" w:sz="6" w:space="0" w:color="auto"/>
            </w:tcBorders>
            <w:vAlign w:val="center"/>
          </w:tcPr>
          <w:p w14:paraId="6947C3C7" w14:textId="77777777" w:rsidR="00AE71DD" w:rsidRPr="0056309A" w:rsidRDefault="00AE71DD" w:rsidP="00B7169F">
            <w:pPr>
              <w:spacing w:line="240" w:lineRule="exact"/>
              <w:ind w:firstLineChars="0" w:firstLine="0"/>
              <w:jc w:val="center"/>
              <w:rPr>
                <w:i/>
                <w:iCs/>
                <w:color w:val="000000" w:themeColor="text1"/>
                <w:sz w:val="16"/>
                <w:szCs w:val="16"/>
              </w:rPr>
            </w:pPr>
            <w:r w:rsidRPr="0056309A">
              <w:rPr>
                <w:color w:val="000000" w:themeColor="text1"/>
                <w:sz w:val="16"/>
                <w:szCs w:val="16"/>
                <w:lang w:eastAsia="zh-CN"/>
              </w:rPr>
              <w:t>(</w:t>
            </w:r>
            <w:r w:rsidRPr="0056309A">
              <w:rPr>
                <w:rFonts w:hint="eastAsia"/>
                <w:color w:val="000000" w:themeColor="text1"/>
                <w:sz w:val="16"/>
                <w:szCs w:val="16"/>
                <w:lang w:eastAsia="zh-CN"/>
              </w:rPr>
              <w:t>2</w:t>
            </w:r>
            <w:r w:rsidRPr="0056309A">
              <w:rPr>
                <w:color w:val="000000" w:themeColor="text1"/>
                <w:sz w:val="16"/>
                <w:szCs w:val="16"/>
                <w:lang w:eastAsia="zh-CN"/>
              </w:rPr>
              <w:t>)</w:t>
            </w:r>
          </w:p>
        </w:tc>
        <w:tc>
          <w:tcPr>
            <w:tcW w:w="538" w:type="pct"/>
            <w:tcBorders>
              <w:top w:val="nil"/>
              <w:left w:val="single" w:sz="6" w:space="0" w:color="auto"/>
              <w:bottom w:val="single" w:sz="6" w:space="0" w:color="auto"/>
              <w:right w:val="single" w:sz="6" w:space="0" w:color="auto"/>
            </w:tcBorders>
            <w:vAlign w:val="center"/>
          </w:tcPr>
          <w:p w14:paraId="012E8755" w14:textId="77777777" w:rsidR="00AE71DD" w:rsidRPr="0056309A" w:rsidRDefault="00AE71DD" w:rsidP="00B7169F">
            <w:pPr>
              <w:spacing w:line="240" w:lineRule="exact"/>
              <w:ind w:firstLineChars="0" w:firstLine="0"/>
              <w:jc w:val="center"/>
              <w:rPr>
                <w:i/>
                <w:iCs/>
                <w:color w:val="000000" w:themeColor="text1"/>
                <w:sz w:val="16"/>
                <w:szCs w:val="16"/>
              </w:rPr>
            </w:pPr>
            <w:r w:rsidRPr="0056309A">
              <w:rPr>
                <w:color w:val="000000" w:themeColor="text1"/>
                <w:sz w:val="16"/>
                <w:szCs w:val="16"/>
                <w:lang w:eastAsia="zh-CN"/>
              </w:rPr>
              <w:t>(</w:t>
            </w:r>
            <w:r w:rsidRPr="0056309A">
              <w:rPr>
                <w:rFonts w:hint="eastAsia"/>
                <w:color w:val="000000" w:themeColor="text1"/>
                <w:sz w:val="16"/>
                <w:szCs w:val="16"/>
                <w:lang w:eastAsia="zh-CN"/>
              </w:rPr>
              <w:t>3</w:t>
            </w:r>
            <w:r w:rsidRPr="0056309A">
              <w:rPr>
                <w:color w:val="000000" w:themeColor="text1"/>
                <w:sz w:val="16"/>
                <w:szCs w:val="16"/>
                <w:lang w:eastAsia="zh-CN"/>
              </w:rPr>
              <w:t>)</w:t>
            </w:r>
          </w:p>
        </w:tc>
        <w:tc>
          <w:tcPr>
            <w:tcW w:w="538" w:type="pct"/>
            <w:tcBorders>
              <w:top w:val="nil"/>
              <w:left w:val="single" w:sz="6" w:space="0" w:color="auto"/>
              <w:bottom w:val="single" w:sz="6" w:space="0" w:color="auto"/>
              <w:right w:val="single" w:sz="6" w:space="0" w:color="auto"/>
            </w:tcBorders>
            <w:vAlign w:val="center"/>
          </w:tcPr>
          <w:p w14:paraId="710A79C7" w14:textId="77777777" w:rsidR="00AE71DD" w:rsidRPr="0056309A" w:rsidRDefault="00AE71DD" w:rsidP="00B7169F">
            <w:pPr>
              <w:spacing w:line="240" w:lineRule="exact"/>
              <w:ind w:firstLineChars="0" w:firstLine="0"/>
              <w:jc w:val="center"/>
              <w:rPr>
                <w:i/>
                <w:iCs/>
                <w:color w:val="000000" w:themeColor="text1"/>
                <w:sz w:val="16"/>
                <w:szCs w:val="16"/>
              </w:rPr>
            </w:pPr>
            <w:r w:rsidRPr="0056309A">
              <w:rPr>
                <w:color w:val="000000" w:themeColor="text1"/>
                <w:sz w:val="16"/>
                <w:szCs w:val="16"/>
                <w:lang w:eastAsia="zh-CN"/>
              </w:rPr>
              <w:t>(</w:t>
            </w:r>
            <w:r w:rsidRPr="0056309A">
              <w:rPr>
                <w:rFonts w:hint="eastAsia"/>
                <w:color w:val="000000" w:themeColor="text1"/>
                <w:sz w:val="16"/>
                <w:szCs w:val="16"/>
                <w:lang w:eastAsia="zh-CN"/>
              </w:rPr>
              <w:t>4</w:t>
            </w:r>
            <w:r w:rsidRPr="0056309A">
              <w:rPr>
                <w:color w:val="000000" w:themeColor="text1"/>
                <w:sz w:val="16"/>
                <w:szCs w:val="16"/>
                <w:lang w:eastAsia="zh-CN"/>
              </w:rPr>
              <w:t>)</w:t>
            </w:r>
          </w:p>
        </w:tc>
        <w:tc>
          <w:tcPr>
            <w:tcW w:w="538" w:type="pct"/>
            <w:tcBorders>
              <w:top w:val="nil"/>
              <w:bottom w:val="single" w:sz="6" w:space="0" w:color="auto"/>
              <w:right w:val="single" w:sz="6" w:space="0" w:color="auto"/>
            </w:tcBorders>
            <w:vAlign w:val="center"/>
          </w:tcPr>
          <w:p w14:paraId="39EEC673"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lang w:eastAsia="zh-CN"/>
              </w:rPr>
              <w:t>(</w:t>
            </w:r>
            <w:r w:rsidRPr="0056309A">
              <w:rPr>
                <w:rFonts w:hint="eastAsia"/>
                <w:color w:val="000000" w:themeColor="text1"/>
                <w:sz w:val="16"/>
                <w:szCs w:val="16"/>
                <w:lang w:eastAsia="zh-CN"/>
              </w:rPr>
              <w:t>5</w:t>
            </w:r>
            <w:r w:rsidRPr="0056309A">
              <w:rPr>
                <w:color w:val="000000" w:themeColor="text1"/>
                <w:sz w:val="16"/>
                <w:szCs w:val="16"/>
                <w:lang w:eastAsia="zh-CN"/>
              </w:rPr>
              <w:t>)</w:t>
            </w:r>
          </w:p>
        </w:tc>
        <w:tc>
          <w:tcPr>
            <w:tcW w:w="538" w:type="pct"/>
            <w:tcBorders>
              <w:top w:val="nil"/>
              <w:left w:val="single" w:sz="6" w:space="0" w:color="auto"/>
              <w:bottom w:val="single" w:sz="6" w:space="0" w:color="auto"/>
            </w:tcBorders>
            <w:vAlign w:val="center"/>
          </w:tcPr>
          <w:p w14:paraId="183FF23C"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lang w:eastAsia="zh-CN"/>
              </w:rPr>
              <w:t>(</w:t>
            </w:r>
            <w:r w:rsidRPr="0056309A">
              <w:rPr>
                <w:rFonts w:hint="eastAsia"/>
                <w:color w:val="000000" w:themeColor="text1"/>
                <w:sz w:val="16"/>
                <w:szCs w:val="16"/>
                <w:lang w:eastAsia="zh-CN"/>
              </w:rPr>
              <w:t>6</w:t>
            </w:r>
            <w:r w:rsidRPr="0056309A">
              <w:rPr>
                <w:color w:val="000000" w:themeColor="text1"/>
                <w:sz w:val="16"/>
                <w:szCs w:val="16"/>
                <w:lang w:eastAsia="zh-CN"/>
              </w:rPr>
              <w:t>)</w:t>
            </w:r>
          </w:p>
        </w:tc>
        <w:tc>
          <w:tcPr>
            <w:tcW w:w="538" w:type="pct"/>
            <w:tcBorders>
              <w:top w:val="nil"/>
              <w:left w:val="single" w:sz="6" w:space="0" w:color="auto"/>
              <w:bottom w:val="single" w:sz="6" w:space="0" w:color="auto"/>
              <w:right w:val="single" w:sz="6" w:space="0" w:color="auto"/>
            </w:tcBorders>
            <w:vAlign w:val="center"/>
          </w:tcPr>
          <w:p w14:paraId="683CB412"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lang w:eastAsia="zh-CN"/>
              </w:rPr>
              <w:t>(</w:t>
            </w:r>
            <w:r w:rsidRPr="0056309A">
              <w:rPr>
                <w:rFonts w:hint="eastAsia"/>
                <w:color w:val="000000" w:themeColor="text1"/>
                <w:sz w:val="16"/>
                <w:szCs w:val="16"/>
                <w:lang w:eastAsia="zh-CN"/>
              </w:rPr>
              <w:t>7</w:t>
            </w:r>
            <w:r w:rsidRPr="0056309A">
              <w:rPr>
                <w:color w:val="000000" w:themeColor="text1"/>
                <w:sz w:val="16"/>
                <w:szCs w:val="16"/>
                <w:lang w:eastAsia="zh-CN"/>
              </w:rPr>
              <w:t>)</w:t>
            </w:r>
          </w:p>
        </w:tc>
        <w:tc>
          <w:tcPr>
            <w:tcW w:w="531" w:type="pct"/>
            <w:tcBorders>
              <w:top w:val="nil"/>
              <w:left w:val="single" w:sz="6" w:space="0" w:color="auto"/>
              <w:bottom w:val="single" w:sz="6" w:space="0" w:color="auto"/>
            </w:tcBorders>
            <w:vAlign w:val="center"/>
          </w:tcPr>
          <w:p w14:paraId="7BD5134B"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lang w:eastAsia="zh-CN"/>
              </w:rPr>
              <w:t>(</w:t>
            </w:r>
            <w:r w:rsidRPr="0056309A">
              <w:rPr>
                <w:rFonts w:hint="eastAsia"/>
                <w:color w:val="000000" w:themeColor="text1"/>
                <w:sz w:val="16"/>
                <w:szCs w:val="16"/>
                <w:lang w:eastAsia="zh-CN"/>
              </w:rPr>
              <w:t>8</w:t>
            </w:r>
            <w:r w:rsidRPr="0056309A">
              <w:rPr>
                <w:color w:val="000000" w:themeColor="text1"/>
                <w:sz w:val="16"/>
                <w:szCs w:val="16"/>
                <w:lang w:eastAsia="zh-CN"/>
              </w:rPr>
              <w:t>)</w:t>
            </w:r>
          </w:p>
        </w:tc>
      </w:tr>
      <w:tr w:rsidR="00AE71DD" w:rsidRPr="0056309A" w14:paraId="3602B2EC" w14:textId="77777777" w:rsidTr="00B7169F">
        <w:trPr>
          <w:jc w:val="center"/>
        </w:trPr>
        <w:tc>
          <w:tcPr>
            <w:tcW w:w="621" w:type="pct"/>
            <w:tcBorders>
              <w:top w:val="single" w:sz="6" w:space="0" w:color="auto"/>
              <w:right w:val="single" w:sz="6" w:space="0" w:color="auto"/>
            </w:tcBorders>
            <w:vAlign w:val="center"/>
          </w:tcPr>
          <w:p w14:paraId="3F08A715" w14:textId="77777777" w:rsidR="00AE71DD" w:rsidRPr="0056309A" w:rsidRDefault="00AE71DD" w:rsidP="00B7169F">
            <w:pPr>
              <w:spacing w:line="240" w:lineRule="exact"/>
              <w:ind w:firstLineChars="0" w:firstLine="0"/>
              <w:jc w:val="center"/>
              <w:rPr>
                <w:i/>
                <w:iCs/>
                <w:color w:val="000000" w:themeColor="text1"/>
                <w:sz w:val="16"/>
                <w:szCs w:val="16"/>
                <w:lang w:eastAsia="zh-CN"/>
              </w:rPr>
            </w:pPr>
            <w:r w:rsidRPr="0056309A">
              <w:rPr>
                <w:i/>
                <w:iCs/>
                <w:color w:val="000000" w:themeColor="text1"/>
                <w:sz w:val="16"/>
                <w:szCs w:val="16"/>
                <w:lang w:eastAsia="zh-CN"/>
              </w:rPr>
              <w:t>SCR</w:t>
            </w:r>
          </w:p>
        </w:tc>
        <w:tc>
          <w:tcPr>
            <w:tcW w:w="577" w:type="pct"/>
            <w:tcBorders>
              <w:top w:val="single" w:sz="6" w:space="0" w:color="auto"/>
              <w:left w:val="single" w:sz="6" w:space="0" w:color="auto"/>
              <w:right w:val="single" w:sz="6" w:space="0" w:color="auto"/>
            </w:tcBorders>
            <w:vAlign w:val="center"/>
          </w:tcPr>
          <w:p w14:paraId="49FEB3FC" w14:textId="77777777" w:rsidR="00AE71DD" w:rsidRDefault="00AE71DD" w:rsidP="00B7169F">
            <w:pPr>
              <w:spacing w:line="240" w:lineRule="exact"/>
              <w:ind w:firstLineChars="0" w:firstLine="0"/>
              <w:jc w:val="center"/>
              <w:rPr>
                <w:sz w:val="16"/>
                <w:szCs w:val="16"/>
              </w:rPr>
            </w:pPr>
            <w:r w:rsidRPr="00E0105D">
              <w:rPr>
                <w:sz w:val="16"/>
                <w:szCs w:val="16"/>
              </w:rPr>
              <w:t>0.4268***</w:t>
            </w:r>
          </w:p>
          <w:p w14:paraId="4B4B9ED7"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(6.2064)</w:t>
            </w:r>
          </w:p>
        </w:tc>
        <w:tc>
          <w:tcPr>
            <w:tcW w:w="581" w:type="pct"/>
            <w:tcBorders>
              <w:top w:val="single" w:sz="6" w:space="0" w:color="auto"/>
              <w:left w:val="single" w:sz="6" w:space="0" w:color="auto"/>
              <w:right w:val="single" w:sz="6" w:space="0" w:color="auto"/>
            </w:tcBorders>
            <w:vAlign w:val="center"/>
          </w:tcPr>
          <w:p w14:paraId="2F198535" w14:textId="77777777" w:rsidR="00AE71DD" w:rsidRDefault="00AE71DD" w:rsidP="00B7169F">
            <w:pPr>
              <w:spacing w:line="240" w:lineRule="exact"/>
              <w:ind w:firstLineChars="0" w:firstLine="0"/>
              <w:jc w:val="center"/>
              <w:rPr>
                <w:sz w:val="16"/>
                <w:szCs w:val="16"/>
              </w:rPr>
            </w:pPr>
            <w:r w:rsidRPr="00E0105D">
              <w:rPr>
                <w:sz w:val="16"/>
                <w:szCs w:val="16"/>
              </w:rPr>
              <w:t>0.1610***</w:t>
            </w:r>
          </w:p>
          <w:p w14:paraId="011819B3"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(2.5932)</w:t>
            </w:r>
          </w:p>
        </w:tc>
        <w:tc>
          <w:tcPr>
            <w:tcW w:w="538" w:type="pct"/>
            <w:tcBorders>
              <w:top w:val="single" w:sz="6" w:space="0" w:color="auto"/>
              <w:left w:val="single" w:sz="6" w:space="0" w:color="auto"/>
              <w:right w:val="single" w:sz="6" w:space="0" w:color="auto"/>
            </w:tcBorders>
            <w:vAlign w:val="center"/>
          </w:tcPr>
          <w:p w14:paraId="149E9A88" w14:textId="77777777" w:rsidR="00AE71DD" w:rsidRDefault="00AE71DD" w:rsidP="00B7169F">
            <w:pPr>
              <w:spacing w:line="240" w:lineRule="exact"/>
              <w:ind w:firstLineChars="0" w:firstLine="0"/>
              <w:jc w:val="center"/>
              <w:rPr>
                <w:sz w:val="16"/>
                <w:szCs w:val="16"/>
              </w:rPr>
            </w:pPr>
            <w:r w:rsidRPr="00E0105D">
              <w:rPr>
                <w:sz w:val="16"/>
                <w:szCs w:val="16"/>
              </w:rPr>
              <w:t>0.3800***</w:t>
            </w:r>
          </w:p>
          <w:p w14:paraId="239B1738"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(5.5219)</w:t>
            </w:r>
          </w:p>
        </w:tc>
        <w:tc>
          <w:tcPr>
            <w:tcW w:w="538" w:type="pct"/>
            <w:tcBorders>
              <w:top w:val="single" w:sz="6" w:space="0" w:color="auto"/>
              <w:left w:val="single" w:sz="6" w:space="0" w:color="auto"/>
              <w:bottom w:val="nil"/>
              <w:right w:val="single" w:sz="6" w:space="0" w:color="auto"/>
            </w:tcBorders>
            <w:vAlign w:val="center"/>
          </w:tcPr>
          <w:p w14:paraId="0FD68D16" w14:textId="77777777" w:rsidR="00AE71DD" w:rsidRDefault="00AE71DD" w:rsidP="00B7169F">
            <w:pPr>
              <w:spacing w:line="240" w:lineRule="exact"/>
              <w:ind w:firstLineChars="0" w:firstLine="0"/>
              <w:jc w:val="center"/>
              <w:rPr>
                <w:sz w:val="16"/>
                <w:szCs w:val="16"/>
              </w:rPr>
            </w:pPr>
            <w:r w:rsidRPr="00E0105D">
              <w:rPr>
                <w:sz w:val="16"/>
                <w:szCs w:val="16"/>
              </w:rPr>
              <w:t>0.2550***</w:t>
            </w:r>
          </w:p>
          <w:p w14:paraId="34EF36A2"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(4.0416)</w:t>
            </w:r>
          </w:p>
        </w:tc>
        <w:tc>
          <w:tcPr>
            <w:tcW w:w="538" w:type="pct"/>
            <w:tcBorders>
              <w:top w:val="single" w:sz="6" w:space="0" w:color="auto"/>
              <w:bottom w:val="nil"/>
              <w:right w:val="single" w:sz="6" w:space="0" w:color="auto"/>
            </w:tcBorders>
            <w:vAlign w:val="center"/>
          </w:tcPr>
          <w:p w14:paraId="580FB86F" w14:textId="77777777" w:rsidR="00AE71DD" w:rsidRDefault="00AE71DD" w:rsidP="00B7169F">
            <w:pPr>
              <w:spacing w:line="240" w:lineRule="exact"/>
              <w:ind w:firstLineChars="0" w:firstLine="0"/>
              <w:jc w:val="center"/>
              <w:rPr>
                <w:sz w:val="16"/>
                <w:szCs w:val="16"/>
              </w:rPr>
            </w:pPr>
            <w:r w:rsidRPr="00E0105D">
              <w:rPr>
                <w:sz w:val="16"/>
                <w:szCs w:val="16"/>
              </w:rPr>
              <w:t>0.1876***</w:t>
            </w:r>
          </w:p>
          <w:p w14:paraId="6E2358C5"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(2.9449)</w:t>
            </w:r>
          </w:p>
        </w:tc>
        <w:tc>
          <w:tcPr>
            <w:tcW w:w="538" w:type="pct"/>
            <w:tcBorders>
              <w:top w:val="single" w:sz="6" w:space="0" w:color="auto"/>
              <w:left w:val="single" w:sz="6" w:space="0" w:color="auto"/>
            </w:tcBorders>
            <w:vAlign w:val="center"/>
          </w:tcPr>
          <w:p w14:paraId="5D116903" w14:textId="77777777" w:rsidR="00AE71DD" w:rsidRDefault="00AE71DD" w:rsidP="00B7169F">
            <w:pPr>
              <w:spacing w:line="240" w:lineRule="exact"/>
              <w:ind w:firstLineChars="0" w:firstLine="0"/>
              <w:jc w:val="center"/>
              <w:rPr>
                <w:sz w:val="16"/>
                <w:szCs w:val="16"/>
              </w:rPr>
            </w:pPr>
            <w:r w:rsidRPr="00E0105D">
              <w:rPr>
                <w:sz w:val="16"/>
                <w:szCs w:val="16"/>
              </w:rPr>
              <w:t>0.4106***</w:t>
            </w:r>
          </w:p>
          <w:p w14:paraId="7FF68435"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(5.4732)</w:t>
            </w:r>
          </w:p>
        </w:tc>
        <w:tc>
          <w:tcPr>
            <w:tcW w:w="538" w:type="pct"/>
            <w:tcBorders>
              <w:top w:val="single" w:sz="6" w:space="0" w:color="auto"/>
              <w:left w:val="single" w:sz="6" w:space="0" w:color="auto"/>
              <w:right w:val="single" w:sz="6" w:space="0" w:color="auto"/>
            </w:tcBorders>
            <w:vAlign w:val="center"/>
          </w:tcPr>
          <w:p w14:paraId="2F3AE994" w14:textId="77777777" w:rsidR="00AE71DD" w:rsidRDefault="00AE71DD" w:rsidP="00B7169F">
            <w:pPr>
              <w:spacing w:line="240" w:lineRule="exact"/>
              <w:ind w:firstLineChars="0" w:firstLine="0"/>
              <w:jc w:val="center"/>
              <w:rPr>
                <w:sz w:val="16"/>
                <w:szCs w:val="16"/>
              </w:rPr>
            </w:pPr>
            <w:r w:rsidRPr="00E0105D">
              <w:rPr>
                <w:sz w:val="16"/>
                <w:szCs w:val="16"/>
              </w:rPr>
              <w:t>0.3367***</w:t>
            </w:r>
          </w:p>
          <w:p w14:paraId="021FA437"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(5.8293)</w:t>
            </w:r>
          </w:p>
        </w:tc>
        <w:tc>
          <w:tcPr>
            <w:tcW w:w="531" w:type="pct"/>
            <w:tcBorders>
              <w:top w:val="single" w:sz="6" w:space="0" w:color="auto"/>
              <w:left w:val="single" w:sz="6" w:space="0" w:color="auto"/>
            </w:tcBorders>
            <w:vAlign w:val="center"/>
          </w:tcPr>
          <w:p w14:paraId="12EB9678" w14:textId="77777777" w:rsidR="00AE71DD" w:rsidRDefault="00AE71DD" w:rsidP="00B7169F">
            <w:pPr>
              <w:spacing w:line="240" w:lineRule="exact"/>
              <w:ind w:firstLineChars="0" w:firstLine="0"/>
              <w:jc w:val="center"/>
              <w:rPr>
                <w:sz w:val="16"/>
                <w:szCs w:val="16"/>
              </w:rPr>
            </w:pPr>
            <w:r w:rsidRPr="00E0105D">
              <w:rPr>
                <w:sz w:val="16"/>
                <w:szCs w:val="16"/>
              </w:rPr>
              <w:t>0.1743**</w:t>
            </w:r>
          </w:p>
          <w:p w14:paraId="72F82DD1"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(2.2442)</w:t>
            </w:r>
          </w:p>
        </w:tc>
      </w:tr>
      <w:tr w:rsidR="00AE71DD" w:rsidRPr="0056309A" w14:paraId="561A23A2" w14:textId="77777777" w:rsidTr="00B7169F">
        <w:trPr>
          <w:jc w:val="center"/>
        </w:trPr>
        <w:tc>
          <w:tcPr>
            <w:tcW w:w="621" w:type="pct"/>
            <w:tcBorders>
              <w:right w:val="single" w:sz="6" w:space="0" w:color="auto"/>
            </w:tcBorders>
          </w:tcPr>
          <w:p w14:paraId="2096D54A" w14:textId="77777777" w:rsidR="00AE71DD" w:rsidRPr="0056309A" w:rsidRDefault="00AE71DD" w:rsidP="00B7169F">
            <w:pPr>
              <w:spacing w:line="240" w:lineRule="exact"/>
              <w:ind w:firstLineChars="0" w:firstLine="0"/>
              <w:jc w:val="center"/>
              <w:rPr>
                <w:color w:val="000000" w:themeColor="text1"/>
                <w:sz w:val="16"/>
                <w:szCs w:val="16"/>
              </w:rPr>
            </w:pPr>
            <w:r>
              <w:rPr>
                <w:rFonts w:hint="eastAsia"/>
                <w:color w:val="000000" w:themeColor="text1"/>
                <w:sz w:val="16"/>
                <w:szCs w:val="16"/>
                <w:lang w:eastAsia="zh-CN"/>
              </w:rPr>
              <w:t>控制变量</w:t>
            </w:r>
          </w:p>
        </w:tc>
        <w:tc>
          <w:tcPr>
            <w:tcW w:w="577" w:type="pct"/>
            <w:tcBorders>
              <w:left w:val="single" w:sz="6" w:space="0" w:color="auto"/>
              <w:right w:val="single" w:sz="6" w:space="0" w:color="auto"/>
            </w:tcBorders>
          </w:tcPr>
          <w:p w14:paraId="55812B48"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81" w:type="pct"/>
            <w:tcBorders>
              <w:left w:val="single" w:sz="6" w:space="0" w:color="auto"/>
              <w:right w:val="single" w:sz="6" w:space="0" w:color="auto"/>
            </w:tcBorders>
          </w:tcPr>
          <w:p w14:paraId="57665A39"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right w:val="single" w:sz="6" w:space="0" w:color="auto"/>
            </w:tcBorders>
          </w:tcPr>
          <w:p w14:paraId="0CA01A39"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right w:val="single" w:sz="6" w:space="0" w:color="auto"/>
            </w:tcBorders>
          </w:tcPr>
          <w:p w14:paraId="751AA431"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top w:val="nil"/>
              <w:bottom w:val="nil"/>
              <w:right w:val="single" w:sz="6" w:space="0" w:color="auto"/>
            </w:tcBorders>
          </w:tcPr>
          <w:p w14:paraId="1A19E171"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tcBorders>
          </w:tcPr>
          <w:p w14:paraId="6DEA666B"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right w:val="single" w:sz="6" w:space="0" w:color="auto"/>
            </w:tcBorders>
          </w:tcPr>
          <w:p w14:paraId="546803D1"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1" w:type="pct"/>
            <w:tcBorders>
              <w:left w:val="single" w:sz="6" w:space="0" w:color="auto"/>
            </w:tcBorders>
          </w:tcPr>
          <w:p w14:paraId="356746F6"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r>
      <w:tr w:rsidR="00AE71DD" w:rsidRPr="0056309A" w14:paraId="57B4FE29" w14:textId="77777777" w:rsidTr="00B7169F">
        <w:trPr>
          <w:jc w:val="center"/>
        </w:trPr>
        <w:tc>
          <w:tcPr>
            <w:tcW w:w="621" w:type="pct"/>
            <w:tcBorders>
              <w:right w:val="single" w:sz="6" w:space="0" w:color="auto"/>
            </w:tcBorders>
          </w:tcPr>
          <w:p w14:paraId="43D5D6A4"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rPr>
              <w:t>行业</w:t>
            </w:r>
            <w:r w:rsidRPr="0056309A">
              <w:rPr>
                <w:color w:val="000000" w:themeColor="text1"/>
                <w:sz w:val="16"/>
                <w:szCs w:val="16"/>
                <w:lang w:eastAsia="zh-CN"/>
              </w:rPr>
              <w:t>固</w:t>
            </w:r>
          </w:p>
          <w:p w14:paraId="7D9834C8" w14:textId="77777777" w:rsidR="00AE71DD" w:rsidRPr="0056309A" w:rsidRDefault="00AE71DD" w:rsidP="00B7169F">
            <w:pPr>
              <w:spacing w:line="240" w:lineRule="exact"/>
              <w:ind w:firstLineChars="0" w:firstLine="0"/>
              <w:jc w:val="center"/>
              <w:rPr>
                <w:i/>
                <w:iCs/>
                <w:color w:val="000000" w:themeColor="text1"/>
                <w:sz w:val="16"/>
                <w:szCs w:val="16"/>
                <w:lang w:eastAsia="zh-CN"/>
              </w:rPr>
            </w:pPr>
            <w:r w:rsidRPr="0056309A">
              <w:rPr>
                <w:color w:val="000000" w:themeColor="text1"/>
                <w:sz w:val="16"/>
                <w:szCs w:val="16"/>
                <w:lang w:eastAsia="zh-CN"/>
              </w:rPr>
              <w:t>定效应</w:t>
            </w:r>
          </w:p>
        </w:tc>
        <w:tc>
          <w:tcPr>
            <w:tcW w:w="577" w:type="pct"/>
            <w:tcBorders>
              <w:left w:val="single" w:sz="6" w:space="0" w:color="auto"/>
              <w:right w:val="single" w:sz="6" w:space="0" w:color="auto"/>
            </w:tcBorders>
            <w:vAlign w:val="center"/>
          </w:tcPr>
          <w:p w14:paraId="532DC960"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81" w:type="pct"/>
            <w:tcBorders>
              <w:left w:val="single" w:sz="6" w:space="0" w:color="auto"/>
              <w:right w:val="single" w:sz="6" w:space="0" w:color="auto"/>
            </w:tcBorders>
            <w:vAlign w:val="center"/>
          </w:tcPr>
          <w:p w14:paraId="1E93574C"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right w:val="single" w:sz="6" w:space="0" w:color="auto"/>
            </w:tcBorders>
            <w:vAlign w:val="center"/>
          </w:tcPr>
          <w:p w14:paraId="1588B5E9"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right w:val="single" w:sz="6" w:space="0" w:color="auto"/>
            </w:tcBorders>
            <w:vAlign w:val="center"/>
          </w:tcPr>
          <w:p w14:paraId="38B76112"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top w:val="nil"/>
              <w:bottom w:val="nil"/>
              <w:right w:val="single" w:sz="6" w:space="0" w:color="auto"/>
            </w:tcBorders>
            <w:vAlign w:val="center"/>
          </w:tcPr>
          <w:p w14:paraId="6E13B692"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tcBorders>
            <w:vAlign w:val="center"/>
          </w:tcPr>
          <w:p w14:paraId="054FE060"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right w:val="single" w:sz="6" w:space="0" w:color="auto"/>
            </w:tcBorders>
            <w:vAlign w:val="center"/>
          </w:tcPr>
          <w:p w14:paraId="645F748D"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1" w:type="pct"/>
            <w:tcBorders>
              <w:left w:val="single" w:sz="6" w:space="0" w:color="auto"/>
            </w:tcBorders>
            <w:vAlign w:val="center"/>
          </w:tcPr>
          <w:p w14:paraId="3D072F79"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r>
      <w:tr w:rsidR="00AE71DD" w:rsidRPr="0056309A" w14:paraId="55865667" w14:textId="77777777" w:rsidTr="00B7169F">
        <w:trPr>
          <w:jc w:val="center"/>
        </w:trPr>
        <w:tc>
          <w:tcPr>
            <w:tcW w:w="621" w:type="pct"/>
            <w:tcBorders>
              <w:right w:val="single" w:sz="6" w:space="0" w:color="auto"/>
            </w:tcBorders>
          </w:tcPr>
          <w:p w14:paraId="5587567E"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lang w:eastAsia="zh-CN"/>
              </w:rPr>
              <w:t>省份固</w:t>
            </w:r>
          </w:p>
          <w:p w14:paraId="440DF352"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lang w:eastAsia="zh-CN"/>
              </w:rPr>
              <w:t>定效应</w:t>
            </w:r>
          </w:p>
        </w:tc>
        <w:tc>
          <w:tcPr>
            <w:tcW w:w="577" w:type="pct"/>
            <w:tcBorders>
              <w:left w:val="single" w:sz="6" w:space="0" w:color="auto"/>
              <w:right w:val="single" w:sz="6" w:space="0" w:color="auto"/>
            </w:tcBorders>
            <w:vAlign w:val="center"/>
          </w:tcPr>
          <w:p w14:paraId="663C5892"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81" w:type="pct"/>
            <w:tcBorders>
              <w:left w:val="single" w:sz="6" w:space="0" w:color="auto"/>
              <w:right w:val="single" w:sz="6" w:space="0" w:color="auto"/>
            </w:tcBorders>
            <w:vAlign w:val="center"/>
          </w:tcPr>
          <w:p w14:paraId="341EB354"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right w:val="single" w:sz="6" w:space="0" w:color="auto"/>
            </w:tcBorders>
            <w:vAlign w:val="center"/>
          </w:tcPr>
          <w:p w14:paraId="18D272A3"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right w:val="single" w:sz="6" w:space="0" w:color="auto"/>
            </w:tcBorders>
            <w:vAlign w:val="center"/>
          </w:tcPr>
          <w:p w14:paraId="5C8497E0"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top w:val="nil"/>
              <w:bottom w:val="nil"/>
              <w:right w:val="single" w:sz="6" w:space="0" w:color="auto"/>
            </w:tcBorders>
            <w:vAlign w:val="center"/>
          </w:tcPr>
          <w:p w14:paraId="65C36336"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tcBorders>
            <w:vAlign w:val="center"/>
          </w:tcPr>
          <w:p w14:paraId="13C1EB9B"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right w:val="single" w:sz="6" w:space="0" w:color="auto"/>
            </w:tcBorders>
            <w:vAlign w:val="center"/>
          </w:tcPr>
          <w:p w14:paraId="11785CBF"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1" w:type="pct"/>
            <w:tcBorders>
              <w:left w:val="single" w:sz="6" w:space="0" w:color="auto"/>
            </w:tcBorders>
            <w:vAlign w:val="center"/>
          </w:tcPr>
          <w:p w14:paraId="518AD125"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r>
      <w:tr w:rsidR="00AE71DD" w:rsidRPr="0056309A" w14:paraId="4885C835" w14:textId="77777777" w:rsidTr="00B7169F">
        <w:trPr>
          <w:jc w:val="center"/>
        </w:trPr>
        <w:tc>
          <w:tcPr>
            <w:tcW w:w="621" w:type="pct"/>
            <w:tcBorders>
              <w:bottom w:val="single" w:sz="6" w:space="0" w:color="auto"/>
              <w:right w:val="single" w:sz="6" w:space="0" w:color="auto"/>
            </w:tcBorders>
          </w:tcPr>
          <w:p w14:paraId="1DAD7EB8" w14:textId="77777777" w:rsidR="00AE71DD" w:rsidRPr="0056309A" w:rsidRDefault="00AE71DD" w:rsidP="00B7169F">
            <w:pPr>
              <w:spacing w:line="240" w:lineRule="exact"/>
              <w:ind w:firstLineChars="0" w:firstLine="0"/>
              <w:jc w:val="center"/>
              <w:rPr>
                <w:color w:val="000000" w:themeColor="text1"/>
                <w:sz w:val="16"/>
                <w:szCs w:val="16"/>
                <w:lang w:eastAsia="zh-CN"/>
              </w:rPr>
            </w:pPr>
            <w:r w:rsidRPr="0056309A">
              <w:rPr>
                <w:color w:val="000000" w:themeColor="text1"/>
                <w:sz w:val="16"/>
                <w:szCs w:val="16"/>
              </w:rPr>
              <w:t>年度</w:t>
            </w:r>
            <w:r w:rsidRPr="0056309A">
              <w:rPr>
                <w:color w:val="000000" w:themeColor="text1"/>
                <w:sz w:val="16"/>
                <w:szCs w:val="16"/>
                <w:lang w:eastAsia="zh-CN"/>
              </w:rPr>
              <w:t>固</w:t>
            </w:r>
          </w:p>
          <w:p w14:paraId="23E30F65" w14:textId="77777777" w:rsidR="00AE71DD" w:rsidRPr="0056309A" w:rsidRDefault="00AE71DD" w:rsidP="00B7169F">
            <w:pPr>
              <w:spacing w:line="240" w:lineRule="exact"/>
              <w:ind w:firstLineChars="0" w:firstLine="0"/>
              <w:jc w:val="center"/>
              <w:rPr>
                <w:i/>
                <w:iCs/>
                <w:color w:val="000000" w:themeColor="text1"/>
                <w:sz w:val="16"/>
                <w:szCs w:val="16"/>
                <w:lang w:eastAsia="zh-CN"/>
              </w:rPr>
            </w:pPr>
            <w:r w:rsidRPr="0056309A">
              <w:rPr>
                <w:color w:val="000000" w:themeColor="text1"/>
                <w:sz w:val="16"/>
                <w:szCs w:val="16"/>
                <w:lang w:eastAsia="zh-CN"/>
              </w:rPr>
              <w:t>定效应</w:t>
            </w:r>
          </w:p>
        </w:tc>
        <w:tc>
          <w:tcPr>
            <w:tcW w:w="577" w:type="pct"/>
            <w:tcBorders>
              <w:left w:val="single" w:sz="6" w:space="0" w:color="auto"/>
              <w:bottom w:val="single" w:sz="6" w:space="0" w:color="auto"/>
              <w:right w:val="single" w:sz="6" w:space="0" w:color="auto"/>
            </w:tcBorders>
            <w:vAlign w:val="center"/>
          </w:tcPr>
          <w:p w14:paraId="58D25228"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81" w:type="pct"/>
            <w:tcBorders>
              <w:left w:val="single" w:sz="6" w:space="0" w:color="auto"/>
              <w:bottom w:val="single" w:sz="6" w:space="0" w:color="auto"/>
              <w:right w:val="single" w:sz="6" w:space="0" w:color="auto"/>
            </w:tcBorders>
            <w:vAlign w:val="center"/>
          </w:tcPr>
          <w:p w14:paraId="17A6B8C7"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bottom w:val="single" w:sz="6" w:space="0" w:color="auto"/>
              <w:right w:val="single" w:sz="6" w:space="0" w:color="auto"/>
            </w:tcBorders>
            <w:vAlign w:val="center"/>
          </w:tcPr>
          <w:p w14:paraId="720B6183"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bottom w:val="single" w:sz="6" w:space="0" w:color="auto"/>
              <w:right w:val="single" w:sz="6" w:space="0" w:color="auto"/>
            </w:tcBorders>
            <w:vAlign w:val="center"/>
          </w:tcPr>
          <w:p w14:paraId="39A8D9C6"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top w:val="nil"/>
              <w:bottom w:val="single" w:sz="6" w:space="0" w:color="auto"/>
              <w:right w:val="single" w:sz="6" w:space="0" w:color="auto"/>
            </w:tcBorders>
            <w:vAlign w:val="center"/>
          </w:tcPr>
          <w:p w14:paraId="1DB74C16"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bottom w:val="single" w:sz="6" w:space="0" w:color="auto"/>
            </w:tcBorders>
            <w:vAlign w:val="center"/>
          </w:tcPr>
          <w:p w14:paraId="1BEEA297"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8" w:type="pct"/>
            <w:tcBorders>
              <w:left w:val="single" w:sz="6" w:space="0" w:color="auto"/>
              <w:bottom w:val="single" w:sz="6" w:space="0" w:color="auto"/>
              <w:right w:val="single" w:sz="6" w:space="0" w:color="auto"/>
            </w:tcBorders>
            <w:vAlign w:val="center"/>
          </w:tcPr>
          <w:p w14:paraId="2CE02FFB"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c>
          <w:tcPr>
            <w:tcW w:w="531" w:type="pct"/>
            <w:tcBorders>
              <w:left w:val="single" w:sz="6" w:space="0" w:color="auto"/>
              <w:bottom w:val="single" w:sz="6" w:space="0" w:color="auto"/>
            </w:tcBorders>
            <w:vAlign w:val="center"/>
          </w:tcPr>
          <w:p w14:paraId="2F9D81B5"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控制</w:t>
            </w:r>
          </w:p>
        </w:tc>
      </w:tr>
      <w:tr w:rsidR="00AE71DD" w:rsidRPr="0056309A" w14:paraId="55442634" w14:textId="77777777" w:rsidTr="00B7169F">
        <w:trPr>
          <w:jc w:val="center"/>
        </w:trPr>
        <w:tc>
          <w:tcPr>
            <w:tcW w:w="621" w:type="pct"/>
            <w:tcBorders>
              <w:top w:val="single" w:sz="6" w:space="0" w:color="auto"/>
              <w:bottom w:val="nil"/>
              <w:right w:val="single" w:sz="6" w:space="0" w:color="auto"/>
            </w:tcBorders>
          </w:tcPr>
          <w:p w14:paraId="4F5E6FB8" w14:textId="77777777" w:rsidR="00AE71DD" w:rsidRPr="0056309A" w:rsidRDefault="00AE71DD" w:rsidP="00B7169F">
            <w:pPr>
              <w:spacing w:line="240" w:lineRule="exact"/>
              <w:ind w:firstLineChars="0" w:firstLine="0"/>
              <w:jc w:val="center"/>
              <w:rPr>
                <w:i/>
                <w:iCs/>
                <w:color w:val="000000" w:themeColor="text1"/>
                <w:sz w:val="16"/>
                <w:szCs w:val="16"/>
              </w:rPr>
            </w:pPr>
            <w:r w:rsidRPr="0056309A">
              <w:rPr>
                <w:rFonts w:hint="eastAsia"/>
                <w:color w:val="000000" w:themeColor="text1"/>
                <w:sz w:val="16"/>
                <w:szCs w:val="16"/>
              </w:rPr>
              <w:t>观测值</w:t>
            </w:r>
          </w:p>
        </w:tc>
        <w:tc>
          <w:tcPr>
            <w:tcW w:w="577" w:type="pct"/>
            <w:tcBorders>
              <w:top w:val="single" w:sz="6" w:space="0" w:color="auto"/>
              <w:left w:val="single" w:sz="6" w:space="0" w:color="auto"/>
              <w:bottom w:val="nil"/>
              <w:right w:val="single" w:sz="6" w:space="0" w:color="auto"/>
            </w:tcBorders>
          </w:tcPr>
          <w:p w14:paraId="74F0D735"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3174</w:t>
            </w:r>
          </w:p>
        </w:tc>
        <w:tc>
          <w:tcPr>
            <w:tcW w:w="581" w:type="pct"/>
            <w:tcBorders>
              <w:top w:val="single" w:sz="6" w:space="0" w:color="auto"/>
              <w:left w:val="single" w:sz="6" w:space="0" w:color="auto"/>
              <w:bottom w:val="nil"/>
              <w:right w:val="single" w:sz="6" w:space="0" w:color="auto"/>
            </w:tcBorders>
          </w:tcPr>
          <w:p w14:paraId="567D05A3"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2535</w:t>
            </w:r>
          </w:p>
        </w:tc>
        <w:tc>
          <w:tcPr>
            <w:tcW w:w="538" w:type="pct"/>
            <w:tcBorders>
              <w:top w:val="single" w:sz="6" w:space="0" w:color="auto"/>
              <w:left w:val="single" w:sz="6" w:space="0" w:color="auto"/>
              <w:bottom w:val="nil"/>
              <w:right w:val="single" w:sz="6" w:space="0" w:color="auto"/>
            </w:tcBorders>
          </w:tcPr>
          <w:p w14:paraId="154E21F3"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2810</w:t>
            </w:r>
          </w:p>
        </w:tc>
        <w:tc>
          <w:tcPr>
            <w:tcW w:w="538" w:type="pct"/>
            <w:tcBorders>
              <w:top w:val="single" w:sz="6" w:space="0" w:color="auto"/>
              <w:left w:val="single" w:sz="6" w:space="0" w:color="auto"/>
              <w:bottom w:val="nil"/>
              <w:right w:val="single" w:sz="6" w:space="0" w:color="auto"/>
            </w:tcBorders>
          </w:tcPr>
          <w:p w14:paraId="717911AF"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2898</w:t>
            </w:r>
          </w:p>
        </w:tc>
        <w:tc>
          <w:tcPr>
            <w:tcW w:w="538" w:type="pct"/>
            <w:tcBorders>
              <w:top w:val="single" w:sz="6" w:space="0" w:color="auto"/>
              <w:bottom w:val="nil"/>
              <w:right w:val="single" w:sz="6" w:space="0" w:color="auto"/>
            </w:tcBorders>
          </w:tcPr>
          <w:p w14:paraId="4CA85F6F"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2849</w:t>
            </w:r>
          </w:p>
        </w:tc>
        <w:tc>
          <w:tcPr>
            <w:tcW w:w="538" w:type="pct"/>
            <w:tcBorders>
              <w:top w:val="single" w:sz="6" w:space="0" w:color="auto"/>
              <w:left w:val="single" w:sz="6" w:space="0" w:color="auto"/>
              <w:bottom w:val="nil"/>
            </w:tcBorders>
          </w:tcPr>
          <w:p w14:paraId="7261FEB6"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2859</w:t>
            </w:r>
          </w:p>
        </w:tc>
        <w:tc>
          <w:tcPr>
            <w:tcW w:w="538" w:type="pct"/>
            <w:tcBorders>
              <w:top w:val="single" w:sz="6" w:space="0" w:color="auto"/>
              <w:left w:val="single" w:sz="6" w:space="0" w:color="auto"/>
              <w:bottom w:val="nil"/>
              <w:right w:val="single" w:sz="6" w:space="0" w:color="auto"/>
            </w:tcBorders>
          </w:tcPr>
          <w:p w14:paraId="347580B5"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3881</w:t>
            </w:r>
          </w:p>
        </w:tc>
        <w:tc>
          <w:tcPr>
            <w:tcW w:w="531" w:type="pct"/>
            <w:tcBorders>
              <w:top w:val="single" w:sz="6" w:space="0" w:color="auto"/>
              <w:left w:val="single" w:sz="6" w:space="0" w:color="auto"/>
              <w:bottom w:val="nil"/>
            </w:tcBorders>
          </w:tcPr>
          <w:p w14:paraId="1AD76B82"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1632</w:t>
            </w:r>
          </w:p>
        </w:tc>
      </w:tr>
      <w:tr w:rsidR="00AE71DD" w:rsidRPr="0056309A" w14:paraId="500576AC" w14:textId="77777777" w:rsidTr="00B7169F">
        <w:trPr>
          <w:jc w:val="center"/>
        </w:trPr>
        <w:tc>
          <w:tcPr>
            <w:tcW w:w="621" w:type="pct"/>
            <w:tcBorders>
              <w:top w:val="nil"/>
              <w:bottom w:val="single" w:sz="6" w:space="0" w:color="auto"/>
              <w:right w:val="single" w:sz="6" w:space="0" w:color="auto"/>
            </w:tcBorders>
          </w:tcPr>
          <w:p w14:paraId="327A79C6" w14:textId="77777777" w:rsidR="00AE71DD" w:rsidRPr="0056309A" w:rsidRDefault="00AE71DD" w:rsidP="00B7169F">
            <w:pPr>
              <w:spacing w:line="240" w:lineRule="exact"/>
              <w:ind w:firstLineChars="0" w:firstLine="0"/>
              <w:jc w:val="center"/>
              <w:rPr>
                <w:i/>
                <w:iCs/>
                <w:color w:val="000000" w:themeColor="text1"/>
                <w:sz w:val="16"/>
                <w:szCs w:val="16"/>
              </w:rPr>
            </w:pPr>
            <w:r w:rsidRPr="0056309A">
              <w:rPr>
                <w:rFonts w:hint="eastAsia"/>
                <w:i/>
                <w:iCs/>
                <w:color w:val="000000" w:themeColor="text1"/>
                <w:sz w:val="16"/>
                <w:szCs w:val="16"/>
              </w:rPr>
              <w:t>adj. R</w:t>
            </w:r>
            <w:r w:rsidRPr="0056309A">
              <w:rPr>
                <w:rFonts w:hint="eastAsia"/>
                <w:i/>
                <w:iCs/>
                <w:color w:val="000000" w:themeColor="text1"/>
                <w:sz w:val="16"/>
                <w:szCs w:val="16"/>
                <w:vertAlign w:val="superscript"/>
              </w:rPr>
              <w:t>2</w:t>
            </w:r>
          </w:p>
        </w:tc>
        <w:tc>
          <w:tcPr>
            <w:tcW w:w="577" w:type="pct"/>
            <w:tcBorders>
              <w:top w:val="nil"/>
              <w:left w:val="single" w:sz="6" w:space="0" w:color="auto"/>
              <w:bottom w:val="single" w:sz="6" w:space="0" w:color="auto"/>
              <w:right w:val="single" w:sz="6" w:space="0" w:color="auto"/>
            </w:tcBorders>
          </w:tcPr>
          <w:p w14:paraId="1F9E7573"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0.3156</w:t>
            </w:r>
          </w:p>
        </w:tc>
        <w:tc>
          <w:tcPr>
            <w:tcW w:w="581" w:type="pct"/>
            <w:tcBorders>
              <w:top w:val="nil"/>
              <w:left w:val="single" w:sz="6" w:space="0" w:color="auto"/>
              <w:bottom w:val="single" w:sz="6" w:space="0" w:color="auto"/>
              <w:right w:val="single" w:sz="6" w:space="0" w:color="auto"/>
            </w:tcBorders>
          </w:tcPr>
          <w:p w14:paraId="1D0C926C"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0.3469</w:t>
            </w:r>
          </w:p>
        </w:tc>
        <w:tc>
          <w:tcPr>
            <w:tcW w:w="538" w:type="pct"/>
            <w:tcBorders>
              <w:top w:val="nil"/>
              <w:left w:val="single" w:sz="6" w:space="0" w:color="auto"/>
              <w:bottom w:val="single" w:sz="6" w:space="0" w:color="auto"/>
              <w:right w:val="single" w:sz="6" w:space="0" w:color="auto"/>
            </w:tcBorders>
          </w:tcPr>
          <w:p w14:paraId="065A0451"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0.3295</w:t>
            </w:r>
          </w:p>
        </w:tc>
        <w:tc>
          <w:tcPr>
            <w:tcW w:w="538" w:type="pct"/>
            <w:tcBorders>
              <w:top w:val="nil"/>
              <w:left w:val="single" w:sz="6" w:space="0" w:color="auto"/>
              <w:bottom w:val="single" w:sz="6" w:space="0" w:color="auto"/>
              <w:right w:val="single" w:sz="6" w:space="0" w:color="auto"/>
            </w:tcBorders>
          </w:tcPr>
          <w:p w14:paraId="46644B0D"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0.3637</w:t>
            </w:r>
          </w:p>
        </w:tc>
        <w:tc>
          <w:tcPr>
            <w:tcW w:w="538" w:type="pct"/>
            <w:tcBorders>
              <w:top w:val="nil"/>
              <w:bottom w:val="single" w:sz="6" w:space="0" w:color="auto"/>
              <w:right w:val="single" w:sz="6" w:space="0" w:color="auto"/>
            </w:tcBorders>
          </w:tcPr>
          <w:p w14:paraId="10A01156"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0.3510</w:t>
            </w:r>
          </w:p>
        </w:tc>
        <w:tc>
          <w:tcPr>
            <w:tcW w:w="538" w:type="pct"/>
            <w:tcBorders>
              <w:top w:val="nil"/>
              <w:left w:val="single" w:sz="6" w:space="0" w:color="auto"/>
              <w:bottom w:val="single" w:sz="6" w:space="0" w:color="auto"/>
            </w:tcBorders>
          </w:tcPr>
          <w:p w14:paraId="67C5BB06"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0.3215</w:t>
            </w:r>
          </w:p>
        </w:tc>
        <w:tc>
          <w:tcPr>
            <w:tcW w:w="538" w:type="pct"/>
            <w:tcBorders>
              <w:top w:val="nil"/>
              <w:left w:val="single" w:sz="6" w:space="0" w:color="auto"/>
              <w:bottom w:val="single" w:sz="6" w:space="0" w:color="auto"/>
              <w:right w:val="single" w:sz="6" w:space="0" w:color="auto"/>
            </w:tcBorders>
          </w:tcPr>
          <w:p w14:paraId="27A4CA85"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0.3163</w:t>
            </w:r>
          </w:p>
        </w:tc>
        <w:tc>
          <w:tcPr>
            <w:tcW w:w="531" w:type="pct"/>
            <w:tcBorders>
              <w:top w:val="nil"/>
              <w:left w:val="single" w:sz="6" w:space="0" w:color="auto"/>
              <w:bottom w:val="single" w:sz="6" w:space="0" w:color="auto"/>
            </w:tcBorders>
          </w:tcPr>
          <w:p w14:paraId="77FA1506" w14:textId="77777777" w:rsidR="00AE71DD" w:rsidRPr="0056309A" w:rsidRDefault="00AE71DD" w:rsidP="00B7169F">
            <w:pPr>
              <w:spacing w:line="240" w:lineRule="exact"/>
              <w:ind w:firstLineChars="0" w:firstLine="0"/>
              <w:jc w:val="center"/>
              <w:rPr>
                <w:color w:val="000000" w:themeColor="text1"/>
                <w:sz w:val="16"/>
                <w:szCs w:val="16"/>
              </w:rPr>
            </w:pPr>
            <w:r w:rsidRPr="00E0105D">
              <w:rPr>
                <w:sz w:val="16"/>
                <w:szCs w:val="16"/>
              </w:rPr>
              <w:t>0.3767</w:t>
            </w:r>
          </w:p>
        </w:tc>
      </w:tr>
      <w:tr w:rsidR="00AE71DD" w:rsidRPr="0056309A" w14:paraId="37CC1EC7" w14:textId="77777777" w:rsidTr="00B7169F">
        <w:trPr>
          <w:jc w:val="center"/>
        </w:trPr>
        <w:tc>
          <w:tcPr>
            <w:tcW w:w="621" w:type="pct"/>
            <w:tcBorders>
              <w:top w:val="single" w:sz="6" w:space="0" w:color="auto"/>
              <w:bottom w:val="single" w:sz="12" w:space="0" w:color="auto"/>
              <w:right w:val="single" w:sz="6" w:space="0" w:color="auto"/>
            </w:tcBorders>
          </w:tcPr>
          <w:p w14:paraId="7CA6891C"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lang w:eastAsia="zh-CN"/>
              </w:rPr>
              <w:t>组间差异</w:t>
            </w:r>
          </w:p>
        </w:tc>
        <w:tc>
          <w:tcPr>
            <w:tcW w:w="1159" w:type="pct"/>
            <w:gridSpan w:val="2"/>
            <w:tcBorders>
              <w:top w:val="single" w:sz="6" w:space="0" w:color="auto"/>
              <w:left w:val="single" w:sz="6" w:space="0" w:color="auto"/>
              <w:bottom w:val="single" w:sz="12" w:space="0" w:color="auto"/>
              <w:right w:val="single" w:sz="6" w:space="0" w:color="auto"/>
            </w:tcBorders>
          </w:tcPr>
          <w:p w14:paraId="1BE6F534"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lang w:eastAsia="zh-CN"/>
              </w:rPr>
              <w:t>P=</w:t>
            </w:r>
            <w:r w:rsidRPr="0056309A">
              <w:rPr>
                <w:color w:val="000000" w:themeColor="text1"/>
                <w:sz w:val="16"/>
                <w:szCs w:val="16"/>
              </w:rPr>
              <w:t>0.</w:t>
            </w:r>
            <w:r w:rsidRPr="0056309A">
              <w:rPr>
                <w:color w:val="000000" w:themeColor="text1"/>
                <w:sz w:val="16"/>
                <w:szCs w:val="16"/>
                <w:lang w:eastAsia="zh-CN"/>
              </w:rPr>
              <w:t>000***</w:t>
            </w:r>
          </w:p>
        </w:tc>
        <w:tc>
          <w:tcPr>
            <w:tcW w:w="1076" w:type="pct"/>
            <w:gridSpan w:val="2"/>
            <w:tcBorders>
              <w:top w:val="single" w:sz="6" w:space="0" w:color="auto"/>
              <w:left w:val="single" w:sz="6" w:space="0" w:color="auto"/>
              <w:bottom w:val="single" w:sz="12" w:space="0" w:color="auto"/>
              <w:right w:val="single" w:sz="6" w:space="0" w:color="auto"/>
            </w:tcBorders>
          </w:tcPr>
          <w:p w14:paraId="06599373"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lang w:eastAsia="zh-CN"/>
              </w:rPr>
              <w:t>P=</w:t>
            </w:r>
            <w:r w:rsidRPr="0056309A">
              <w:rPr>
                <w:color w:val="000000" w:themeColor="text1"/>
                <w:sz w:val="16"/>
                <w:szCs w:val="16"/>
              </w:rPr>
              <w:t>0.</w:t>
            </w:r>
            <w:r w:rsidRPr="0056309A">
              <w:rPr>
                <w:color w:val="000000" w:themeColor="text1"/>
                <w:sz w:val="16"/>
                <w:szCs w:val="16"/>
                <w:lang w:eastAsia="zh-CN"/>
              </w:rPr>
              <w:t>0</w:t>
            </w:r>
            <w:r w:rsidRPr="0056309A">
              <w:rPr>
                <w:rFonts w:hint="eastAsia"/>
                <w:color w:val="000000" w:themeColor="text1"/>
                <w:sz w:val="16"/>
                <w:szCs w:val="16"/>
                <w:lang w:eastAsia="zh-CN"/>
              </w:rPr>
              <w:t>2</w:t>
            </w:r>
            <w:r>
              <w:rPr>
                <w:rFonts w:hint="eastAsia"/>
                <w:color w:val="000000" w:themeColor="text1"/>
                <w:sz w:val="16"/>
                <w:szCs w:val="16"/>
                <w:lang w:eastAsia="zh-CN"/>
              </w:rPr>
              <w:t>4</w:t>
            </w:r>
            <w:r w:rsidRPr="0056309A">
              <w:rPr>
                <w:color w:val="000000" w:themeColor="text1"/>
                <w:sz w:val="16"/>
                <w:szCs w:val="16"/>
                <w:lang w:eastAsia="zh-CN"/>
              </w:rPr>
              <w:t>**</w:t>
            </w:r>
          </w:p>
        </w:tc>
        <w:tc>
          <w:tcPr>
            <w:tcW w:w="1076" w:type="pct"/>
            <w:gridSpan w:val="2"/>
            <w:tcBorders>
              <w:top w:val="single" w:sz="6" w:space="0" w:color="auto"/>
              <w:bottom w:val="single" w:sz="12" w:space="0" w:color="auto"/>
            </w:tcBorders>
          </w:tcPr>
          <w:p w14:paraId="357A6829"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rPr>
              <w:t>P=0.000***</w:t>
            </w:r>
          </w:p>
        </w:tc>
        <w:tc>
          <w:tcPr>
            <w:tcW w:w="1069" w:type="pct"/>
            <w:gridSpan w:val="2"/>
            <w:tcBorders>
              <w:top w:val="single" w:sz="6" w:space="0" w:color="auto"/>
              <w:left w:val="single" w:sz="6" w:space="0" w:color="auto"/>
              <w:bottom w:val="single" w:sz="12" w:space="0" w:color="auto"/>
            </w:tcBorders>
          </w:tcPr>
          <w:p w14:paraId="33FACE61" w14:textId="77777777" w:rsidR="00AE71DD" w:rsidRPr="0056309A" w:rsidRDefault="00AE71DD" w:rsidP="00B7169F">
            <w:pPr>
              <w:spacing w:line="240" w:lineRule="exact"/>
              <w:ind w:firstLineChars="0" w:firstLine="0"/>
              <w:jc w:val="center"/>
              <w:rPr>
                <w:color w:val="000000" w:themeColor="text1"/>
                <w:sz w:val="16"/>
                <w:szCs w:val="16"/>
              </w:rPr>
            </w:pPr>
            <w:r w:rsidRPr="0056309A">
              <w:rPr>
                <w:color w:val="000000" w:themeColor="text1"/>
                <w:sz w:val="16"/>
                <w:szCs w:val="16"/>
                <w:lang w:eastAsia="zh-CN"/>
              </w:rPr>
              <w:t>P=</w:t>
            </w:r>
            <w:r w:rsidRPr="0056309A">
              <w:rPr>
                <w:color w:val="000000" w:themeColor="text1"/>
                <w:sz w:val="16"/>
                <w:szCs w:val="16"/>
              </w:rPr>
              <w:t>0.</w:t>
            </w:r>
            <w:r w:rsidRPr="0056309A">
              <w:rPr>
                <w:color w:val="000000" w:themeColor="text1"/>
                <w:sz w:val="16"/>
                <w:szCs w:val="16"/>
                <w:lang w:eastAsia="zh-CN"/>
              </w:rPr>
              <w:t>0</w:t>
            </w:r>
            <w:r w:rsidRPr="0056309A">
              <w:rPr>
                <w:rFonts w:hint="eastAsia"/>
                <w:color w:val="000000" w:themeColor="text1"/>
                <w:sz w:val="16"/>
                <w:szCs w:val="16"/>
                <w:lang w:eastAsia="zh-CN"/>
              </w:rPr>
              <w:t>1</w:t>
            </w:r>
            <w:r>
              <w:rPr>
                <w:rFonts w:hint="eastAsia"/>
                <w:color w:val="000000" w:themeColor="text1"/>
                <w:sz w:val="16"/>
                <w:szCs w:val="16"/>
                <w:lang w:eastAsia="zh-CN"/>
              </w:rPr>
              <w:t>6</w:t>
            </w:r>
            <w:r w:rsidRPr="0056309A">
              <w:rPr>
                <w:color w:val="000000" w:themeColor="text1"/>
                <w:sz w:val="16"/>
                <w:szCs w:val="16"/>
                <w:lang w:eastAsia="zh-CN"/>
              </w:rPr>
              <w:t>**</w:t>
            </w:r>
          </w:p>
        </w:tc>
      </w:tr>
    </w:tbl>
    <w:bookmarkEnd w:id="0"/>
    <w:p w14:paraId="2CC59355" w14:textId="77777777" w:rsidR="00AE71DD" w:rsidRPr="000E5169" w:rsidRDefault="00AE71DD" w:rsidP="00AE71DD">
      <w:pPr>
        <w:spacing w:line="240" w:lineRule="auto"/>
        <w:ind w:firstLine="296"/>
        <w:rPr>
          <w:color w:val="000000" w:themeColor="text1"/>
          <w:sz w:val="15"/>
          <w:szCs w:val="15"/>
        </w:rPr>
      </w:pPr>
      <w:r w:rsidRPr="000E5169">
        <w:rPr>
          <w:rFonts w:hint="eastAsia"/>
          <w:color w:val="000000" w:themeColor="text1"/>
          <w:sz w:val="15"/>
          <w:szCs w:val="15"/>
        </w:rPr>
        <w:t>注：由于华证所发布的</w:t>
      </w:r>
      <w:r w:rsidRPr="000E5169">
        <w:rPr>
          <w:rFonts w:hint="eastAsia"/>
          <w:color w:val="000000" w:themeColor="text1"/>
          <w:sz w:val="15"/>
          <w:szCs w:val="15"/>
        </w:rPr>
        <w:t>ESG</w:t>
      </w:r>
      <w:r w:rsidRPr="000E5169">
        <w:rPr>
          <w:rFonts w:hint="eastAsia"/>
          <w:color w:val="000000" w:themeColor="text1"/>
          <w:sz w:val="15"/>
          <w:szCs w:val="15"/>
        </w:rPr>
        <w:t>评级数据始于</w:t>
      </w:r>
      <w:r w:rsidRPr="000E5169">
        <w:rPr>
          <w:rFonts w:hint="eastAsia"/>
          <w:color w:val="000000" w:themeColor="text1"/>
          <w:sz w:val="15"/>
          <w:szCs w:val="15"/>
        </w:rPr>
        <w:t>2009</w:t>
      </w:r>
      <w:r w:rsidRPr="000E5169">
        <w:rPr>
          <w:rFonts w:hint="eastAsia"/>
          <w:color w:val="000000" w:themeColor="text1"/>
          <w:sz w:val="15"/>
          <w:szCs w:val="15"/>
        </w:rPr>
        <w:t>年，所以部分样本未进入分组回归。</w:t>
      </w:r>
    </w:p>
    <w:p w14:paraId="677F3C23" w14:textId="77777777" w:rsidR="00AE71DD" w:rsidRDefault="00AE71DD">
      <w:pPr>
        <w:ind w:firstLine="416"/>
      </w:pPr>
    </w:p>
    <w:p w14:paraId="4B53D997" w14:textId="77777777" w:rsidR="00AE71DD" w:rsidRPr="00911E41" w:rsidRDefault="00AE71DD" w:rsidP="00AE71DD">
      <w:pPr>
        <w:widowControl/>
        <w:tabs>
          <w:tab w:val="center" w:pos="4740"/>
          <w:tab w:val="right" w:pos="9480"/>
        </w:tabs>
        <w:spacing w:line="360" w:lineRule="auto"/>
        <w:ind w:firstLineChars="0" w:firstLine="0"/>
        <w:jc w:val="center"/>
        <w:rPr>
          <w:rFonts w:eastAsia="黑体"/>
          <w:color w:val="000000" w:themeColor="text1"/>
          <w:kern w:val="0"/>
          <w:szCs w:val="21"/>
        </w:rPr>
      </w:pPr>
      <w:r w:rsidRPr="00911E41">
        <w:rPr>
          <w:rFonts w:eastAsia="黑体"/>
          <w:color w:val="000000" w:themeColor="text1"/>
          <w:kern w:val="0"/>
          <w:szCs w:val="21"/>
        </w:rPr>
        <w:t>表</w:t>
      </w:r>
      <w:r>
        <w:rPr>
          <w:rFonts w:eastAsia="黑体" w:hint="eastAsia"/>
          <w:color w:val="000000" w:themeColor="text1"/>
          <w:kern w:val="0"/>
          <w:szCs w:val="21"/>
        </w:rPr>
        <w:t>7</w:t>
      </w:r>
      <w:r w:rsidRPr="00911E41">
        <w:rPr>
          <w:rFonts w:eastAsia="黑体" w:hint="eastAsia"/>
          <w:color w:val="000000" w:themeColor="text1"/>
          <w:kern w:val="0"/>
          <w:szCs w:val="21"/>
        </w:rPr>
        <w:t xml:space="preserve">  </w:t>
      </w:r>
      <w:r w:rsidRPr="00911E41">
        <w:rPr>
          <w:rFonts w:eastAsia="黑体"/>
          <w:color w:val="000000" w:themeColor="text1"/>
          <w:kern w:val="0"/>
          <w:szCs w:val="21"/>
        </w:rPr>
        <w:t>供应商气候风险与</w:t>
      </w:r>
      <w:r w:rsidRPr="00911E41">
        <w:rPr>
          <w:rFonts w:eastAsia="黑体" w:hint="eastAsia"/>
          <w:color w:val="000000" w:themeColor="text1"/>
          <w:kern w:val="0"/>
          <w:szCs w:val="21"/>
        </w:rPr>
        <w:t>企业债务集中度</w:t>
      </w:r>
    </w:p>
    <w:tbl>
      <w:tblPr>
        <w:tblStyle w:val="af0"/>
        <w:tblW w:w="5000" w:type="pct"/>
        <w:jc w:val="center"/>
        <w:tblBorders>
          <w:top w:val="single" w:sz="6" w:space="0" w:color="auto"/>
          <w:left w:val="none" w:sz="0" w:space="0" w:color="auto"/>
          <w:bottom w:val="single" w:sz="6" w:space="0" w:color="auto"/>
          <w:right w:val="none" w:sz="0" w:space="0" w:color="auto"/>
          <w:insideH w:val="none" w:sz="0" w:space="0" w:color="auto"/>
          <w:insideV w:val="single" w:sz="4" w:space="0" w:color="auto"/>
        </w:tblBorders>
        <w:tblLook w:val="04A0" w:firstRow="1" w:lastRow="0" w:firstColumn="1" w:lastColumn="0" w:noHBand="0" w:noVBand="1"/>
      </w:tblPr>
      <w:tblGrid>
        <w:gridCol w:w="2806"/>
        <w:gridCol w:w="2756"/>
        <w:gridCol w:w="2750"/>
      </w:tblGrid>
      <w:tr w:rsidR="00AE71DD" w:rsidRPr="009F6B79" w14:paraId="02B793DA" w14:textId="77777777" w:rsidTr="00B7169F">
        <w:trPr>
          <w:jc w:val="center"/>
        </w:trPr>
        <w:tc>
          <w:tcPr>
            <w:tcW w:w="1688" w:type="pct"/>
            <w:vMerge w:val="restart"/>
            <w:tcBorders>
              <w:top w:val="single" w:sz="12" w:space="0" w:color="auto"/>
              <w:bottom w:val="nil"/>
              <w:right w:val="single" w:sz="6" w:space="0" w:color="auto"/>
            </w:tcBorders>
            <w:vAlign w:val="center"/>
          </w:tcPr>
          <w:p w14:paraId="6ACF4786" w14:textId="77777777" w:rsidR="00AE71DD" w:rsidRPr="009F6B79" w:rsidRDefault="00AE71DD" w:rsidP="00B7169F">
            <w:pPr>
              <w:spacing w:line="240" w:lineRule="exact"/>
              <w:ind w:firstLineChars="0" w:firstLine="0"/>
              <w:jc w:val="center"/>
              <w:rPr>
                <w:color w:val="000000" w:themeColor="text1"/>
                <w:sz w:val="18"/>
                <w:szCs w:val="18"/>
                <w:lang w:eastAsia="zh-CN"/>
              </w:rPr>
            </w:pPr>
            <w:r w:rsidRPr="009F6B79">
              <w:rPr>
                <w:rFonts w:hint="eastAsia"/>
                <w:color w:val="000000" w:themeColor="text1"/>
                <w:sz w:val="18"/>
                <w:szCs w:val="18"/>
                <w:lang w:eastAsia="zh-CN"/>
              </w:rPr>
              <w:t>变量</w:t>
            </w:r>
          </w:p>
        </w:tc>
        <w:tc>
          <w:tcPr>
            <w:tcW w:w="1658" w:type="pct"/>
            <w:tcBorders>
              <w:top w:val="single" w:sz="12" w:space="0" w:color="auto"/>
              <w:left w:val="single" w:sz="6" w:space="0" w:color="auto"/>
              <w:bottom w:val="nil"/>
              <w:right w:val="single" w:sz="6" w:space="0" w:color="auto"/>
            </w:tcBorders>
          </w:tcPr>
          <w:p w14:paraId="2CF7DF6F" w14:textId="77777777" w:rsidR="00AE71DD" w:rsidRPr="009F6B79" w:rsidRDefault="00AE71DD" w:rsidP="00B7169F">
            <w:pPr>
              <w:spacing w:line="240" w:lineRule="exact"/>
              <w:ind w:firstLineChars="0" w:firstLine="0"/>
              <w:jc w:val="center"/>
              <w:rPr>
                <w:color w:val="000000" w:themeColor="text1"/>
                <w:sz w:val="18"/>
                <w:szCs w:val="18"/>
              </w:rPr>
            </w:pPr>
            <w:r w:rsidRPr="009F6B79">
              <w:rPr>
                <w:color w:val="000000" w:themeColor="text1"/>
                <w:sz w:val="18"/>
                <w:szCs w:val="18"/>
                <w:lang w:eastAsia="zh-CN"/>
              </w:rPr>
              <w:t>(1)</w:t>
            </w:r>
          </w:p>
        </w:tc>
        <w:tc>
          <w:tcPr>
            <w:tcW w:w="1654" w:type="pct"/>
            <w:tcBorders>
              <w:top w:val="single" w:sz="12" w:space="0" w:color="auto"/>
              <w:left w:val="single" w:sz="6" w:space="0" w:color="auto"/>
              <w:bottom w:val="nil"/>
            </w:tcBorders>
          </w:tcPr>
          <w:p w14:paraId="3C4373A0" w14:textId="77777777" w:rsidR="00AE71DD" w:rsidRPr="009F6B79" w:rsidRDefault="00AE71DD" w:rsidP="00B7169F">
            <w:pPr>
              <w:spacing w:line="240" w:lineRule="exact"/>
              <w:ind w:firstLineChars="0" w:firstLine="0"/>
              <w:jc w:val="center"/>
              <w:rPr>
                <w:color w:val="000000" w:themeColor="text1"/>
                <w:sz w:val="18"/>
                <w:szCs w:val="18"/>
              </w:rPr>
            </w:pPr>
            <w:r w:rsidRPr="009F6B79">
              <w:rPr>
                <w:color w:val="000000" w:themeColor="text1"/>
                <w:sz w:val="18"/>
                <w:szCs w:val="18"/>
                <w:lang w:eastAsia="zh-CN"/>
              </w:rPr>
              <w:t>(</w:t>
            </w:r>
            <w:r w:rsidRPr="009F6B79">
              <w:rPr>
                <w:rFonts w:hint="eastAsia"/>
                <w:color w:val="000000" w:themeColor="text1"/>
                <w:sz w:val="18"/>
                <w:szCs w:val="18"/>
                <w:lang w:eastAsia="zh-CN"/>
              </w:rPr>
              <w:t>2</w:t>
            </w:r>
            <w:r w:rsidRPr="009F6B79">
              <w:rPr>
                <w:color w:val="000000" w:themeColor="text1"/>
                <w:sz w:val="18"/>
                <w:szCs w:val="18"/>
                <w:lang w:eastAsia="zh-CN"/>
              </w:rPr>
              <w:t>)</w:t>
            </w:r>
          </w:p>
        </w:tc>
      </w:tr>
      <w:tr w:rsidR="00AE71DD" w:rsidRPr="009F6B79" w14:paraId="47B5BF98" w14:textId="77777777" w:rsidTr="00B7169F">
        <w:trPr>
          <w:jc w:val="center"/>
        </w:trPr>
        <w:tc>
          <w:tcPr>
            <w:tcW w:w="1688" w:type="pct"/>
            <w:vMerge/>
            <w:tcBorders>
              <w:top w:val="nil"/>
              <w:bottom w:val="single" w:sz="6" w:space="0" w:color="auto"/>
              <w:right w:val="single" w:sz="6" w:space="0" w:color="auto"/>
            </w:tcBorders>
          </w:tcPr>
          <w:p w14:paraId="57AFB3B0" w14:textId="77777777" w:rsidR="00AE71DD" w:rsidRPr="009F6B79" w:rsidRDefault="00AE71DD" w:rsidP="00B7169F">
            <w:pPr>
              <w:spacing w:line="240" w:lineRule="exact"/>
              <w:ind w:firstLineChars="0" w:firstLine="0"/>
              <w:jc w:val="left"/>
              <w:rPr>
                <w:color w:val="000000" w:themeColor="text1"/>
                <w:sz w:val="18"/>
                <w:szCs w:val="18"/>
              </w:rPr>
            </w:pPr>
          </w:p>
        </w:tc>
        <w:tc>
          <w:tcPr>
            <w:tcW w:w="1658" w:type="pct"/>
            <w:tcBorders>
              <w:top w:val="nil"/>
              <w:left w:val="single" w:sz="6" w:space="0" w:color="auto"/>
              <w:bottom w:val="single" w:sz="6" w:space="0" w:color="auto"/>
              <w:right w:val="single" w:sz="6" w:space="0" w:color="auto"/>
            </w:tcBorders>
          </w:tcPr>
          <w:p w14:paraId="0A8D4833" w14:textId="77777777" w:rsidR="00AE71DD" w:rsidRPr="009F6B79" w:rsidRDefault="00AE71DD" w:rsidP="00B7169F">
            <w:pPr>
              <w:spacing w:line="240" w:lineRule="exact"/>
              <w:ind w:firstLineChars="0" w:firstLine="0"/>
              <w:jc w:val="center"/>
              <w:rPr>
                <w:i/>
                <w:iCs/>
                <w:color w:val="000000" w:themeColor="text1"/>
                <w:sz w:val="18"/>
                <w:szCs w:val="18"/>
                <w:lang w:eastAsia="zh-CN"/>
              </w:rPr>
            </w:pPr>
            <w:r w:rsidRPr="009F6B79">
              <w:rPr>
                <w:rFonts w:hint="eastAsia"/>
                <w:i/>
                <w:iCs/>
                <w:color w:val="000000" w:themeColor="text1"/>
                <w:sz w:val="18"/>
                <w:szCs w:val="18"/>
                <w:lang w:eastAsia="zh-CN"/>
              </w:rPr>
              <w:t>Debt_HHI</w:t>
            </w:r>
          </w:p>
        </w:tc>
        <w:tc>
          <w:tcPr>
            <w:tcW w:w="1654" w:type="pct"/>
            <w:tcBorders>
              <w:top w:val="nil"/>
              <w:left w:val="single" w:sz="6" w:space="0" w:color="auto"/>
              <w:bottom w:val="single" w:sz="6" w:space="0" w:color="auto"/>
            </w:tcBorders>
          </w:tcPr>
          <w:p w14:paraId="69178E2A" w14:textId="77777777" w:rsidR="00AE71DD" w:rsidRPr="009F6B79" w:rsidRDefault="00AE71DD" w:rsidP="00B7169F">
            <w:pPr>
              <w:spacing w:line="240" w:lineRule="exact"/>
              <w:ind w:firstLineChars="0" w:firstLine="0"/>
              <w:jc w:val="center"/>
              <w:rPr>
                <w:i/>
                <w:iCs/>
                <w:color w:val="000000" w:themeColor="text1"/>
                <w:sz w:val="18"/>
                <w:szCs w:val="18"/>
              </w:rPr>
            </w:pPr>
            <w:r w:rsidRPr="009F6B79">
              <w:rPr>
                <w:rFonts w:hint="eastAsia"/>
                <w:i/>
                <w:iCs/>
                <w:color w:val="000000" w:themeColor="text1"/>
                <w:sz w:val="18"/>
                <w:szCs w:val="18"/>
                <w:lang w:eastAsia="zh-CN"/>
              </w:rPr>
              <w:t>Debt_num</w:t>
            </w:r>
          </w:p>
        </w:tc>
      </w:tr>
      <w:tr w:rsidR="00AE71DD" w:rsidRPr="009F6B79" w14:paraId="1F4B9740" w14:textId="77777777" w:rsidTr="00B7169F">
        <w:trPr>
          <w:jc w:val="center"/>
        </w:trPr>
        <w:tc>
          <w:tcPr>
            <w:tcW w:w="1688" w:type="pct"/>
            <w:tcBorders>
              <w:top w:val="single" w:sz="6" w:space="0" w:color="auto"/>
              <w:right w:val="single" w:sz="6" w:space="0" w:color="auto"/>
            </w:tcBorders>
          </w:tcPr>
          <w:p w14:paraId="2283F7FF" w14:textId="77777777" w:rsidR="00AE71DD" w:rsidRPr="009F6B79" w:rsidRDefault="00AE71DD" w:rsidP="00B7169F">
            <w:pPr>
              <w:spacing w:line="240" w:lineRule="exact"/>
              <w:ind w:firstLineChars="0" w:firstLine="0"/>
              <w:jc w:val="center"/>
              <w:rPr>
                <w:i/>
                <w:iCs/>
                <w:color w:val="000000" w:themeColor="text1"/>
                <w:sz w:val="18"/>
                <w:szCs w:val="18"/>
                <w:lang w:eastAsia="zh-CN"/>
              </w:rPr>
            </w:pPr>
            <w:r w:rsidRPr="009F6B79">
              <w:rPr>
                <w:i/>
                <w:iCs/>
                <w:color w:val="000000" w:themeColor="text1"/>
                <w:sz w:val="18"/>
                <w:szCs w:val="18"/>
                <w:lang w:eastAsia="zh-CN"/>
              </w:rPr>
              <w:t>SCR</w:t>
            </w:r>
          </w:p>
        </w:tc>
        <w:tc>
          <w:tcPr>
            <w:tcW w:w="1658" w:type="pct"/>
            <w:tcBorders>
              <w:top w:val="single" w:sz="6" w:space="0" w:color="auto"/>
              <w:left w:val="single" w:sz="6" w:space="0" w:color="auto"/>
              <w:right w:val="single" w:sz="6" w:space="0" w:color="auto"/>
            </w:tcBorders>
          </w:tcPr>
          <w:p w14:paraId="3BCDB9F1" w14:textId="77777777" w:rsidR="00AE71DD" w:rsidRPr="009F6B79" w:rsidRDefault="00AE71DD" w:rsidP="00B7169F">
            <w:pPr>
              <w:spacing w:line="240" w:lineRule="exact"/>
              <w:ind w:firstLineChars="0" w:firstLine="0"/>
              <w:jc w:val="center"/>
              <w:rPr>
                <w:color w:val="000000" w:themeColor="text1"/>
                <w:sz w:val="18"/>
                <w:szCs w:val="18"/>
              </w:rPr>
            </w:pPr>
            <w:r w:rsidRPr="009F6B79">
              <w:rPr>
                <w:sz w:val="18"/>
                <w:szCs w:val="18"/>
              </w:rPr>
              <w:t>0.0117***(2.7267)</w:t>
            </w:r>
          </w:p>
        </w:tc>
        <w:tc>
          <w:tcPr>
            <w:tcW w:w="1654" w:type="pct"/>
            <w:tcBorders>
              <w:top w:val="single" w:sz="6" w:space="0" w:color="auto"/>
              <w:left w:val="single" w:sz="6" w:space="0" w:color="auto"/>
            </w:tcBorders>
          </w:tcPr>
          <w:p w14:paraId="5E633741" w14:textId="77777777" w:rsidR="00AE71DD" w:rsidRPr="009F6B79" w:rsidRDefault="00AE71DD" w:rsidP="00B7169F">
            <w:pPr>
              <w:spacing w:line="240" w:lineRule="exact"/>
              <w:ind w:firstLineChars="0" w:firstLine="0"/>
              <w:jc w:val="center"/>
              <w:rPr>
                <w:color w:val="000000" w:themeColor="text1"/>
                <w:sz w:val="18"/>
                <w:szCs w:val="18"/>
              </w:rPr>
            </w:pPr>
            <w:r w:rsidRPr="009F6B79">
              <w:rPr>
                <w:sz w:val="18"/>
                <w:szCs w:val="18"/>
              </w:rPr>
              <w:t>-0.0558***(-2.6281)</w:t>
            </w:r>
          </w:p>
        </w:tc>
      </w:tr>
      <w:tr w:rsidR="00AE71DD" w:rsidRPr="009F6B79" w14:paraId="25A96305" w14:textId="77777777" w:rsidTr="00B7169F">
        <w:trPr>
          <w:jc w:val="center"/>
        </w:trPr>
        <w:tc>
          <w:tcPr>
            <w:tcW w:w="1688" w:type="pct"/>
            <w:tcBorders>
              <w:right w:val="single" w:sz="6" w:space="0" w:color="auto"/>
            </w:tcBorders>
          </w:tcPr>
          <w:p w14:paraId="31F63589" w14:textId="77777777" w:rsidR="00AE71DD" w:rsidRPr="009F6B79" w:rsidRDefault="00AE71DD" w:rsidP="00B7169F">
            <w:pPr>
              <w:spacing w:line="240" w:lineRule="exact"/>
              <w:ind w:firstLineChars="0" w:firstLine="0"/>
              <w:jc w:val="center"/>
              <w:rPr>
                <w:color w:val="000000" w:themeColor="text1"/>
                <w:sz w:val="18"/>
                <w:szCs w:val="18"/>
              </w:rPr>
            </w:pPr>
            <w:r w:rsidRPr="009F6B79">
              <w:rPr>
                <w:rFonts w:hint="eastAsia"/>
                <w:color w:val="000000" w:themeColor="text1"/>
                <w:sz w:val="18"/>
                <w:szCs w:val="18"/>
                <w:lang w:eastAsia="zh-CN"/>
              </w:rPr>
              <w:t>控制变量</w:t>
            </w:r>
          </w:p>
        </w:tc>
        <w:tc>
          <w:tcPr>
            <w:tcW w:w="1658" w:type="pct"/>
            <w:tcBorders>
              <w:left w:val="single" w:sz="6" w:space="0" w:color="auto"/>
              <w:right w:val="single" w:sz="6" w:space="0" w:color="auto"/>
            </w:tcBorders>
          </w:tcPr>
          <w:p w14:paraId="4D70A6F4" w14:textId="77777777" w:rsidR="00AE71DD" w:rsidRPr="009F6B79" w:rsidRDefault="00AE71DD" w:rsidP="00B7169F">
            <w:pPr>
              <w:spacing w:line="240" w:lineRule="exact"/>
              <w:ind w:firstLineChars="0" w:firstLine="0"/>
              <w:jc w:val="center"/>
              <w:rPr>
                <w:color w:val="000000" w:themeColor="text1"/>
                <w:sz w:val="18"/>
                <w:szCs w:val="18"/>
              </w:rPr>
            </w:pPr>
            <w:r w:rsidRPr="009F6B79">
              <w:rPr>
                <w:rFonts w:hint="eastAsia"/>
                <w:color w:val="000000" w:themeColor="text1"/>
                <w:sz w:val="18"/>
                <w:szCs w:val="18"/>
              </w:rPr>
              <w:t>控制</w:t>
            </w:r>
          </w:p>
        </w:tc>
        <w:tc>
          <w:tcPr>
            <w:tcW w:w="1654" w:type="pct"/>
            <w:tcBorders>
              <w:left w:val="single" w:sz="6" w:space="0" w:color="auto"/>
            </w:tcBorders>
          </w:tcPr>
          <w:p w14:paraId="75C1C4D7" w14:textId="77777777" w:rsidR="00AE71DD" w:rsidRPr="009F6B79" w:rsidRDefault="00AE71DD" w:rsidP="00B7169F">
            <w:pPr>
              <w:spacing w:line="240" w:lineRule="exact"/>
              <w:ind w:firstLineChars="0" w:firstLine="0"/>
              <w:jc w:val="center"/>
              <w:rPr>
                <w:color w:val="000000" w:themeColor="text1"/>
                <w:sz w:val="18"/>
                <w:szCs w:val="18"/>
              </w:rPr>
            </w:pPr>
            <w:r w:rsidRPr="009F6B79">
              <w:rPr>
                <w:rFonts w:hint="eastAsia"/>
                <w:color w:val="000000" w:themeColor="text1"/>
                <w:sz w:val="18"/>
                <w:szCs w:val="18"/>
              </w:rPr>
              <w:t>控制</w:t>
            </w:r>
          </w:p>
        </w:tc>
      </w:tr>
      <w:tr w:rsidR="00AE71DD" w:rsidRPr="009F6B79" w14:paraId="71034274" w14:textId="77777777" w:rsidTr="00B7169F">
        <w:trPr>
          <w:jc w:val="center"/>
        </w:trPr>
        <w:tc>
          <w:tcPr>
            <w:tcW w:w="1688" w:type="pct"/>
            <w:tcBorders>
              <w:right w:val="single" w:sz="6" w:space="0" w:color="auto"/>
            </w:tcBorders>
          </w:tcPr>
          <w:p w14:paraId="6E48747B" w14:textId="77777777" w:rsidR="00AE71DD" w:rsidRPr="009F6B79" w:rsidRDefault="00AE71DD" w:rsidP="00B7169F">
            <w:pPr>
              <w:spacing w:line="240" w:lineRule="exact"/>
              <w:ind w:firstLineChars="0" w:firstLine="0"/>
              <w:jc w:val="center"/>
              <w:rPr>
                <w:i/>
                <w:iCs/>
                <w:color w:val="000000" w:themeColor="text1"/>
                <w:sz w:val="18"/>
                <w:szCs w:val="18"/>
                <w:lang w:eastAsia="zh-CN"/>
              </w:rPr>
            </w:pPr>
            <w:r w:rsidRPr="009F6B79">
              <w:rPr>
                <w:rFonts w:hint="eastAsia"/>
                <w:color w:val="000000" w:themeColor="text1"/>
                <w:sz w:val="18"/>
                <w:szCs w:val="18"/>
              </w:rPr>
              <w:t>行业</w:t>
            </w:r>
            <w:r w:rsidRPr="009F6B79">
              <w:rPr>
                <w:rFonts w:hint="eastAsia"/>
                <w:color w:val="000000" w:themeColor="text1"/>
                <w:sz w:val="18"/>
                <w:szCs w:val="18"/>
                <w:lang w:eastAsia="zh-CN"/>
              </w:rPr>
              <w:t>固定效应</w:t>
            </w:r>
          </w:p>
        </w:tc>
        <w:tc>
          <w:tcPr>
            <w:tcW w:w="1658" w:type="pct"/>
            <w:tcBorders>
              <w:left w:val="single" w:sz="6" w:space="0" w:color="auto"/>
              <w:right w:val="single" w:sz="6" w:space="0" w:color="auto"/>
            </w:tcBorders>
          </w:tcPr>
          <w:p w14:paraId="6CA97F54" w14:textId="77777777" w:rsidR="00AE71DD" w:rsidRPr="009F6B79" w:rsidRDefault="00AE71DD" w:rsidP="00B7169F">
            <w:pPr>
              <w:spacing w:line="240" w:lineRule="exact"/>
              <w:ind w:firstLineChars="0" w:firstLine="0"/>
              <w:jc w:val="center"/>
              <w:rPr>
                <w:color w:val="000000" w:themeColor="text1"/>
                <w:sz w:val="18"/>
                <w:szCs w:val="18"/>
              </w:rPr>
            </w:pPr>
            <w:r w:rsidRPr="009F6B79">
              <w:rPr>
                <w:rFonts w:hint="eastAsia"/>
                <w:color w:val="000000" w:themeColor="text1"/>
                <w:sz w:val="18"/>
                <w:szCs w:val="18"/>
              </w:rPr>
              <w:t>控制</w:t>
            </w:r>
          </w:p>
        </w:tc>
        <w:tc>
          <w:tcPr>
            <w:tcW w:w="1654" w:type="pct"/>
            <w:tcBorders>
              <w:left w:val="single" w:sz="6" w:space="0" w:color="auto"/>
            </w:tcBorders>
          </w:tcPr>
          <w:p w14:paraId="3D86A20B" w14:textId="77777777" w:rsidR="00AE71DD" w:rsidRPr="009F6B79" w:rsidRDefault="00AE71DD" w:rsidP="00B7169F">
            <w:pPr>
              <w:spacing w:line="240" w:lineRule="exact"/>
              <w:ind w:firstLineChars="0" w:firstLine="0"/>
              <w:jc w:val="center"/>
              <w:rPr>
                <w:color w:val="000000" w:themeColor="text1"/>
                <w:sz w:val="18"/>
                <w:szCs w:val="18"/>
              </w:rPr>
            </w:pPr>
            <w:r w:rsidRPr="009F6B79">
              <w:rPr>
                <w:rFonts w:hint="eastAsia"/>
                <w:color w:val="000000" w:themeColor="text1"/>
                <w:sz w:val="18"/>
                <w:szCs w:val="18"/>
              </w:rPr>
              <w:t>控制</w:t>
            </w:r>
          </w:p>
        </w:tc>
      </w:tr>
      <w:tr w:rsidR="00AE71DD" w:rsidRPr="009F6B79" w14:paraId="3B7C1910" w14:textId="77777777" w:rsidTr="00B7169F">
        <w:trPr>
          <w:jc w:val="center"/>
        </w:trPr>
        <w:tc>
          <w:tcPr>
            <w:tcW w:w="1688" w:type="pct"/>
            <w:tcBorders>
              <w:right w:val="single" w:sz="6" w:space="0" w:color="auto"/>
            </w:tcBorders>
          </w:tcPr>
          <w:p w14:paraId="251960C4" w14:textId="77777777" w:rsidR="00AE71DD" w:rsidRPr="009F6B79" w:rsidRDefault="00AE71DD" w:rsidP="00B7169F">
            <w:pPr>
              <w:spacing w:line="240" w:lineRule="exact"/>
              <w:ind w:firstLineChars="0" w:firstLine="0"/>
              <w:jc w:val="center"/>
              <w:rPr>
                <w:color w:val="000000" w:themeColor="text1"/>
                <w:sz w:val="18"/>
                <w:szCs w:val="18"/>
              </w:rPr>
            </w:pPr>
            <w:r w:rsidRPr="009F6B79">
              <w:rPr>
                <w:rFonts w:hint="eastAsia"/>
                <w:color w:val="000000" w:themeColor="text1"/>
                <w:sz w:val="18"/>
                <w:szCs w:val="18"/>
                <w:lang w:eastAsia="zh-CN"/>
              </w:rPr>
              <w:t>省份固定效应</w:t>
            </w:r>
          </w:p>
        </w:tc>
        <w:tc>
          <w:tcPr>
            <w:tcW w:w="1658" w:type="pct"/>
            <w:tcBorders>
              <w:left w:val="single" w:sz="6" w:space="0" w:color="auto"/>
              <w:right w:val="single" w:sz="6" w:space="0" w:color="auto"/>
            </w:tcBorders>
          </w:tcPr>
          <w:p w14:paraId="59A20629" w14:textId="77777777" w:rsidR="00AE71DD" w:rsidRPr="009F6B79" w:rsidRDefault="00AE71DD" w:rsidP="00B7169F">
            <w:pPr>
              <w:spacing w:line="240" w:lineRule="exact"/>
              <w:ind w:firstLineChars="0" w:firstLine="0"/>
              <w:jc w:val="center"/>
              <w:rPr>
                <w:color w:val="000000" w:themeColor="text1"/>
                <w:sz w:val="18"/>
                <w:szCs w:val="18"/>
              </w:rPr>
            </w:pPr>
            <w:r w:rsidRPr="009F6B79">
              <w:rPr>
                <w:rFonts w:hint="eastAsia"/>
                <w:color w:val="000000" w:themeColor="text1"/>
                <w:sz w:val="18"/>
                <w:szCs w:val="18"/>
              </w:rPr>
              <w:t>控制</w:t>
            </w:r>
          </w:p>
        </w:tc>
        <w:tc>
          <w:tcPr>
            <w:tcW w:w="1654" w:type="pct"/>
            <w:tcBorders>
              <w:left w:val="single" w:sz="6" w:space="0" w:color="auto"/>
            </w:tcBorders>
          </w:tcPr>
          <w:p w14:paraId="37D32D42" w14:textId="77777777" w:rsidR="00AE71DD" w:rsidRPr="009F6B79" w:rsidRDefault="00AE71DD" w:rsidP="00B7169F">
            <w:pPr>
              <w:spacing w:line="240" w:lineRule="exact"/>
              <w:ind w:firstLineChars="0" w:firstLine="0"/>
              <w:jc w:val="center"/>
              <w:rPr>
                <w:color w:val="000000" w:themeColor="text1"/>
                <w:sz w:val="18"/>
                <w:szCs w:val="18"/>
              </w:rPr>
            </w:pPr>
            <w:r w:rsidRPr="009F6B79">
              <w:rPr>
                <w:rFonts w:hint="eastAsia"/>
                <w:color w:val="000000" w:themeColor="text1"/>
                <w:sz w:val="18"/>
                <w:szCs w:val="18"/>
              </w:rPr>
              <w:t>控制</w:t>
            </w:r>
          </w:p>
        </w:tc>
      </w:tr>
      <w:tr w:rsidR="00AE71DD" w:rsidRPr="009F6B79" w14:paraId="3F4A4366" w14:textId="77777777" w:rsidTr="00B7169F">
        <w:trPr>
          <w:jc w:val="center"/>
        </w:trPr>
        <w:tc>
          <w:tcPr>
            <w:tcW w:w="1688" w:type="pct"/>
            <w:tcBorders>
              <w:bottom w:val="single" w:sz="6" w:space="0" w:color="auto"/>
              <w:right w:val="single" w:sz="6" w:space="0" w:color="auto"/>
            </w:tcBorders>
          </w:tcPr>
          <w:p w14:paraId="22DA5DB8" w14:textId="77777777" w:rsidR="00AE71DD" w:rsidRPr="009F6B79" w:rsidRDefault="00AE71DD" w:rsidP="00B7169F">
            <w:pPr>
              <w:spacing w:line="240" w:lineRule="exact"/>
              <w:ind w:firstLineChars="0" w:firstLine="0"/>
              <w:jc w:val="center"/>
              <w:rPr>
                <w:i/>
                <w:iCs/>
                <w:color w:val="000000" w:themeColor="text1"/>
                <w:sz w:val="18"/>
                <w:szCs w:val="18"/>
                <w:lang w:eastAsia="zh-CN"/>
              </w:rPr>
            </w:pPr>
            <w:r w:rsidRPr="009F6B79">
              <w:rPr>
                <w:rFonts w:hint="eastAsia"/>
                <w:color w:val="000000" w:themeColor="text1"/>
                <w:sz w:val="18"/>
                <w:szCs w:val="18"/>
              </w:rPr>
              <w:t>年度</w:t>
            </w:r>
            <w:r w:rsidRPr="009F6B79">
              <w:rPr>
                <w:rFonts w:hint="eastAsia"/>
                <w:color w:val="000000" w:themeColor="text1"/>
                <w:sz w:val="18"/>
                <w:szCs w:val="18"/>
                <w:lang w:eastAsia="zh-CN"/>
              </w:rPr>
              <w:t>固定效应</w:t>
            </w:r>
          </w:p>
        </w:tc>
        <w:tc>
          <w:tcPr>
            <w:tcW w:w="1658" w:type="pct"/>
            <w:tcBorders>
              <w:left w:val="single" w:sz="6" w:space="0" w:color="auto"/>
              <w:bottom w:val="single" w:sz="6" w:space="0" w:color="auto"/>
              <w:right w:val="single" w:sz="6" w:space="0" w:color="auto"/>
            </w:tcBorders>
          </w:tcPr>
          <w:p w14:paraId="2E4A2CB1" w14:textId="77777777" w:rsidR="00AE71DD" w:rsidRPr="009F6B79" w:rsidRDefault="00AE71DD" w:rsidP="00B7169F">
            <w:pPr>
              <w:spacing w:line="240" w:lineRule="exact"/>
              <w:ind w:firstLineChars="0" w:firstLine="0"/>
              <w:jc w:val="center"/>
              <w:rPr>
                <w:color w:val="000000" w:themeColor="text1"/>
                <w:sz w:val="18"/>
                <w:szCs w:val="18"/>
              </w:rPr>
            </w:pPr>
            <w:r w:rsidRPr="009F6B79">
              <w:rPr>
                <w:rFonts w:hint="eastAsia"/>
                <w:color w:val="000000" w:themeColor="text1"/>
                <w:sz w:val="18"/>
                <w:szCs w:val="18"/>
              </w:rPr>
              <w:t>控制</w:t>
            </w:r>
          </w:p>
        </w:tc>
        <w:tc>
          <w:tcPr>
            <w:tcW w:w="1654" w:type="pct"/>
            <w:tcBorders>
              <w:left w:val="single" w:sz="6" w:space="0" w:color="auto"/>
              <w:bottom w:val="single" w:sz="6" w:space="0" w:color="auto"/>
            </w:tcBorders>
          </w:tcPr>
          <w:p w14:paraId="6EA15BC3" w14:textId="77777777" w:rsidR="00AE71DD" w:rsidRPr="009F6B79" w:rsidRDefault="00AE71DD" w:rsidP="00B7169F">
            <w:pPr>
              <w:spacing w:line="240" w:lineRule="exact"/>
              <w:ind w:firstLineChars="0" w:firstLine="0"/>
              <w:jc w:val="center"/>
              <w:rPr>
                <w:color w:val="000000" w:themeColor="text1"/>
                <w:sz w:val="18"/>
                <w:szCs w:val="18"/>
              </w:rPr>
            </w:pPr>
            <w:r w:rsidRPr="009F6B79">
              <w:rPr>
                <w:rFonts w:hint="eastAsia"/>
                <w:color w:val="000000" w:themeColor="text1"/>
                <w:sz w:val="18"/>
                <w:szCs w:val="18"/>
              </w:rPr>
              <w:t>控制</w:t>
            </w:r>
          </w:p>
        </w:tc>
      </w:tr>
      <w:tr w:rsidR="00AE71DD" w:rsidRPr="009F6B79" w14:paraId="262DB401" w14:textId="77777777" w:rsidTr="00B7169F">
        <w:trPr>
          <w:jc w:val="center"/>
        </w:trPr>
        <w:tc>
          <w:tcPr>
            <w:tcW w:w="1688" w:type="pct"/>
            <w:tcBorders>
              <w:top w:val="single" w:sz="6" w:space="0" w:color="auto"/>
              <w:bottom w:val="nil"/>
              <w:right w:val="single" w:sz="6" w:space="0" w:color="auto"/>
            </w:tcBorders>
          </w:tcPr>
          <w:p w14:paraId="1F0867C3" w14:textId="77777777" w:rsidR="00AE71DD" w:rsidRPr="009F6B79" w:rsidRDefault="00AE71DD" w:rsidP="00B7169F">
            <w:pPr>
              <w:spacing w:line="240" w:lineRule="exact"/>
              <w:ind w:firstLineChars="0" w:firstLine="0"/>
              <w:jc w:val="center"/>
              <w:rPr>
                <w:i/>
                <w:iCs/>
                <w:color w:val="000000" w:themeColor="text1"/>
                <w:sz w:val="18"/>
                <w:szCs w:val="18"/>
              </w:rPr>
            </w:pPr>
            <w:r w:rsidRPr="009F6B79">
              <w:rPr>
                <w:rFonts w:hint="eastAsia"/>
                <w:color w:val="000000" w:themeColor="text1"/>
                <w:sz w:val="18"/>
                <w:szCs w:val="18"/>
              </w:rPr>
              <w:t>观测值</w:t>
            </w:r>
          </w:p>
        </w:tc>
        <w:tc>
          <w:tcPr>
            <w:tcW w:w="1658" w:type="pct"/>
            <w:tcBorders>
              <w:top w:val="single" w:sz="6" w:space="0" w:color="auto"/>
              <w:left w:val="single" w:sz="6" w:space="0" w:color="auto"/>
              <w:bottom w:val="nil"/>
              <w:right w:val="single" w:sz="6" w:space="0" w:color="auto"/>
            </w:tcBorders>
          </w:tcPr>
          <w:p w14:paraId="2081772A" w14:textId="77777777" w:rsidR="00AE71DD" w:rsidRPr="009F6B79" w:rsidRDefault="00AE71DD" w:rsidP="00B7169F">
            <w:pPr>
              <w:spacing w:line="240" w:lineRule="exact"/>
              <w:ind w:firstLineChars="0" w:firstLine="0"/>
              <w:jc w:val="center"/>
              <w:rPr>
                <w:color w:val="000000" w:themeColor="text1"/>
                <w:sz w:val="18"/>
                <w:szCs w:val="18"/>
              </w:rPr>
            </w:pPr>
            <w:r w:rsidRPr="009F6B79">
              <w:rPr>
                <w:color w:val="000000" w:themeColor="text1"/>
                <w:sz w:val="18"/>
                <w:szCs w:val="18"/>
              </w:rPr>
              <w:t>5709</w:t>
            </w:r>
          </w:p>
        </w:tc>
        <w:tc>
          <w:tcPr>
            <w:tcW w:w="1654" w:type="pct"/>
            <w:tcBorders>
              <w:top w:val="single" w:sz="6" w:space="0" w:color="auto"/>
              <w:left w:val="single" w:sz="6" w:space="0" w:color="auto"/>
              <w:bottom w:val="nil"/>
            </w:tcBorders>
          </w:tcPr>
          <w:p w14:paraId="21C53923" w14:textId="77777777" w:rsidR="00AE71DD" w:rsidRPr="009F6B79" w:rsidRDefault="00AE71DD" w:rsidP="00B7169F">
            <w:pPr>
              <w:spacing w:line="240" w:lineRule="exact"/>
              <w:ind w:firstLineChars="0" w:firstLine="0"/>
              <w:jc w:val="center"/>
              <w:rPr>
                <w:color w:val="000000" w:themeColor="text1"/>
                <w:sz w:val="18"/>
                <w:szCs w:val="18"/>
              </w:rPr>
            </w:pPr>
            <w:r w:rsidRPr="009F6B79">
              <w:rPr>
                <w:color w:val="000000" w:themeColor="text1"/>
                <w:sz w:val="18"/>
                <w:szCs w:val="18"/>
              </w:rPr>
              <w:t>5709</w:t>
            </w:r>
          </w:p>
        </w:tc>
      </w:tr>
      <w:tr w:rsidR="00AE71DD" w:rsidRPr="009F6B79" w14:paraId="2DEE60CD" w14:textId="77777777" w:rsidTr="00B7169F">
        <w:trPr>
          <w:jc w:val="center"/>
        </w:trPr>
        <w:tc>
          <w:tcPr>
            <w:tcW w:w="1688" w:type="pct"/>
            <w:tcBorders>
              <w:top w:val="nil"/>
              <w:bottom w:val="single" w:sz="12" w:space="0" w:color="auto"/>
              <w:right w:val="single" w:sz="6" w:space="0" w:color="auto"/>
            </w:tcBorders>
          </w:tcPr>
          <w:p w14:paraId="425F5E5C" w14:textId="77777777" w:rsidR="00AE71DD" w:rsidRPr="009F6B79" w:rsidRDefault="00AE71DD" w:rsidP="00B7169F">
            <w:pPr>
              <w:spacing w:line="240" w:lineRule="exact"/>
              <w:ind w:firstLineChars="0" w:firstLine="0"/>
              <w:jc w:val="center"/>
              <w:rPr>
                <w:i/>
                <w:iCs/>
                <w:color w:val="000000" w:themeColor="text1"/>
                <w:sz w:val="18"/>
                <w:szCs w:val="18"/>
              </w:rPr>
            </w:pPr>
            <w:r w:rsidRPr="009F6B79">
              <w:rPr>
                <w:rFonts w:hint="eastAsia"/>
                <w:i/>
                <w:iCs/>
                <w:color w:val="000000" w:themeColor="text1"/>
                <w:sz w:val="18"/>
                <w:szCs w:val="18"/>
              </w:rPr>
              <w:t>adj. R</w:t>
            </w:r>
            <w:r w:rsidRPr="009F6B79">
              <w:rPr>
                <w:rFonts w:hint="eastAsia"/>
                <w:i/>
                <w:iCs/>
                <w:color w:val="000000" w:themeColor="text1"/>
                <w:sz w:val="18"/>
                <w:szCs w:val="18"/>
                <w:vertAlign w:val="superscript"/>
              </w:rPr>
              <w:t>2</w:t>
            </w:r>
          </w:p>
        </w:tc>
        <w:tc>
          <w:tcPr>
            <w:tcW w:w="1658" w:type="pct"/>
            <w:tcBorders>
              <w:top w:val="nil"/>
              <w:left w:val="single" w:sz="6" w:space="0" w:color="auto"/>
              <w:bottom w:val="single" w:sz="12" w:space="0" w:color="auto"/>
              <w:right w:val="single" w:sz="6" w:space="0" w:color="auto"/>
            </w:tcBorders>
          </w:tcPr>
          <w:p w14:paraId="5FB3BAA6" w14:textId="77777777" w:rsidR="00AE71DD" w:rsidRPr="009F6B79" w:rsidRDefault="00AE71DD" w:rsidP="00B7169F">
            <w:pPr>
              <w:spacing w:line="240" w:lineRule="exact"/>
              <w:ind w:firstLineChars="0" w:firstLine="0"/>
              <w:jc w:val="center"/>
              <w:rPr>
                <w:color w:val="000000" w:themeColor="text1"/>
                <w:sz w:val="18"/>
                <w:szCs w:val="18"/>
              </w:rPr>
            </w:pPr>
            <w:r w:rsidRPr="009F6B79">
              <w:rPr>
                <w:sz w:val="18"/>
                <w:szCs w:val="18"/>
              </w:rPr>
              <w:t>0.0935</w:t>
            </w:r>
          </w:p>
        </w:tc>
        <w:tc>
          <w:tcPr>
            <w:tcW w:w="1654" w:type="pct"/>
            <w:tcBorders>
              <w:top w:val="nil"/>
              <w:left w:val="single" w:sz="6" w:space="0" w:color="auto"/>
              <w:bottom w:val="single" w:sz="12" w:space="0" w:color="auto"/>
            </w:tcBorders>
          </w:tcPr>
          <w:p w14:paraId="0D0C5A3C" w14:textId="77777777" w:rsidR="00AE71DD" w:rsidRPr="009F6B79" w:rsidRDefault="00AE71DD" w:rsidP="00B7169F">
            <w:pPr>
              <w:spacing w:line="240" w:lineRule="exact"/>
              <w:ind w:firstLineChars="0" w:firstLine="0"/>
              <w:jc w:val="center"/>
              <w:rPr>
                <w:color w:val="000000" w:themeColor="text1"/>
                <w:sz w:val="18"/>
                <w:szCs w:val="18"/>
              </w:rPr>
            </w:pPr>
            <w:r w:rsidRPr="009F6B79">
              <w:rPr>
                <w:sz w:val="18"/>
                <w:szCs w:val="18"/>
              </w:rPr>
              <w:t>0.0852</w:t>
            </w:r>
          </w:p>
        </w:tc>
      </w:tr>
    </w:tbl>
    <w:p w14:paraId="46CFF009" w14:textId="77777777" w:rsidR="00AE71DD" w:rsidRDefault="00AE71DD">
      <w:pPr>
        <w:ind w:firstLine="416"/>
      </w:pPr>
    </w:p>
    <w:p w14:paraId="08C809B9" w14:textId="77777777" w:rsidR="00AE71DD" w:rsidRPr="003E362D" w:rsidRDefault="00AE71DD" w:rsidP="00AE71DD">
      <w:pPr>
        <w:widowControl/>
        <w:tabs>
          <w:tab w:val="center" w:pos="4740"/>
          <w:tab w:val="right" w:pos="9480"/>
        </w:tabs>
        <w:spacing w:line="360" w:lineRule="auto"/>
        <w:ind w:firstLineChars="0" w:firstLine="0"/>
        <w:jc w:val="center"/>
        <w:rPr>
          <w:rFonts w:eastAsia="黑体"/>
          <w:color w:val="000000" w:themeColor="text1"/>
          <w:kern w:val="0"/>
          <w:szCs w:val="21"/>
        </w:rPr>
      </w:pPr>
      <w:r w:rsidRPr="003E362D">
        <w:rPr>
          <w:rFonts w:eastAsia="黑体"/>
          <w:color w:val="000000" w:themeColor="text1"/>
          <w:kern w:val="0"/>
          <w:szCs w:val="21"/>
        </w:rPr>
        <w:t>表</w:t>
      </w:r>
      <w:r>
        <w:rPr>
          <w:rFonts w:eastAsia="黑体" w:hint="eastAsia"/>
          <w:color w:val="000000" w:themeColor="text1"/>
          <w:kern w:val="0"/>
          <w:szCs w:val="21"/>
        </w:rPr>
        <w:t>8</w:t>
      </w:r>
      <w:r w:rsidRPr="003E362D">
        <w:rPr>
          <w:rFonts w:eastAsia="黑体" w:hint="eastAsia"/>
          <w:color w:val="000000" w:themeColor="text1"/>
          <w:kern w:val="0"/>
          <w:szCs w:val="21"/>
        </w:rPr>
        <w:t xml:space="preserve">  </w:t>
      </w:r>
      <w:r w:rsidRPr="003E362D">
        <w:rPr>
          <w:rFonts w:eastAsia="黑体"/>
          <w:color w:val="000000" w:themeColor="text1"/>
          <w:kern w:val="0"/>
          <w:szCs w:val="21"/>
        </w:rPr>
        <w:t>供应商气候风险与企业债务</w:t>
      </w:r>
      <w:r w:rsidRPr="003E362D">
        <w:rPr>
          <w:rFonts w:eastAsia="黑体" w:hint="eastAsia"/>
          <w:color w:val="000000" w:themeColor="text1"/>
          <w:kern w:val="0"/>
          <w:szCs w:val="21"/>
        </w:rPr>
        <w:t>来源</w:t>
      </w:r>
    </w:p>
    <w:tbl>
      <w:tblPr>
        <w:tblW w:w="5000" w:type="pct"/>
        <w:tblBorders>
          <w:top w:val="single" w:sz="6" w:space="0" w:color="auto"/>
          <w:bottom w:val="single" w:sz="6" w:space="0" w:color="auto"/>
          <w:insideV w:val="single" w:sz="4" w:space="0" w:color="auto"/>
        </w:tblBorders>
        <w:tblLook w:val="0000" w:firstRow="0" w:lastRow="0" w:firstColumn="0" w:lastColumn="0" w:noHBand="0" w:noVBand="0"/>
      </w:tblPr>
      <w:tblGrid>
        <w:gridCol w:w="1693"/>
        <w:gridCol w:w="1698"/>
        <w:gridCol w:w="1698"/>
        <w:gridCol w:w="1697"/>
        <w:gridCol w:w="1526"/>
      </w:tblGrid>
      <w:tr w:rsidR="00AE71DD" w:rsidRPr="002E54C1" w14:paraId="3F25CB6B" w14:textId="77777777" w:rsidTr="00B7169F">
        <w:tc>
          <w:tcPr>
            <w:tcW w:w="1018" w:type="pct"/>
            <w:vMerge w:val="restart"/>
            <w:tcBorders>
              <w:top w:val="single" w:sz="12" w:space="0" w:color="auto"/>
              <w:bottom w:val="nil"/>
              <w:right w:val="single" w:sz="6" w:space="0" w:color="auto"/>
            </w:tcBorders>
            <w:vAlign w:val="center"/>
          </w:tcPr>
          <w:p w14:paraId="7D29A983" w14:textId="77777777" w:rsidR="00AE71DD" w:rsidRPr="002E54C1" w:rsidRDefault="00AE71DD" w:rsidP="00B7169F">
            <w:pPr>
              <w:spacing w:line="240" w:lineRule="exact"/>
              <w:ind w:firstLineChars="0" w:firstLine="0"/>
              <w:jc w:val="center"/>
              <w:rPr>
                <w:iCs/>
                <w:color w:val="000000" w:themeColor="text1"/>
                <w:sz w:val="18"/>
                <w:szCs w:val="18"/>
              </w:rPr>
            </w:pPr>
            <w:r w:rsidRPr="002E54C1">
              <w:rPr>
                <w:iCs/>
                <w:color w:val="000000" w:themeColor="text1"/>
                <w:sz w:val="18"/>
                <w:szCs w:val="18"/>
              </w:rPr>
              <w:t>变量</w:t>
            </w:r>
          </w:p>
        </w:tc>
        <w:tc>
          <w:tcPr>
            <w:tcW w:w="1021" w:type="pct"/>
            <w:tcBorders>
              <w:top w:val="single" w:sz="12" w:space="0" w:color="auto"/>
              <w:bottom w:val="nil"/>
              <w:right w:val="single" w:sz="6" w:space="0" w:color="auto"/>
            </w:tcBorders>
            <w:vAlign w:val="center"/>
          </w:tcPr>
          <w:p w14:paraId="42590658" w14:textId="77777777" w:rsidR="00AE71DD" w:rsidRPr="002E54C1" w:rsidRDefault="00AE71DD" w:rsidP="00B7169F">
            <w:pPr>
              <w:spacing w:line="240" w:lineRule="exact"/>
              <w:ind w:firstLineChars="0" w:firstLine="0"/>
              <w:jc w:val="center"/>
              <w:rPr>
                <w:i/>
                <w:iCs/>
                <w:color w:val="000000" w:themeColor="text1"/>
                <w:sz w:val="18"/>
                <w:szCs w:val="18"/>
              </w:rPr>
            </w:pPr>
            <w:r w:rsidRPr="002E54C1">
              <w:rPr>
                <w:color w:val="000000" w:themeColor="text1"/>
                <w:sz w:val="18"/>
                <w:szCs w:val="18"/>
              </w:rPr>
              <w:t>(1)</w:t>
            </w:r>
          </w:p>
        </w:tc>
        <w:tc>
          <w:tcPr>
            <w:tcW w:w="1021" w:type="pct"/>
            <w:tcBorders>
              <w:top w:val="single" w:sz="12" w:space="0" w:color="auto"/>
              <w:bottom w:val="nil"/>
            </w:tcBorders>
          </w:tcPr>
          <w:p w14:paraId="6C552C44"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w:t>
            </w:r>
            <w:r w:rsidRPr="002E54C1">
              <w:rPr>
                <w:rFonts w:hint="eastAsia"/>
                <w:color w:val="000000" w:themeColor="text1"/>
                <w:sz w:val="18"/>
                <w:szCs w:val="18"/>
              </w:rPr>
              <w:t>2</w:t>
            </w:r>
            <w:r w:rsidRPr="002E54C1">
              <w:rPr>
                <w:color w:val="000000" w:themeColor="text1"/>
                <w:sz w:val="18"/>
                <w:szCs w:val="18"/>
              </w:rPr>
              <w:t>)</w:t>
            </w:r>
          </w:p>
        </w:tc>
        <w:tc>
          <w:tcPr>
            <w:tcW w:w="1021" w:type="pct"/>
            <w:tcBorders>
              <w:top w:val="single" w:sz="12" w:space="0" w:color="auto"/>
              <w:left w:val="single" w:sz="6" w:space="0" w:color="auto"/>
              <w:bottom w:val="nil"/>
              <w:right w:val="single" w:sz="6" w:space="0" w:color="auto"/>
            </w:tcBorders>
            <w:vAlign w:val="center"/>
          </w:tcPr>
          <w:p w14:paraId="1A9025CA" w14:textId="77777777" w:rsidR="00AE71DD" w:rsidRPr="002E54C1" w:rsidRDefault="00AE71DD" w:rsidP="00B7169F">
            <w:pPr>
              <w:spacing w:line="240" w:lineRule="exact"/>
              <w:ind w:firstLineChars="0" w:firstLine="0"/>
              <w:jc w:val="center"/>
              <w:rPr>
                <w:i/>
                <w:iCs/>
                <w:color w:val="000000" w:themeColor="text1"/>
                <w:sz w:val="18"/>
                <w:szCs w:val="18"/>
              </w:rPr>
            </w:pPr>
            <w:r w:rsidRPr="002E54C1">
              <w:rPr>
                <w:color w:val="000000" w:themeColor="text1"/>
                <w:sz w:val="18"/>
                <w:szCs w:val="18"/>
              </w:rPr>
              <w:t>(</w:t>
            </w:r>
            <w:r w:rsidRPr="002E54C1">
              <w:rPr>
                <w:rFonts w:hint="eastAsia"/>
                <w:color w:val="000000" w:themeColor="text1"/>
                <w:sz w:val="18"/>
                <w:szCs w:val="18"/>
              </w:rPr>
              <w:t>3</w:t>
            </w:r>
            <w:r w:rsidRPr="002E54C1">
              <w:rPr>
                <w:color w:val="000000" w:themeColor="text1"/>
                <w:sz w:val="18"/>
                <w:szCs w:val="18"/>
              </w:rPr>
              <w:t>)</w:t>
            </w:r>
          </w:p>
        </w:tc>
        <w:tc>
          <w:tcPr>
            <w:tcW w:w="918" w:type="pct"/>
            <w:tcBorders>
              <w:top w:val="single" w:sz="12" w:space="0" w:color="auto"/>
              <w:left w:val="single" w:sz="6" w:space="0" w:color="auto"/>
              <w:bottom w:val="nil"/>
            </w:tcBorders>
            <w:vAlign w:val="center"/>
          </w:tcPr>
          <w:p w14:paraId="27067E3E" w14:textId="77777777" w:rsidR="00AE71DD" w:rsidRPr="002E54C1" w:rsidRDefault="00AE71DD" w:rsidP="00B7169F">
            <w:pPr>
              <w:spacing w:line="240" w:lineRule="exact"/>
              <w:ind w:firstLineChars="0" w:firstLine="0"/>
              <w:jc w:val="center"/>
              <w:rPr>
                <w:i/>
                <w:iCs/>
                <w:color w:val="000000" w:themeColor="text1"/>
                <w:sz w:val="18"/>
                <w:szCs w:val="18"/>
              </w:rPr>
            </w:pPr>
            <w:r w:rsidRPr="002E54C1">
              <w:rPr>
                <w:color w:val="000000" w:themeColor="text1"/>
                <w:sz w:val="18"/>
                <w:szCs w:val="18"/>
              </w:rPr>
              <w:t>(</w:t>
            </w:r>
            <w:r w:rsidRPr="002E54C1">
              <w:rPr>
                <w:rFonts w:hint="eastAsia"/>
                <w:color w:val="000000" w:themeColor="text1"/>
                <w:sz w:val="18"/>
                <w:szCs w:val="18"/>
              </w:rPr>
              <w:t>4</w:t>
            </w:r>
            <w:r w:rsidRPr="002E54C1">
              <w:rPr>
                <w:color w:val="000000" w:themeColor="text1"/>
                <w:sz w:val="18"/>
                <w:szCs w:val="18"/>
              </w:rPr>
              <w:t>)</w:t>
            </w:r>
          </w:p>
        </w:tc>
      </w:tr>
      <w:tr w:rsidR="00AE71DD" w:rsidRPr="002E54C1" w14:paraId="72C97B9C" w14:textId="77777777" w:rsidTr="00B7169F">
        <w:tc>
          <w:tcPr>
            <w:tcW w:w="1018" w:type="pct"/>
            <w:vMerge/>
            <w:tcBorders>
              <w:top w:val="nil"/>
              <w:bottom w:val="single" w:sz="6" w:space="0" w:color="auto"/>
              <w:right w:val="single" w:sz="6" w:space="0" w:color="auto"/>
            </w:tcBorders>
            <w:vAlign w:val="center"/>
          </w:tcPr>
          <w:p w14:paraId="27F998DF" w14:textId="77777777" w:rsidR="00AE71DD" w:rsidRPr="002E54C1" w:rsidRDefault="00AE71DD" w:rsidP="00B7169F">
            <w:pPr>
              <w:spacing w:line="240" w:lineRule="exact"/>
              <w:ind w:firstLineChars="0" w:firstLine="0"/>
              <w:jc w:val="center"/>
              <w:rPr>
                <w:iCs/>
                <w:color w:val="000000" w:themeColor="text1"/>
                <w:sz w:val="18"/>
                <w:szCs w:val="18"/>
              </w:rPr>
            </w:pPr>
          </w:p>
        </w:tc>
        <w:tc>
          <w:tcPr>
            <w:tcW w:w="1021" w:type="pct"/>
            <w:tcBorders>
              <w:top w:val="nil"/>
              <w:bottom w:val="single" w:sz="6" w:space="0" w:color="auto"/>
              <w:right w:val="single" w:sz="6" w:space="0" w:color="auto"/>
            </w:tcBorders>
            <w:vAlign w:val="center"/>
          </w:tcPr>
          <w:p w14:paraId="2D6A640D" w14:textId="77777777" w:rsidR="00AE71DD" w:rsidRPr="002E54C1" w:rsidRDefault="00AE71DD" w:rsidP="00B7169F">
            <w:pPr>
              <w:spacing w:line="240" w:lineRule="exact"/>
              <w:ind w:firstLineChars="0" w:firstLine="0"/>
              <w:jc w:val="center"/>
              <w:rPr>
                <w:i/>
                <w:iCs/>
                <w:color w:val="000000" w:themeColor="text1"/>
                <w:sz w:val="18"/>
                <w:szCs w:val="18"/>
              </w:rPr>
            </w:pPr>
            <w:r w:rsidRPr="002E54C1">
              <w:rPr>
                <w:rFonts w:hint="eastAsia"/>
                <w:i/>
                <w:iCs/>
                <w:color w:val="000000" w:themeColor="text1"/>
                <w:sz w:val="18"/>
                <w:szCs w:val="18"/>
              </w:rPr>
              <w:t>SC_ratio</w:t>
            </w:r>
          </w:p>
        </w:tc>
        <w:tc>
          <w:tcPr>
            <w:tcW w:w="1021" w:type="pct"/>
            <w:tcBorders>
              <w:top w:val="nil"/>
              <w:left w:val="single" w:sz="6" w:space="0" w:color="auto"/>
              <w:bottom w:val="single" w:sz="6" w:space="0" w:color="auto"/>
            </w:tcBorders>
          </w:tcPr>
          <w:p w14:paraId="658D13AC" w14:textId="77777777" w:rsidR="00AE71DD" w:rsidRPr="002E54C1" w:rsidRDefault="00AE71DD" w:rsidP="00B7169F">
            <w:pPr>
              <w:spacing w:line="240" w:lineRule="exact"/>
              <w:ind w:firstLineChars="0" w:firstLine="0"/>
              <w:jc w:val="center"/>
              <w:rPr>
                <w:i/>
                <w:iCs/>
                <w:color w:val="000000" w:themeColor="text1"/>
                <w:sz w:val="18"/>
                <w:szCs w:val="18"/>
              </w:rPr>
            </w:pPr>
            <w:r w:rsidRPr="002E54C1">
              <w:rPr>
                <w:rFonts w:hint="eastAsia"/>
                <w:i/>
                <w:iCs/>
                <w:color w:val="000000" w:themeColor="text1"/>
                <w:sz w:val="18"/>
                <w:szCs w:val="18"/>
              </w:rPr>
              <w:t>CC_ratio</w:t>
            </w:r>
          </w:p>
        </w:tc>
        <w:tc>
          <w:tcPr>
            <w:tcW w:w="1021" w:type="pct"/>
            <w:tcBorders>
              <w:top w:val="nil"/>
              <w:left w:val="single" w:sz="6" w:space="0" w:color="auto"/>
              <w:bottom w:val="single" w:sz="6" w:space="0" w:color="auto"/>
              <w:right w:val="single" w:sz="6" w:space="0" w:color="auto"/>
            </w:tcBorders>
            <w:vAlign w:val="center"/>
          </w:tcPr>
          <w:p w14:paraId="70389C3A" w14:textId="77777777" w:rsidR="00AE71DD" w:rsidRPr="002E54C1" w:rsidRDefault="00AE71DD" w:rsidP="00B7169F">
            <w:pPr>
              <w:spacing w:line="240" w:lineRule="exact"/>
              <w:ind w:firstLineChars="0" w:firstLine="0"/>
              <w:jc w:val="center"/>
              <w:rPr>
                <w:i/>
                <w:iCs/>
                <w:color w:val="000000" w:themeColor="text1"/>
                <w:sz w:val="18"/>
                <w:szCs w:val="18"/>
              </w:rPr>
            </w:pPr>
            <w:r w:rsidRPr="002E54C1">
              <w:rPr>
                <w:rFonts w:hint="eastAsia"/>
                <w:i/>
                <w:iCs/>
                <w:color w:val="000000" w:themeColor="text1"/>
                <w:sz w:val="18"/>
                <w:szCs w:val="18"/>
              </w:rPr>
              <w:t>BL_ratio</w:t>
            </w:r>
          </w:p>
        </w:tc>
        <w:tc>
          <w:tcPr>
            <w:tcW w:w="918" w:type="pct"/>
            <w:tcBorders>
              <w:top w:val="nil"/>
              <w:left w:val="single" w:sz="6" w:space="0" w:color="auto"/>
              <w:bottom w:val="single" w:sz="6" w:space="0" w:color="auto"/>
              <w:right w:val="nil"/>
            </w:tcBorders>
            <w:vAlign w:val="center"/>
          </w:tcPr>
          <w:p w14:paraId="46CE48BE" w14:textId="77777777" w:rsidR="00AE71DD" w:rsidRPr="002E54C1" w:rsidRDefault="00AE71DD" w:rsidP="00B7169F">
            <w:pPr>
              <w:spacing w:line="240" w:lineRule="exact"/>
              <w:ind w:firstLineChars="0" w:firstLine="0"/>
              <w:jc w:val="center"/>
              <w:rPr>
                <w:i/>
                <w:iCs/>
                <w:color w:val="000000" w:themeColor="text1"/>
                <w:sz w:val="18"/>
                <w:szCs w:val="18"/>
              </w:rPr>
            </w:pPr>
            <w:r w:rsidRPr="002E54C1">
              <w:rPr>
                <w:rFonts w:hint="eastAsia"/>
                <w:i/>
                <w:iCs/>
                <w:color w:val="000000" w:themeColor="text1"/>
                <w:sz w:val="18"/>
                <w:szCs w:val="18"/>
              </w:rPr>
              <w:t>BD_ratio</w:t>
            </w:r>
          </w:p>
        </w:tc>
      </w:tr>
      <w:tr w:rsidR="00AE71DD" w:rsidRPr="002E54C1" w14:paraId="571C008A" w14:textId="77777777" w:rsidTr="00B7169F">
        <w:tc>
          <w:tcPr>
            <w:tcW w:w="1018" w:type="pct"/>
            <w:tcBorders>
              <w:top w:val="single" w:sz="6" w:space="0" w:color="auto"/>
              <w:right w:val="single" w:sz="6" w:space="0" w:color="auto"/>
            </w:tcBorders>
            <w:vAlign w:val="center"/>
          </w:tcPr>
          <w:p w14:paraId="369800AA" w14:textId="77777777" w:rsidR="00AE71DD" w:rsidRPr="002E54C1" w:rsidRDefault="00AE71DD" w:rsidP="00B7169F">
            <w:pPr>
              <w:spacing w:line="240" w:lineRule="exact"/>
              <w:ind w:firstLineChars="0" w:firstLine="0"/>
              <w:jc w:val="center"/>
              <w:rPr>
                <w:i/>
                <w:iCs/>
                <w:color w:val="000000" w:themeColor="text1"/>
                <w:sz w:val="18"/>
                <w:szCs w:val="18"/>
              </w:rPr>
            </w:pPr>
            <w:r w:rsidRPr="002E54C1">
              <w:rPr>
                <w:i/>
                <w:iCs/>
                <w:color w:val="000000" w:themeColor="text1"/>
                <w:sz w:val="18"/>
                <w:szCs w:val="18"/>
              </w:rPr>
              <w:t>SCR</w:t>
            </w:r>
          </w:p>
        </w:tc>
        <w:tc>
          <w:tcPr>
            <w:tcW w:w="1021" w:type="pct"/>
            <w:tcBorders>
              <w:top w:val="single" w:sz="6" w:space="0" w:color="auto"/>
              <w:right w:val="single" w:sz="6" w:space="0" w:color="auto"/>
            </w:tcBorders>
          </w:tcPr>
          <w:p w14:paraId="005E504E" w14:textId="77777777" w:rsidR="00AE71DD" w:rsidRPr="002E54C1" w:rsidRDefault="00AE71DD" w:rsidP="00B7169F">
            <w:pPr>
              <w:spacing w:line="240" w:lineRule="exact"/>
              <w:ind w:firstLineChars="0" w:firstLine="0"/>
              <w:jc w:val="center"/>
              <w:rPr>
                <w:color w:val="000000" w:themeColor="text1"/>
                <w:sz w:val="18"/>
                <w:szCs w:val="18"/>
              </w:rPr>
            </w:pPr>
            <w:r w:rsidRPr="002E54C1">
              <w:rPr>
                <w:sz w:val="18"/>
                <w:szCs w:val="18"/>
              </w:rPr>
              <w:t>-0.0277***(-5.3984)</w:t>
            </w:r>
          </w:p>
        </w:tc>
        <w:tc>
          <w:tcPr>
            <w:tcW w:w="1021" w:type="pct"/>
            <w:tcBorders>
              <w:top w:val="single" w:sz="6" w:space="0" w:color="auto"/>
              <w:left w:val="single" w:sz="6" w:space="0" w:color="auto"/>
            </w:tcBorders>
          </w:tcPr>
          <w:p w14:paraId="3D3B6BF2" w14:textId="77777777" w:rsidR="00AE71DD" w:rsidRPr="002E54C1" w:rsidRDefault="00AE71DD" w:rsidP="00B7169F">
            <w:pPr>
              <w:spacing w:line="240" w:lineRule="exact"/>
              <w:ind w:firstLineChars="0" w:firstLine="0"/>
              <w:jc w:val="center"/>
              <w:rPr>
                <w:color w:val="000000" w:themeColor="text1"/>
                <w:sz w:val="18"/>
                <w:szCs w:val="18"/>
              </w:rPr>
            </w:pPr>
            <w:r w:rsidRPr="002E54C1">
              <w:rPr>
                <w:sz w:val="18"/>
                <w:szCs w:val="18"/>
              </w:rPr>
              <w:t>-0.0018(-0.6546)</w:t>
            </w:r>
          </w:p>
        </w:tc>
        <w:tc>
          <w:tcPr>
            <w:tcW w:w="1021" w:type="pct"/>
            <w:tcBorders>
              <w:top w:val="single" w:sz="6" w:space="0" w:color="auto"/>
              <w:left w:val="single" w:sz="6" w:space="0" w:color="auto"/>
              <w:right w:val="single" w:sz="6" w:space="0" w:color="auto"/>
            </w:tcBorders>
          </w:tcPr>
          <w:p w14:paraId="2BA8F1D1" w14:textId="77777777" w:rsidR="00AE71DD" w:rsidRPr="002E54C1" w:rsidRDefault="00AE71DD" w:rsidP="00B7169F">
            <w:pPr>
              <w:spacing w:line="240" w:lineRule="exact"/>
              <w:ind w:firstLineChars="0" w:firstLine="0"/>
              <w:jc w:val="center"/>
              <w:rPr>
                <w:color w:val="000000" w:themeColor="text1"/>
                <w:sz w:val="18"/>
                <w:szCs w:val="18"/>
              </w:rPr>
            </w:pPr>
            <w:r w:rsidRPr="002E54C1">
              <w:rPr>
                <w:sz w:val="18"/>
                <w:szCs w:val="18"/>
              </w:rPr>
              <w:t>0.0282***(4.1630)</w:t>
            </w:r>
          </w:p>
        </w:tc>
        <w:tc>
          <w:tcPr>
            <w:tcW w:w="918" w:type="pct"/>
            <w:tcBorders>
              <w:top w:val="single" w:sz="6" w:space="0" w:color="auto"/>
              <w:left w:val="single" w:sz="6" w:space="0" w:color="auto"/>
              <w:right w:val="nil"/>
            </w:tcBorders>
          </w:tcPr>
          <w:p w14:paraId="0B51AB0E" w14:textId="77777777" w:rsidR="00AE71DD" w:rsidRPr="002E54C1" w:rsidRDefault="00AE71DD" w:rsidP="00B7169F">
            <w:pPr>
              <w:spacing w:line="240" w:lineRule="exact"/>
              <w:ind w:firstLineChars="0" w:firstLine="0"/>
              <w:jc w:val="center"/>
              <w:rPr>
                <w:color w:val="000000" w:themeColor="text1"/>
                <w:sz w:val="18"/>
                <w:szCs w:val="18"/>
              </w:rPr>
            </w:pPr>
            <w:r w:rsidRPr="002E54C1">
              <w:rPr>
                <w:sz w:val="18"/>
                <w:szCs w:val="18"/>
              </w:rPr>
              <w:t>0.0039(1.6350)</w:t>
            </w:r>
          </w:p>
        </w:tc>
      </w:tr>
      <w:tr w:rsidR="00AE71DD" w:rsidRPr="002E54C1" w14:paraId="1D7434B5" w14:textId="77777777" w:rsidTr="00B7169F">
        <w:tc>
          <w:tcPr>
            <w:tcW w:w="1018" w:type="pct"/>
            <w:tcBorders>
              <w:right w:val="single" w:sz="6" w:space="0" w:color="auto"/>
            </w:tcBorders>
          </w:tcPr>
          <w:p w14:paraId="684DA0C5" w14:textId="77777777" w:rsidR="00AE71DD" w:rsidRPr="002E54C1" w:rsidRDefault="00AE71DD" w:rsidP="00B7169F">
            <w:pPr>
              <w:spacing w:line="240" w:lineRule="exact"/>
              <w:ind w:firstLineChars="0" w:firstLine="0"/>
              <w:jc w:val="center"/>
              <w:rPr>
                <w:color w:val="000000" w:themeColor="text1"/>
                <w:sz w:val="18"/>
                <w:szCs w:val="18"/>
              </w:rPr>
            </w:pPr>
            <w:r w:rsidRPr="002E54C1">
              <w:rPr>
                <w:rFonts w:hint="eastAsia"/>
                <w:color w:val="000000" w:themeColor="text1"/>
                <w:sz w:val="18"/>
                <w:szCs w:val="18"/>
              </w:rPr>
              <w:t>控制变量</w:t>
            </w:r>
          </w:p>
        </w:tc>
        <w:tc>
          <w:tcPr>
            <w:tcW w:w="1021" w:type="pct"/>
            <w:tcBorders>
              <w:right w:val="single" w:sz="6" w:space="0" w:color="auto"/>
            </w:tcBorders>
          </w:tcPr>
          <w:p w14:paraId="051DA253"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1021" w:type="pct"/>
            <w:tcBorders>
              <w:left w:val="single" w:sz="6" w:space="0" w:color="auto"/>
            </w:tcBorders>
          </w:tcPr>
          <w:p w14:paraId="5CE90E30"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1021" w:type="pct"/>
            <w:tcBorders>
              <w:left w:val="single" w:sz="6" w:space="0" w:color="auto"/>
              <w:right w:val="single" w:sz="6" w:space="0" w:color="auto"/>
            </w:tcBorders>
          </w:tcPr>
          <w:p w14:paraId="73D21E94"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918" w:type="pct"/>
            <w:tcBorders>
              <w:left w:val="single" w:sz="6" w:space="0" w:color="auto"/>
              <w:right w:val="nil"/>
            </w:tcBorders>
          </w:tcPr>
          <w:p w14:paraId="5EEBF71E"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r>
      <w:tr w:rsidR="00AE71DD" w:rsidRPr="002E54C1" w14:paraId="450DC9AA" w14:textId="77777777" w:rsidTr="00B7169F">
        <w:trPr>
          <w:trHeight w:val="91"/>
        </w:trPr>
        <w:tc>
          <w:tcPr>
            <w:tcW w:w="1018" w:type="pct"/>
            <w:tcBorders>
              <w:right w:val="single" w:sz="6" w:space="0" w:color="auto"/>
            </w:tcBorders>
          </w:tcPr>
          <w:p w14:paraId="0E16D26F"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行业固定效应</w:t>
            </w:r>
          </w:p>
        </w:tc>
        <w:tc>
          <w:tcPr>
            <w:tcW w:w="1021" w:type="pct"/>
            <w:tcBorders>
              <w:right w:val="single" w:sz="6" w:space="0" w:color="auto"/>
            </w:tcBorders>
          </w:tcPr>
          <w:p w14:paraId="1C93952A"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1021" w:type="pct"/>
            <w:tcBorders>
              <w:left w:val="single" w:sz="6" w:space="0" w:color="auto"/>
            </w:tcBorders>
          </w:tcPr>
          <w:p w14:paraId="64CE1F82"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1021" w:type="pct"/>
            <w:tcBorders>
              <w:left w:val="single" w:sz="6" w:space="0" w:color="auto"/>
              <w:right w:val="single" w:sz="6" w:space="0" w:color="auto"/>
            </w:tcBorders>
          </w:tcPr>
          <w:p w14:paraId="529BA15B"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918" w:type="pct"/>
            <w:tcBorders>
              <w:left w:val="single" w:sz="6" w:space="0" w:color="auto"/>
              <w:right w:val="nil"/>
            </w:tcBorders>
          </w:tcPr>
          <w:p w14:paraId="378A05D0"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r>
      <w:tr w:rsidR="00AE71DD" w:rsidRPr="002E54C1" w14:paraId="641C0E0B" w14:textId="77777777" w:rsidTr="00B7169F">
        <w:tc>
          <w:tcPr>
            <w:tcW w:w="1018" w:type="pct"/>
            <w:tcBorders>
              <w:right w:val="single" w:sz="6" w:space="0" w:color="auto"/>
            </w:tcBorders>
          </w:tcPr>
          <w:p w14:paraId="3CFE5513"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省份固定效应</w:t>
            </w:r>
          </w:p>
        </w:tc>
        <w:tc>
          <w:tcPr>
            <w:tcW w:w="1021" w:type="pct"/>
            <w:tcBorders>
              <w:right w:val="single" w:sz="6" w:space="0" w:color="auto"/>
            </w:tcBorders>
          </w:tcPr>
          <w:p w14:paraId="04129D56"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1021" w:type="pct"/>
            <w:tcBorders>
              <w:left w:val="single" w:sz="6" w:space="0" w:color="auto"/>
            </w:tcBorders>
          </w:tcPr>
          <w:p w14:paraId="592AA124"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1021" w:type="pct"/>
            <w:tcBorders>
              <w:left w:val="single" w:sz="6" w:space="0" w:color="auto"/>
              <w:right w:val="single" w:sz="6" w:space="0" w:color="auto"/>
            </w:tcBorders>
          </w:tcPr>
          <w:p w14:paraId="5374C50F"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918" w:type="pct"/>
            <w:tcBorders>
              <w:left w:val="single" w:sz="6" w:space="0" w:color="auto"/>
              <w:right w:val="nil"/>
            </w:tcBorders>
          </w:tcPr>
          <w:p w14:paraId="41B8A844"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r>
      <w:tr w:rsidR="00AE71DD" w:rsidRPr="002E54C1" w14:paraId="4EFBBE8D" w14:textId="77777777" w:rsidTr="00B7169F">
        <w:tc>
          <w:tcPr>
            <w:tcW w:w="1018" w:type="pct"/>
            <w:tcBorders>
              <w:bottom w:val="single" w:sz="6" w:space="0" w:color="auto"/>
              <w:right w:val="single" w:sz="6" w:space="0" w:color="auto"/>
            </w:tcBorders>
          </w:tcPr>
          <w:p w14:paraId="2353B7EE"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年度固定效应</w:t>
            </w:r>
          </w:p>
        </w:tc>
        <w:tc>
          <w:tcPr>
            <w:tcW w:w="1021" w:type="pct"/>
            <w:tcBorders>
              <w:bottom w:val="single" w:sz="6" w:space="0" w:color="auto"/>
              <w:right w:val="single" w:sz="6" w:space="0" w:color="auto"/>
            </w:tcBorders>
          </w:tcPr>
          <w:p w14:paraId="5DC3E992"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1021" w:type="pct"/>
            <w:tcBorders>
              <w:left w:val="single" w:sz="6" w:space="0" w:color="auto"/>
              <w:bottom w:val="single" w:sz="6" w:space="0" w:color="auto"/>
            </w:tcBorders>
          </w:tcPr>
          <w:p w14:paraId="3FE46426"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1021" w:type="pct"/>
            <w:tcBorders>
              <w:left w:val="single" w:sz="6" w:space="0" w:color="auto"/>
              <w:bottom w:val="single" w:sz="6" w:space="0" w:color="auto"/>
              <w:right w:val="single" w:sz="6" w:space="0" w:color="auto"/>
            </w:tcBorders>
          </w:tcPr>
          <w:p w14:paraId="37E2E50A"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c>
          <w:tcPr>
            <w:tcW w:w="918" w:type="pct"/>
            <w:tcBorders>
              <w:left w:val="single" w:sz="6" w:space="0" w:color="auto"/>
              <w:bottom w:val="single" w:sz="6" w:space="0" w:color="auto"/>
              <w:right w:val="nil"/>
            </w:tcBorders>
          </w:tcPr>
          <w:p w14:paraId="1679854E"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控制</w:t>
            </w:r>
          </w:p>
        </w:tc>
      </w:tr>
      <w:tr w:rsidR="00AE71DD" w:rsidRPr="002E54C1" w14:paraId="15ED2483" w14:textId="77777777" w:rsidTr="00B7169F">
        <w:tc>
          <w:tcPr>
            <w:tcW w:w="1018" w:type="pct"/>
            <w:tcBorders>
              <w:top w:val="single" w:sz="6" w:space="0" w:color="auto"/>
              <w:bottom w:val="nil"/>
              <w:right w:val="single" w:sz="6" w:space="0" w:color="auto"/>
            </w:tcBorders>
          </w:tcPr>
          <w:p w14:paraId="2ACA106C" w14:textId="77777777" w:rsidR="00AE71DD" w:rsidRPr="002E54C1" w:rsidRDefault="00AE71DD" w:rsidP="00B7169F">
            <w:pPr>
              <w:spacing w:line="240" w:lineRule="exact"/>
              <w:ind w:firstLineChars="0" w:firstLine="0"/>
              <w:jc w:val="center"/>
              <w:rPr>
                <w:color w:val="000000" w:themeColor="text1"/>
                <w:sz w:val="18"/>
                <w:szCs w:val="18"/>
              </w:rPr>
            </w:pPr>
            <w:r w:rsidRPr="002E54C1">
              <w:rPr>
                <w:rFonts w:hint="eastAsia"/>
                <w:color w:val="000000" w:themeColor="text1"/>
                <w:sz w:val="18"/>
                <w:szCs w:val="18"/>
              </w:rPr>
              <w:t>观测值</w:t>
            </w:r>
          </w:p>
        </w:tc>
        <w:tc>
          <w:tcPr>
            <w:tcW w:w="1021" w:type="pct"/>
            <w:tcBorders>
              <w:top w:val="single" w:sz="6" w:space="0" w:color="auto"/>
              <w:bottom w:val="nil"/>
              <w:right w:val="single" w:sz="6" w:space="0" w:color="auto"/>
            </w:tcBorders>
          </w:tcPr>
          <w:p w14:paraId="24E4D9F9"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5709</w:t>
            </w:r>
          </w:p>
        </w:tc>
        <w:tc>
          <w:tcPr>
            <w:tcW w:w="1021" w:type="pct"/>
            <w:tcBorders>
              <w:top w:val="single" w:sz="6" w:space="0" w:color="auto"/>
              <w:left w:val="single" w:sz="6" w:space="0" w:color="auto"/>
              <w:bottom w:val="nil"/>
            </w:tcBorders>
          </w:tcPr>
          <w:p w14:paraId="7A8AFE05"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5709</w:t>
            </w:r>
          </w:p>
        </w:tc>
        <w:tc>
          <w:tcPr>
            <w:tcW w:w="1021" w:type="pct"/>
            <w:tcBorders>
              <w:top w:val="single" w:sz="6" w:space="0" w:color="auto"/>
              <w:left w:val="single" w:sz="6" w:space="0" w:color="auto"/>
              <w:bottom w:val="nil"/>
              <w:right w:val="single" w:sz="6" w:space="0" w:color="auto"/>
            </w:tcBorders>
          </w:tcPr>
          <w:p w14:paraId="413FFA7B"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5709</w:t>
            </w:r>
          </w:p>
        </w:tc>
        <w:tc>
          <w:tcPr>
            <w:tcW w:w="918" w:type="pct"/>
            <w:tcBorders>
              <w:top w:val="single" w:sz="6" w:space="0" w:color="auto"/>
              <w:left w:val="single" w:sz="6" w:space="0" w:color="auto"/>
              <w:bottom w:val="nil"/>
              <w:right w:val="nil"/>
            </w:tcBorders>
          </w:tcPr>
          <w:p w14:paraId="4E79137B" w14:textId="77777777" w:rsidR="00AE71DD" w:rsidRPr="002E54C1" w:rsidRDefault="00AE71DD" w:rsidP="00B7169F">
            <w:pPr>
              <w:spacing w:line="240" w:lineRule="exact"/>
              <w:ind w:firstLineChars="0" w:firstLine="0"/>
              <w:jc w:val="center"/>
              <w:rPr>
                <w:color w:val="000000" w:themeColor="text1"/>
                <w:sz w:val="18"/>
                <w:szCs w:val="18"/>
              </w:rPr>
            </w:pPr>
            <w:r w:rsidRPr="002E54C1">
              <w:rPr>
                <w:color w:val="000000" w:themeColor="text1"/>
                <w:sz w:val="18"/>
                <w:szCs w:val="18"/>
              </w:rPr>
              <w:t>5709</w:t>
            </w:r>
          </w:p>
        </w:tc>
      </w:tr>
      <w:tr w:rsidR="00AE71DD" w:rsidRPr="002E54C1" w14:paraId="524D35A0" w14:textId="77777777" w:rsidTr="00B7169F">
        <w:tc>
          <w:tcPr>
            <w:tcW w:w="1018" w:type="pct"/>
            <w:tcBorders>
              <w:top w:val="nil"/>
              <w:bottom w:val="single" w:sz="12" w:space="0" w:color="auto"/>
              <w:right w:val="single" w:sz="6" w:space="0" w:color="auto"/>
            </w:tcBorders>
          </w:tcPr>
          <w:p w14:paraId="459E6C5D" w14:textId="77777777" w:rsidR="00AE71DD" w:rsidRPr="002E54C1" w:rsidRDefault="00AE71DD" w:rsidP="00B7169F">
            <w:pPr>
              <w:spacing w:line="240" w:lineRule="exact"/>
              <w:ind w:firstLineChars="0" w:firstLine="0"/>
              <w:jc w:val="center"/>
              <w:rPr>
                <w:i/>
                <w:iCs/>
                <w:color w:val="000000" w:themeColor="text1"/>
                <w:sz w:val="18"/>
                <w:szCs w:val="18"/>
              </w:rPr>
            </w:pPr>
            <w:r w:rsidRPr="002E54C1">
              <w:rPr>
                <w:i/>
                <w:iCs/>
                <w:color w:val="000000" w:themeColor="text1"/>
                <w:sz w:val="18"/>
                <w:szCs w:val="18"/>
              </w:rPr>
              <w:t>adj. R</w:t>
            </w:r>
            <w:r w:rsidRPr="002E54C1">
              <w:rPr>
                <w:i/>
                <w:iCs/>
                <w:color w:val="000000" w:themeColor="text1"/>
                <w:sz w:val="18"/>
                <w:szCs w:val="18"/>
                <w:vertAlign w:val="superscript"/>
              </w:rPr>
              <w:t>2</w:t>
            </w:r>
          </w:p>
        </w:tc>
        <w:tc>
          <w:tcPr>
            <w:tcW w:w="1021" w:type="pct"/>
            <w:tcBorders>
              <w:top w:val="nil"/>
              <w:bottom w:val="single" w:sz="12" w:space="0" w:color="auto"/>
              <w:right w:val="single" w:sz="6" w:space="0" w:color="auto"/>
            </w:tcBorders>
          </w:tcPr>
          <w:p w14:paraId="69AFFD28" w14:textId="77777777" w:rsidR="00AE71DD" w:rsidRPr="002E54C1" w:rsidRDefault="00AE71DD" w:rsidP="00B7169F">
            <w:pPr>
              <w:spacing w:line="240" w:lineRule="exact"/>
              <w:ind w:firstLineChars="0" w:firstLine="0"/>
              <w:jc w:val="center"/>
              <w:rPr>
                <w:color w:val="000000" w:themeColor="text1"/>
                <w:sz w:val="18"/>
                <w:szCs w:val="18"/>
              </w:rPr>
            </w:pPr>
            <w:r w:rsidRPr="002E54C1">
              <w:rPr>
                <w:sz w:val="18"/>
                <w:szCs w:val="18"/>
              </w:rPr>
              <w:t>0.2745</w:t>
            </w:r>
          </w:p>
        </w:tc>
        <w:tc>
          <w:tcPr>
            <w:tcW w:w="1021" w:type="pct"/>
            <w:tcBorders>
              <w:top w:val="nil"/>
              <w:left w:val="single" w:sz="6" w:space="0" w:color="auto"/>
              <w:bottom w:val="single" w:sz="12" w:space="0" w:color="auto"/>
            </w:tcBorders>
          </w:tcPr>
          <w:p w14:paraId="1F8FCB6A" w14:textId="77777777" w:rsidR="00AE71DD" w:rsidRPr="002E54C1" w:rsidRDefault="00AE71DD" w:rsidP="00B7169F">
            <w:pPr>
              <w:spacing w:line="240" w:lineRule="exact"/>
              <w:ind w:firstLineChars="0" w:firstLine="0"/>
              <w:jc w:val="center"/>
              <w:rPr>
                <w:color w:val="000000" w:themeColor="text1"/>
                <w:sz w:val="18"/>
                <w:szCs w:val="18"/>
              </w:rPr>
            </w:pPr>
            <w:r w:rsidRPr="002E54C1">
              <w:rPr>
                <w:sz w:val="18"/>
                <w:szCs w:val="18"/>
              </w:rPr>
              <w:t>0.2756</w:t>
            </w:r>
          </w:p>
        </w:tc>
        <w:tc>
          <w:tcPr>
            <w:tcW w:w="1021" w:type="pct"/>
            <w:tcBorders>
              <w:top w:val="nil"/>
              <w:left w:val="single" w:sz="6" w:space="0" w:color="auto"/>
              <w:bottom w:val="single" w:sz="12" w:space="0" w:color="auto"/>
              <w:right w:val="single" w:sz="6" w:space="0" w:color="auto"/>
            </w:tcBorders>
          </w:tcPr>
          <w:p w14:paraId="6A7B59DA" w14:textId="77777777" w:rsidR="00AE71DD" w:rsidRPr="002E54C1" w:rsidRDefault="00AE71DD" w:rsidP="00B7169F">
            <w:pPr>
              <w:spacing w:line="240" w:lineRule="exact"/>
              <w:ind w:firstLineChars="0" w:firstLine="0"/>
              <w:jc w:val="center"/>
              <w:rPr>
                <w:color w:val="000000" w:themeColor="text1"/>
                <w:sz w:val="18"/>
                <w:szCs w:val="18"/>
              </w:rPr>
            </w:pPr>
            <w:r w:rsidRPr="002E54C1">
              <w:rPr>
                <w:sz w:val="18"/>
                <w:szCs w:val="18"/>
              </w:rPr>
              <w:t>0.3046</w:t>
            </w:r>
          </w:p>
        </w:tc>
        <w:tc>
          <w:tcPr>
            <w:tcW w:w="918" w:type="pct"/>
            <w:tcBorders>
              <w:top w:val="nil"/>
              <w:left w:val="single" w:sz="6" w:space="0" w:color="auto"/>
              <w:bottom w:val="single" w:sz="12" w:space="0" w:color="auto"/>
              <w:right w:val="nil"/>
            </w:tcBorders>
          </w:tcPr>
          <w:p w14:paraId="1932F0D1" w14:textId="77777777" w:rsidR="00AE71DD" w:rsidRPr="002E54C1" w:rsidRDefault="00AE71DD" w:rsidP="00B7169F">
            <w:pPr>
              <w:spacing w:line="240" w:lineRule="exact"/>
              <w:ind w:firstLineChars="0" w:firstLine="0"/>
              <w:jc w:val="center"/>
              <w:rPr>
                <w:color w:val="000000" w:themeColor="text1"/>
                <w:sz w:val="18"/>
                <w:szCs w:val="18"/>
              </w:rPr>
            </w:pPr>
            <w:r w:rsidRPr="002E54C1">
              <w:rPr>
                <w:sz w:val="18"/>
                <w:szCs w:val="18"/>
              </w:rPr>
              <w:t>0.0751</w:t>
            </w:r>
          </w:p>
        </w:tc>
      </w:tr>
    </w:tbl>
    <w:p w14:paraId="243B0F56" w14:textId="77777777" w:rsidR="00AE71DD" w:rsidRDefault="00AE71DD">
      <w:pPr>
        <w:ind w:firstLine="416"/>
      </w:pPr>
    </w:p>
    <w:p w14:paraId="76ACA429" w14:textId="77777777" w:rsidR="00966C5B" w:rsidRDefault="00966C5B">
      <w:pPr>
        <w:ind w:firstLine="416"/>
      </w:pPr>
    </w:p>
    <w:p w14:paraId="6781D260" w14:textId="77777777" w:rsidR="00966C5B" w:rsidRDefault="00966C5B">
      <w:pPr>
        <w:ind w:firstLine="416"/>
      </w:pPr>
    </w:p>
    <w:p w14:paraId="4D48657C" w14:textId="77777777" w:rsidR="00966C5B" w:rsidRDefault="00966C5B">
      <w:pPr>
        <w:ind w:firstLine="416"/>
      </w:pPr>
    </w:p>
    <w:p w14:paraId="1A9861AD" w14:textId="77777777" w:rsidR="00966C5B" w:rsidRDefault="00966C5B">
      <w:pPr>
        <w:ind w:firstLine="416"/>
      </w:pPr>
    </w:p>
    <w:p w14:paraId="749585A6" w14:textId="77777777" w:rsidR="00966C5B" w:rsidRDefault="00966C5B">
      <w:pPr>
        <w:ind w:firstLine="416"/>
      </w:pPr>
    </w:p>
    <w:p w14:paraId="3CF2EE68" w14:textId="77777777" w:rsidR="00966C5B" w:rsidRDefault="00966C5B">
      <w:pPr>
        <w:ind w:firstLine="416"/>
      </w:pPr>
    </w:p>
    <w:p w14:paraId="14E2BCC2" w14:textId="6086B8D0" w:rsidR="00FF4CDB" w:rsidRDefault="001E1B90" w:rsidP="00FF4CDB">
      <w:pPr>
        <w:widowControl/>
        <w:tabs>
          <w:tab w:val="center" w:pos="4740"/>
          <w:tab w:val="right" w:pos="9480"/>
        </w:tabs>
        <w:spacing w:line="360" w:lineRule="auto"/>
        <w:ind w:firstLineChars="0" w:firstLine="0"/>
        <w:rPr>
          <w:rFonts w:eastAsia="黑体"/>
          <w:color w:val="000000" w:themeColor="text1"/>
          <w:kern w:val="0"/>
          <w:szCs w:val="21"/>
        </w:rPr>
      </w:pPr>
      <w:r>
        <w:rPr>
          <w:rFonts w:eastAsia="黑体" w:hint="eastAsia"/>
          <w:color w:val="000000" w:themeColor="text1"/>
          <w:kern w:val="0"/>
          <w:szCs w:val="21"/>
        </w:rPr>
        <w:lastRenderedPageBreak/>
        <w:t>未汇报</w:t>
      </w:r>
      <w:r w:rsidR="00FF4CDB" w:rsidRPr="00FF4CDB">
        <w:rPr>
          <w:rFonts w:eastAsia="黑体" w:hint="eastAsia"/>
          <w:color w:val="000000" w:themeColor="text1"/>
          <w:kern w:val="0"/>
          <w:szCs w:val="21"/>
        </w:rPr>
        <w:t>的图表</w:t>
      </w:r>
      <w:r w:rsidR="00FF4CDB">
        <w:rPr>
          <w:rFonts w:eastAsia="黑体" w:hint="eastAsia"/>
          <w:color w:val="000000" w:themeColor="text1"/>
          <w:kern w:val="0"/>
          <w:szCs w:val="21"/>
        </w:rPr>
        <w:t>：</w:t>
      </w:r>
    </w:p>
    <w:p w14:paraId="1D9D9202" w14:textId="027B6A0D" w:rsidR="003F77E3" w:rsidRPr="003F77E3" w:rsidRDefault="003F77E3" w:rsidP="003F77E3">
      <w:pPr>
        <w:widowControl/>
        <w:tabs>
          <w:tab w:val="center" w:pos="4740"/>
          <w:tab w:val="right" w:pos="9480"/>
        </w:tabs>
        <w:spacing w:line="360" w:lineRule="auto"/>
        <w:ind w:firstLineChars="0" w:firstLine="0"/>
        <w:jc w:val="center"/>
        <w:rPr>
          <w:rFonts w:eastAsia="黑体"/>
          <w:color w:val="000000" w:themeColor="text1"/>
          <w:kern w:val="0"/>
          <w:szCs w:val="21"/>
        </w:rPr>
      </w:pPr>
      <w:r w:rsidRPr="003F77E3">
        <w:rPr>
          <w:rFonts w:eastAsia="黑体"/>
          <w:color w:val="000000" w:themeColor="text1"/>
          <w:kern w:val="0"/>
          <w:szCs w:val="21"/>
        </w:rPr>
        <w:t>工具变量回归</w:t>
      </w:r>
    </w:p>
    <w:tbl>
      <w:tblPr>
        <w:tblStyle w:val="af0"/>
        <w:tblW w:w="5000" w:type="pct"/>
        <w:jc w:val="center"/>
        <w:tblBorders>
          <w:top w:val="single" w:sz="6" w:space="0" w:color="auto"/>
          <w:left w:val="none" w:sz="0" w:space="0" w:color="auto"/>
          <w:bottom w:val="single" w:sz="6" w:space="0" w:color="auto"/>
          <w:right w:val="none" w:sz="0" w:space="0" w:color="auto"/>
          <w:insideH w:val="none" w:sz="0" w:space="0" w:color="auto"/>
          <w:insideV w:val="single" w:sz="4" w:space="0" w:color="auto"/>
        </w:tblBorders>
        <w:tblLook w:val="04A0" w:firstRow="1" w:lastRow="0" w:firstColumn="1" w:lastColumn="0" w:noHBand="0" w:noVBand="1"/>
      </w:tblPr>
      <w:tblGrid>
        <w:gridCol w:w="2803"/>
        <w:gridCol w:w="2756"/>
        <w:gridCol w:w="2753"/>
      </w:tblGrid>
      <w:tr w:rsidR="003F77E3" w:rsidRPr="003410B9" w14:paraId="52AEB3ED" w14:textId="77777777" w:rsidTr="003F77E3">
        <w:trPr>
          <w:jc w:val="center"/>
        </w:trPr>
        <w:tc>
          <w:tcPr>
            <w:tcW w:w="1686" w:type="pct"/>
            <w:vMerge w:val="restart"/>
            <w:tcBorders>
              <w:top w:val="single" w:sz="12" w:space="0" w:color="auto"/>
              <w:bottom w:val="nil"/>
              <w:right w:val="single" w:sz="6" w:space="0" w:color="auto"/>
            </w:tcBorders>
            <w:vAlign w:val="center"/>
          </w:tcPr>
          <w:p w14:paraId="40F717FD" w14:textId="77777777" w:rsidR="003F77E3" w:rsidRPr="003410B9" w:rsidRDefault="003F77E3" w:rsidP="003F77E3">
            <w:pPr>
              <w:spacing w:line="240" w:lineRule="exact"/>
              <w:ind w:firstLineChars="0" w:firstLine="0"/>
              <w:jc w:val="center"/>
              <w:rPr>
                <w:color w:val="000000" w:themeColor="text1"/>
                <w:sz w:val="18"/>
                <w:szCs w:val="18"/>
                <w:lang w:eastAsia="zh-CN"/>
              </w:rPr>
            </w:pPr>
            <w:r w:rsidRPr="003410B9">
              <w:rPr>
                <w:color w:val="000000" w:themeColor="text1"/>
                <w:sz w:val="18"/>
                <w:szCs w:val="18"/>
                <w:lang w:eastAsia="zh-CN"/>
              </w:rPr>
              <w:t>变量</w:t>
            </w:r>
          </w:p>
        </w:tc>
        <w:tc>
          <w:tcPr>
            <w:tcW w:w="1658" w:type="pct"/>
            <w:tcBorders>
              <w:top w:val="single" w:sz="12" w:space="0" w:color="auto"/>
              <w:left w:val="single" w:sz="6" w:space="0" w:color="auto"/>
              <w:bottom w:val="nil"/>
              <w:right w:val="single" w:sz="6" w:space="0" w:color="auto"/>
            </w:tcBorders>
          </w:tcPr>
          <w:p w14:paraId="626026C4" w14:textId="77777777" w:rsidR="003F77E3" w:rsidRPr="003410B9" w:rsidRDefault="003F77E3" w:rsidP="003F77E3">
            <w:pPr>
              <w:spacing w:line="240" w:lineRule="exact"/>
              <w:ind w:firstLineChars="0" w:firstLine="0"/>
              <w:jc w:val="center"/>
              <w:rPr>
                <w:color w:val="000000" w:themeColor="text1"/>
                <w:sz w:val="18"/>
                <w:szCs w:val="18"/>
                <w:lang w:eastAsia="zh-CN"/>
              </w:rPr>
            </w:pPr>
            <w:r w:rsidRPr="003410B9">
              <w:rPr>
                <w:color w:val="000000" w:themeColor="text1"/>
                <w:sz w:val="18"/>
                <w:szCs w:val="18"/>
                <w:lang w:eastAsia="zh-CN"/>
              </w:rPr>
              <w:t>(1)</w:t>
            </w:r>
          </w:p>
        </w:tc>
        <w:tc>
          <w:tcPr>
            <w:tcW w:w="1656" w:type="pct"/>
            <w:tcBorders>
              <w:top w:val="single" w:sz="12" w:space="0" w:color="auto"/>
              <w:left w:val="single" w:sz="6" w:space="0" w:color="auto"/>
              <w:bottom w:val="nil"/>
            </w:tcBorders>
          </w:tcPr>
          <w:p w14:paraId="1DBC0F96" w14:textId="77777777" w:rsidR="003F77E3" w:rsidRPr="003410B9" w:rsidRDefault="003F77E3" w:rsidP="003F77E3">
            <w:pPr>
              <w:spacing w:line="240" w:lineRule="exact"/>
              <w:ind w:firstLineChars="0" w:firstLine="0"/>
              <w:jc w:val="center"/>
              <w:rPr>
                <w:i/>
                <w:iCs/>
                <w:color w:val="000000" w:themeColor="text1"/>
                <w:sz w:val="18"/>
                <w:szCs w:val="18"/>
              </w:rPr>
            </w:pPr>
            <w:r w:rsidRPr="003410B9">
              <w:rPr>
                <w:color w:val="000000" w:themeColor="text1"/>
                <w:sz w:val="18"/>
                <w:szCs w:val="18"/>
                <w:lang w:eastAsia="zh-CN"/>
              </w:rPr>
              <w:t>(2)</w:t>
            </w:r>
          </w:p>
        </w:tc>
      </w:tr>
      <w:tr w:rsidR="003F77E3" w:rsidRPr="003410B9" w14:paraId="4B9E5986" w14:textId="77777777" w:rsidTr="00B7169F">
        <w:trPr>
          <w:jc w:val="center"/>
        </w:trPr>
        <w:tc>
          <w:tcPr>
            <w:tcW w:w="1686" w:type="pct"/>
            <w:vMerge/>
            <w:tcBorders>
              <w:top w:val="nil"/>
              <w:bottom w:val="single" w:sz="6" w:space="0" w:color="auto"/>
              <w:right w:val="single" w:sz="6" w:space="0" w:color="auto"/>
            </w:tcBorders>
          </w:tcPr>
          <w:p w14:paraId="13395B0D" w14:textId="77777777" w:rsidR="003F77E3" w:rsidRPr="003410B9" w:rsidRDefault="003F77E3" w:rsidP="003F77E3">
            <w:pPr>
              <w:spacing w:line="240" w:lineRule="exact"/>
              <w:ind w:firstLineChars="0" w:firstLine="0"/>
              <w:jc w:val="left"/>
              <w:rPr>
                <w:color w:val="000000" w:themeColor="text1"/>
                <w:sz w:val="18"/>
                <w:szCs w:val="18"/>
              </w:rPr>
            </w:pPr>
          </w:p>
        </w:tc>
        <w:tc>
          <w:tcPr>
            <w:tcW w:w="1658" w:type="pct"/>
            <w:tcBorders>
              <w:top w:val="nil"/>
              <w:left w:val="single" w:sz="6" w:space="0" w:color="auto"/>
              <w:bottom w:val="single" w:sz="6" w:space="0" w:color="auto"/>
              <w:right w:val="single" w:sz="6" w:space="0" w:color="auto"/>
            </w:tcBorders>
          </w:tcPr>
          <w:p w14:paraId="1A66ADEF" w14:textId="77777777" w:rsidR="003F77E3" w:rsidRPr="003410B9" w:rsidRDefault="003F77E3" w:rsidP="003F77E3">
            <w:pPr>
              <w:spacing w:line="240" w:lineRule="exact"/>
              <w:ind w:firstLineChars="0" w:firstLine="0"/>
              <w:jc w:val="center"/>
              <w:rPr>
                <w:i/>
                <w:iCs/>
                <w:color w:val="000000" w:themeColor="text1"/>
                <w:sz w:val="18"/>
                <w:szCs w:val="18"/>
                <w:lang w:eastAsia="zh-CN"/>
              </w:rPr>
            </w:pPr>
            <w:r w:rsidRPr="003410B9">
              <w:rPr>
                <w:i/>
                <w:iCs/>
                <w:color w:val="000000" w:themeColor="text1"/>
                <w:sz w:val="18"/>
                <w:szCs w:val="18"/>
                <w:lang w:eastAsia="zh-CN"/>
              </w:rPr>
              <w:t>SCR</w:t>
            </w:r>
          </w:p>
        </w:tc>
        <w:tc>
          <w:tcPr>
            <w:tcW w:w="1656" w:type="pct"/>
            <w:tcBorders>
              <w:top w:val="nil"/>
              <w:left w:val="single" w:sz="6" w:space="0" w:color="auto"/>
              <w:bottom w:val="single" w:sz="6" w:space="0" w:color="auto"/>
            </w:tcBorders>
          </w:tcPr>
          <w:p w14:paraId="702B63BE" w14:textId="77777777" w:rsidR="003F77E3" w:rsidRPr="003410B9" w:rsidRDefault="003F77E3" w:rsidP="003F77E3">
            <w:pPr>
              <w:spacing w:line="240" w:lineRule="exact"/>
              <w:ind w:firstLineChars="0" w:firstLine="0"/>
              <w:jc w:val="center"/>
              <w:rPr>
                <w:i/>
                <w:iCs/>
                <w:color w:val="000000" w:themeColor="text1"/>
                <w:sz w:val="18"/>
                <w:szCs w:val="18"/>
              </w:rPr>
            </w:pPr>
            <w:r w:rsidRPr="003410B9">
              <w:rPr>
                <w:i/>
                <w:iCs/>
                <w:color w:val="000000" w:themeColor="text1"/>
                <w:sz w:val="18"/>
                <w:szCs w:val="18"/>
              </w:rPr>
              <w:t>COD</w:t>
            </w:r>
          </w:p>
        </w:tc>
      </w:tr>
      <w:tr w:rsidR="003F77E3" w:rsidRPr="003410B9" w14:paraId="57B65B3E" w14:textId="77777777" w:rsidTr="00B7169F">
        <w:trPr>
          <w:jc w:val="center"/>
        </w:trPr>
        <w:tc>
          <w:tcPr>
            <w:tcW w:w="1686" w:type="pct"/>
            <w:tcBorders>
              <w:top w:val="single" w:sz="6" w:space="0" w:color="auto"/>
              <w:right w:val="single" w:sz="6" w:space="0" w:color="auto"/>
            </w:tcBorders>
          </w:tcPr>
          <w:p w14:paraId="14DD39EE" w14:textId="77777777" w:rsidR="003F77E3" w:rsidRPr="003410B9" w:rsidRDefault="003F77E3" w:rsidP="003F77E3">
            <w:pPr>
              <w:spacing w:line="240" w:lineRule="exact"/>
              <w:ind w:firstLineChars="0" w:firstLine="0"/>
              <w:jc w:val="center"/>
              <w:rPr>
                <w:i/>
                <w:iCs/>
                <w:color w:val="000000" w:themeColor="text1"/>
                <w:sz w:val="18"/>
                <w:szCs w:val="18"/>
                <w:lang w:eastAsia="zh-CN"/>
              </w:rPr>
            </w:pPr>
            <w:r w:rsidRPr="003410B9">
              <w:rPr>
                <w:i/>
                <w:iCs/>
                <w:color w:val="000000" w:themeColor="text1"/>
                <w:sz w:val="18"/>
                <w:szCs w:val="18"/>
              </w:rPr>
              <w:t>P</w:t>
            </w:r>
            <w:r w:rsidRPr="003410B9">
              <w:rPr>
                <w:i/>
                <w:iCs/>
                <w:color w:val="000000" w:themeColor="text1"/>
                <w:sz w:val="18"/>
                <w:szCs w:val="18"/>
                <w:lang w:eastAsia="zh-CN"/>
              </w:rPr>
              <w:t>density</w:t>
            </w:r>
          </w:p>
        </w:tc>
        <w:tc>
          <w:tcPr>
            <w:tcW w:w="1658" w:type="pct"/>
            <w:tcBorders>
              <w:top w:val="single" w:sz="6" w:space="0" w:color="auto"/>
              <w:left w:val="single" w:sz="6" w:space="0" w:color="auto"/>
              <w:right w:val="single" w:sz="6" w:space="0" w:color="auto"/>
            </w:tcBorders>
          </w:tcPr>
          <w:p w14:paraId="0604278C" w14:textId="751F67B3" w:rsidR="003F77E3" w:rsidRPr="003410B9" w:rsidRDefault="008E056A" w:rsidP="003F77E3">
            <w:pPr>
              <w:spacing w:line="240" w:lineRule="exact"/>
              <w:ind w:firstLineChars="0" w:firstLine="0"/>
              <w:jc w:val="center"/>
              <w:rPr>
                <w:color w:val="000000" w:themeColor="text1"/>
                <w:sz w:val="18"/>
                <w:szCs w:val="18"/>
              </w:rPr>
            </w:pPr>
            <w:r w:rsidRPr="008E056A">
              <w:rPr>
                <w:color w:val="000000" w:themeColor="text1"/>
                <w:sz w:val="18"/>
                <w:szCs w:val="18"/>
                <w:lang w:eastAsia="zh-CN"/>
              </w:rPr>
              <w:t>0.5122***</w:t>
            </w:r>
            <w:r w:rsidR="00EF6EA9" w:rsidRPr="008E056A">
              <w:rPr>
                <w:color w:val="000000" w:themeColor="text1"/>
                <w:sz w:val="18"/>
                <w:szCs w:val="18"/>
                <w:lang w:eastAsia="zh-CN"/>
              </w:rPr>
              <w:t>(46.7198)</w:t>
            </w:r>
          </w:p>
        </w:tc>
        <w:tc>
          <w:tcPr>
            <w:tcW w:w="1656" w:type="pct"/>
            <w:tcBorders>
              <w:top w:val="single" w:sz="6" w:space="0" w:color="auto"/>
              <w:left w:val="single" w:sz="6" w:space="0" w:color="auto"/>
            </w:tcBorders>
          </w:tcPr>
          <w:p w14:paraId="686DCF4B" w14:textId="77777777" w:rsidR="003F77E3" w:rsidRPr="003410B9" w:rsidRDefault="003F77E3" w:rsidP="003F77E3">
            <w:pPr>
              <w:spacing w:line="240" w:lineRule="exact"/>
              <w:ind w:firstLineChars="0" w:firstLine="0"/>
              <w:jc w:val="center"/>
              <w:rPr>
                <w:color w:val="000000" w:themeColor="text1"/>
                <w:sz w:val="18"/>
                <w:szCs w:val="18"/>
              </w:rPr>
            </w:pPr>
          </w:p>
        </w:tc>
      </w:tr>
      <w:tr w:rsidR="003F77E3" w:rsidRPr="003410B9" w14:paraId="5B627865" w14:textId="77777777" w:rsidTr="00B7169F">
        <w:trPr>
          <w:jc w:val="center"/>
        </w:trPr>
        <w:tc>
          <w:tcPr>
            <w:tcW w:w="1686" w:type="pct"/>
            <w:tcBorders>
              <w:right w:val="single" w:sz="6" w:space="0" w:color="auto"/>
            </w:tcBorders>
          </w:tcPr>
          <w:p w14:paraId="23F48CF3" w14:textId="77777777" w:rsidR="003F77E3" w:rsidRPr="003410B9" w:rsidRDefault="003F77E3" w:rsidP="003F77E3">
            <w:pPr>
              <w:spacing w:line="240" w:lineRule="exact"/>
              <w:ind w:firstLineChars="0" w:firstLine="0"/>
              <w:jc w:val="center"/>
              <w:rPr>
                <w:i/>
                <w:iCs/>
                <w:color w:val="000000" w:themeColor="text1"/>
                <w:sz w:val="18"/>
                <w:szCs w:val="18"/>
                <w:lang w:eastAsia="zh-CN"/>
              </w:rPr>
            </w:pPr>
            <w:r w:rsidRPr="003410B9">
              <w:rPr>
                <w:i/>
                <w:iCs/>
                <w:color w:val="000000" w:themeColor="text1"/>
                <w:sz w:val="18"/>
                <w:szCs w:val="18"/>
                <w:lang w:eastAsia="zh-CN"/>
              </w:rPr>
              <w:t>SCR</w:t>
            </w:r>
          </w:p>
        </w:tc>
        <w:tc>
          <w:tcPr>
            <w:tcW w:w="1658" w:type="pct"/>
            <w:tcBorders>
              <w:left w:val="single" w:sz="6" w:space="0" w:color="auto"/>
              <w:right w:val="single" w:sz="6" w:space="0" w:color="auto"/>
            </w:tcBorders>
          </w:tcPr>
          <w:p w14:paraId="77D01EC4" w14:textId="77777777" w:rsidR="003F77E3" w:rsidRPr="003410B9" w:rsidRDefault="003F77E3" w:rsidP="003F77E3">
            <w:pPr>
              <w:spacing w:line="240" w:lineRule="exact"/>
              <w:ind w:firstLineChars="0" w:firstLine="0"/>
              <w:jc w:val="center"/>
              <w:rPr>
                <w:color w:val="000000" w:themeColor="text1"/>
                <w:sz w:val="18"/>
                <w:szCs w:val="18"/>
              </w:rPr>
            </w:pPr>
          </w:p>
        </w:tc>
        <w:tc>
          <w:tcPr>
            <w:tcW w:w="1656" w:type="pct"/>
            <w:tcBorders>
              <w:left w:val="single" w:sz="6" w:space="0" w:color="auto"/>
            </w:tcBorders>
          </w:tcPr>
          <w:p w14:paraId="063932E7" w14:textId="28DB6C45" w:rsidR="003F77E3" w:rsidRPr="003410B9" w:rsidRDefault="008E056A" w:rsidP="003F77E3">
            <w:pPr>
              <w:spacing w:line="240" w:lineRule="exact"/>
              <w:ind w:firstLineChars="0" w:firstLine="0"/>
              <w:jc w:val="center"/>
              <w:rPr>
                <w:color w:val="000000" w:themeColor="text1"/>
                <w:sz w:val="18"/>
                <w:szCs w:val="18"/>
              </w:rPr>
            </w:pPr>
            <w:r w:rsidRPr="008E056A">
              <w:rPr>
                <w:color w:val="000000" w:themeColor="text1"/>
                <w:sz w:val="18"/>
                <w:szCs w:val="18"/>
                <w:lang w:eastAsia="zh-CN"/>
              </w:rPr>
              <w:t>0.5637***</w:t>
            </w:r>
            <w:r w:rsidR="00EF6EA9" w:rsidRPr="008E056A">
              <w:rPr>
                <w:color w:val="000000" w:themeColor="text1"/>
                <w:sz w:val="18"/>
                <w:szCs w:val="18"/>
                <w:lang w:eastAsia="zh-CN"/>
              </w:rPr>
              <w:t>(7.6502)</w:t>
            </w:r>
          </w:p>
        </w:tc>
      </w:tr>
      <w:tr w:rsidR="002540CA" w:rsidRPr="003410B9" w14:paraId="4D428C3F" w14:textId="77777777" w:rsidTr="00B7169F">
        <w:trPr>
          <w:jc w:val="center"/>
        </w:trPr>
        <w:tc>
          <w:tcPr>
            <w:tcW w:w="1686" w:type="pct"/>
            <w:tcBorders>
              <w:right w:val="single" w:sz="6" w:space="0" w:color="auto"/>
            </w:tcBorders>
          </w:tcPr>
          <w:p w14:paraId="1EA301FA" w14:textId="3A43387D" w:rsidR="002540CA" w:rsidRPr="003410B9" w:rsidRDefault="002540CA" w:rsidP="002540CA">
            <w:pPr>
              <w:spacing w:line="240" w:lineRule="exact"/>
              <w:ind w:firstLineChars="0" w:firstLine="0"/>
              <w:jc w:val="center"/>
              <w:rPr>
                <w:color w:val="000000" w:themeColor="text1"/>
                <w:sz w:val="18"/>
                <w:szCs w:val="18"/>
                <w:lang w:eastAsia="zh-CN"/>
              </w:rPr>
            </w:pPr>
            <w:r>
              <w:rPr>
                <w:rFonts w:hint="eastAsia"/>
                <w:color w:val="000000" w:themeColor="text1"/>
                <w:sz w:val="18"/>
                <w:szCs w:val="18"/>
                <w:lang w:eastAsia="zh-CN"/>
              </w:rPr>
              <w:t>控制变量</w:t>
            </w:r>
          </w:p>
        </w:tc>
        <w:tc>
          <w:tcPr>
            <w:tcW w:w="1658" w:type="pct"/>
            <w:tcBorders>
              <w:left w:val="single" w:sz="6" w:space="0" w:color="auto"/>
              <w:right w:val="single" w:sz="6" w:space="0" w:color="auto"/>
            </w:tcBorders>
          </w:tcPr>
          <w:p w14:paraId="6E8FA664" w14:textId="21E5A8BD" w:rsidR="002540CA" w:rsidRPr="003410B9" w:rsidRDefault="002540CA" w:rsidP="002540CA">
            <w:pPr>
              <w:spacing w:line="240" w:lineRule="exact"/>
              <w:ind w:firstLineChars="0" w:firstLine="0"/>
              <w:jc w:val="center"/>
              <w:rPr>
                <w:color w:val="000000" w:themeColor="text1"/>
                <w:sz w:val="18"/>
                <w:szCs w:val="18"/>
              </w:rPr>
            </w:pPr>
            <w:r w:rsidRPr="003410B9">
              <w:rPr>
                <w:color w:val="000000" w:themeColor="text1"/>
                <w:sz w:val="18"/>
                <w:szCs w:val="18"/>
                <w:lang w:eastAsia="zh-CN"/>
              </w:rPr>
              <w:t>控制</w:t>
            </w:r>
          </w:p>
        </w:tc>
        <w:tc>
          <w:tcPr>
            <w:tcW w:w="1656" w:type="pct"/>
            <w:tcBorders>
              <w:left w:val="single" w:sz="6" w:space="0" w:color="auto"/>
            </w:tcBorders>
          </w:tcPr>
          <w:p w14:paraId="17EF2A9D" w14:textId="02871209" w:rsidR="002540CA" w:rsidRPr="003410B9" w:rsidRDefault="002540CA" w:rsidP="002540CA">
            <w:pPr>
              <w:spacing w:line="240" w:lineRule="exact"/>
              <w:ind w:firstLineChars="0" w:firstLine="0"/>
              <w:jc w:val="center"/>
              <w:rPr>
                <w:color w:val="000000" w:themeColor="text1"/>
                <w:sz w:val="18"/>
                <w:szCs w:val="18"/>
              </w:rPr>
            </w:pPr>
            <w:r w:rsidRPr="003410B9">
              <w:rPr>
                <w:color w:val="000000" w:themeColor="text1"/>
                <w:sz w:val="18"/>
                <w:szCs w:val="18"/>
                <w:lang w:eastAsia="zh-CN"/>
              </w:rPr>
              <w:t>控制</w:t>
            </w:r>
          </w:p>
        </w:tc>
      </w:tr>
      <w:tr w:rsidR="002540CA" w:rsidRPr="003410B9" w14:paraId="320BA53F" w14:textId="77777777" w:rsidTr="00B7169F">
        <w:trPr>
          <w:jc w:val="center"/>
        </w:trPr>
        <w:tc>
          <w:tcPr>
            <w:tcW w:w="1686" w:type="pct"/>
            <w:tcBorders>
              <w:right w:val="single" w:sz="6" w:space="0" w:color="auto"/>
            </w:tcBorders>
          </w:tcPr>
          <w:p w14:paraId="5DF998A0" w14:textId="77777777" w:rsidR="002540CA" w:rsidRPr="003410B9" w:rsidRDefault="002540CA" w:rsidP="002540CA">
            <w:pPr>
              <w:spacing w:line="240" w:lineRule="exact"/>
              <w:ind w:firstLineChars="0" w:firstLine="0"/>
              <w:jc w:val="center"/>
              <w:rPr>
                <w:i/>
                <w:iCs/>
                <w:color w:val="000000" w:themeColor="text1"/>
                <w:sz w:val="18"/>
                <w:szCs w:val="18"/>
                <w:lang w:eastAsia="zh-CN"/>
              </w:rPr>
            </w:pPr>
            <w:r w:rsidRPr="003410B9">
              <w:rPr>
                <w:color w:val="000000" w:themeColor="text1"/>
                <w:sz w:val="18"/>
                <w:szCs w:val="18"/>
              </w:rPr>
              <w:t>行业</w:t>
            </w:r>
            <w:r w:rsidRPr="003410B9">
              <w:rPr>
                <w:color w:val="000000" w:themeColor="text1"/>
                <w:sz w:val="18"/>
                <w:szCs w:val="18"/>
                <w:lang w:eastAsia="zh-CN"/>
              </w:rPr>
              <w:t>固定效应</w:t>
            </w:r>
          </w:p>
        </w:tc>
        <w:tc>
          <w:tcPr>
            <w:tcW w:w="1658" w:type="pct"/>
            <w:tcBorders>
              <w:left w:val="single" w:sz="6" w:space="0" w:color="auto"/>
              <w:right w:val="single" w:sz="6" w:space="0" w:color="auto"/>
            </w:tcBorders>
          </w:tcPr>
          <w:p w14:paraId="4B610BAA" w14:textId="77777777" w:rsidR="002540CA" w:rsidRPr="003410B9" w:rsidRDefault="002540CA" w:rsidP="002540CA">
            <w:pPr>
              <w:spacing w:line="240" w:lineRule="exact"/>
              <w:ind w:firstLineChars="0" w:firstLine="0"/>
              <w:jc w:val="center"/>
              <w:rPr>
                <w:color w:val="000000" w:themeColor="text1"/>
                <w:sz w:val="18"/>
                <w:szCs w:val="18"/>
              </w:rPr>
            </w:pPr>
            <w:r w:rsidRPr="003410B9">
              <w:rPr>
                <w:color w:val="000000" w:themeColor="text1"/>
                <w:sz w:val="18"/>
                <w:szCs w:val="18"/>
                <w:lang w:eastAsia="zh-CN"/>
              </w:rPr>
              <w:t>控制</w:t>
            </w:r>
          </w:p>
        </w:tc>
        <w:tc>
          <w:tcPr>
            <w:tcW w:w="1656" w:type="pct"/>
            <w:tcBorders>
              <w:left w:val="single" w:sz="6" w:space="0" w:color="auto"/>
            </w:tcBorders>
          </w:tcPr>
          <w:p w14:paraId="650954EB" w14:textId="77777777" w:rsidR="002540CA" w:rsidRPr="003410B9" w:rsidRDefault="002540CA" w:rsidP="002540CA">
            <w:pPr>
              <w:spacing w:line="240" w:lineRule="exact"/>
              <w:ind w:firstLineChars="0" w:firstLine="0"/>
              <w:jc w:val="center"/>
              <w:rPr>
                <w:color w:val="000000" w:themeColor="text1"/>
                <w:sz w:val="18"/>
                <w:szCs w:val="18"/>
              </w:rPr>
            </w:pPr>
            <w:r w:rsidRPr="003410B9">
              <w:rPr>
                <w:color w:val="000000" w:themeColor="text1"/>
                <w:sz w:val="18"/>
                <w:szCs w:val="18"/>
                <w:lang w:eastAsia="zh-CN"/>
              </w:rPr>
              <w:t>控制</w:t>
            </w:r>
          </w:p>
        </w:tc>
      </w:tr>
      <w:tr w:rsidR="002540CA" w:rsidRPr="003410B9" w14:paraId="0105E2C1" w14:textId="77777777" w:rsidTr="00B7169F">
        <w:trPr>
          <w:jc w:val="center"/>
        </w:trPr>
        <w:tc>
          <w:tcPr>
            <w:tcW w:w="1686" w:type="pct"/>
            <w:tcBorders>
              <w:right w:val="single" w:sz="6" w:space="0" w:color="auto"/>
            </w:tcBorders>
          </w:tcPr>
          <w:p w14:paraId="03CF2E9E" w14:textId="77777777" w:rsidR="002540CA" w:rsidRPr="003410B9" w:rsidRDefault="002540CA" w:rsidP="002540CA">
            <w:pPr>
              <w:spacing w:line="240" w:lineRule="exact"/>
              <w:ind w:firstLineChars="0" w:firstLine="0"/>
              <w:jc w:val="center"/>
              <w:rPr>
                <w:color w:val="000000" w:themeColor="text1"/>
                <w:sz w:val="18"/>
                <w:szCs w:val="18"/>
              </w:rPr>
            </w:pPr>
            <w:r w:rsidRPr="003410B9">
              <w:rPr>
                <w:color w:val="000000" w:themeColor="text1"/>
                <w:sz w:val="18"/>
                <w:szCs w:val="18"/>
                <w:lang w:eastAsia="zh-CN"/>
              </w:rPr>
              <w:t>省份固定效应</w:t>
            </w:r>
          </w:p>
        </w:tc>
        <w:tc>
          <w:tcPr>
            <w:tcW w:w="1658" w:type="pct"/>
            <w:tcBorders>
              <w:left w:val="single" w:sz="6" w:space="0" w:color="auto"/>
              <w:right w:val="single" w:sz="6" w:space="0" w:color="auto"/>
            </w:tcBorders>
          </w:tcPr>
          <w:p w14:paraId="3E3C16E0" w14:textId="77777777" w:rsidR="002540CA" w:rsidRPr="003410B9" w:rsidRDefault="002540CA" w:rsidP="002540CA">
            <w:pPr>
              <w:spacing w:line="240" w:lineRule="exact"/>
              <w:ind w:firstLineChars="0" w:firstLine="0"/>
              <w:jc w:val="center"/>
              <w:rPr>
                <w:color w:val="000000" w:themeColor="text1"/>
                <w:sz w:val="18"/>
                <w:szCs w:val="18"/>
              </w:rPr>
            </w:pPr>
            <w:r w:rsidRPr="003410B9">
              <w:rPr>
                <w:color w:val="000000" w:themeColor="text1"/>
                <w:sz w:val="18"/>
                <w:szCs w:val="18"/>
              </w:rPr>
              <w:t>控制</w:t>
            </w:r>
          </w:p>
        </w:tc>
        <w:tc>
          <w:tcPr>
            <w:tcW w:w="1656" w:type="pct"/>
            <w:tcBorders>
              <w:left w:val="single" w:sz="6" w:space="0" w:color="auto"/>
            </w:tcBorders>
          </w:tcPr>
          <w:p w14:paraId="2246610D" w14:textId="77777777" w:rsidR="002540CA" w:rsidRPr="003410B9" w:rsidRDefault="002540CA" w:rsidP="002540CA">
            <w:pPr>
              <w:spacing w:line="240" w:lineRule="exact"/>
              <w:ind w:firstLineChars="0" w:firstLine="0"/>
              <w:jc w:val="center"/>
              <w:rPr>
                <w:color w:val="000000" w:themeColor="text1"/>
                <w:sz w:val="18"/>
                <w:szCs w:val="18"/>
              </w:rPr>
            </w:pPr>
            <w:r w:rsidRPr="003410B9">
              <w:rPr>
                <w:color w:val="000000" w:themeColor="text1"/>
                <w:sz w:val="18"/>
                <w:szCs w:val="18"/>
              </w:rPr>
              <w:t>控制</w:t>
            </w:r>
          </w:p>
        </w:tc>
      </w:tr>
      <w:tr w:rsidR="002540CA" w:rsidRPr="003410B9" w14:paraId="765F1055" w14:textId="77777777" w:rsidTr="00B7169F">
        <w:trPr>
          <w:jc w:val="center"/>
        </w:trPr>
        <w:tc>
          <w:tcPr>
            <w:tcW w:w="1686" w:type="pct"/>
            <w:tcBorders>
              <w:bottom w:val="single" w:sz="6" w:space="0" w:color="auto"/>
              <w:right w:val="single" w:sz="6" w:space="0" w:color="auto"/>
            </w:tcBorders>
          </w:tcPr>
          <w:p w14:paraId="59D8ADF9" w14:textId="77777777" w:rsidR="002540CA" w:rsidRPr="003410B9" w:rsidRDefault="002540CA" w:rsidP="002540CA">
            <w:pPr>
              <w:spacing w:line="240" w:lineRule="exact"/>
              <w:ind w:firstLineChars="0" w:firstLine="0"/>
              <w:jc w:val="center"/>
              <w:rPr>
                <w:i/>
                <w:iCs/>
                <w:color w:val="000000" w:themeColor="text1"/>
                <w:sz w:val="18"/>
                <w:szCs w:val="18"/>
                <w:lang w:eastAsia="zh-CN"/>
              </w:rPr>
            </w:pPr>
            <w:r w:rsidRPr="003410B9">
              <w:rPr>
                <w:color w:val="000000" w:themeColor="text1"/>
                <w:sz w:val="18"/>
                <w:szCs w:val="18"/>
              </w:rPr>
              <w:t>年度</w:t>
            </w:r>
            <w:r w:rsidRPr="003410B9">
              <w:rPr>
                <w:color w:val="000000" w:themeColor="text1"/>
                <w:sz w:val="18"/>
                <w:szCs w:val="18"/>
                <w:lang w:eastAsia="zh-CN"/>
              </w:rPr>
              <w:t>固定效应</w:t>
            </w:r>
          </w:p>
        </w:tc>
        <w:tc>
          <w:tcPr>
            <w:tcW w:w="1658" w:type="pct"/>
            <w:tcBorders>
              <w:left w:val="single" w:sz="6" w:space="0" w:color="auto"/>
              <w:bottom w:val="single" w:sz="6" w:space="0" w:color="auto"/>
              <w:right w:val="single" w:sz="6" w:space="0" w:color="auto"/>
            </w:tcBorders>
          </w:tcPr>
          <w:p w14:paraId="68971B92" w14:textId="77777777" w:rsidR="002540CA" w:rsidRPr="003410B9" w:rsidRDefault="002540CA" w:rsidP="002540CA">
            <w:pPr>
              <w:spacing w:line="240" w:lineRule="exact"/>
              <w:ind w:firstLineChars="0" w:firstLine="0"/>
              <w:jc w:val="center"/>
              <w:rPr>
                <w:color w:val="000000" w:themeColor="text1"/>
                <w:sz w:val="18"/>
                <w:szCs w:val="18"/>
              </w:rPr>
            </w:pPr>
            <w:r w:rsidRPr="003410B9">
              <w:rPr>
                <w:color w:val="000000" w:themeColor="text1"/>
                <w:sz w:val="18"/>
                <w:szCs w:val="18"/>
                <w:lang w:eastAsia="zh-CN"/>
              </w:rPr>
              <w:t>控制</w:t>
            </w:r>
          </w:p>
        </w:tc>
        <w:tc>
          <w:tcPr>
            <w:tcW w:w="1656" w:type="pct"/>
            <w:tcBorders>
              <w:left w:val="single" w:sz="6" w:space="0" w:color="auto"/>
              <w:bottom w:val="single" w:sz="6" w:space="0" w:color="auto"/>
            </w:tcBorders>
          </w:tcPr>
          <w:p w14:paraId="0809ADD9" w14:textId="77777777" w:rsidR="002540CA" w:rsidRPr="003410B9" w:rsidRDefault="002540CA" w:rsidP="002540CA">
            <w:pPr>
              <w:spacing w:line="240" w:lineRule="exact"/>
              <w:ind w:firstLineChars="0" w:firstLine="0"/>
              <w:jc w:val="center"/>
              <w:rPr>
                <w:color w:val="000000" w:themeColor="text1"/>
                <w:sz w:val="18"/>
                <w:szCs w:val="18"/>
              </w:rPr>
            </w:pPr>
            <w:r w:rsidRPr="003410B9">
              <w:rPr>
                <w:color w:val="000000" w:themeColor="text1"/>
                <w:sz w:val="18"/>
                <w:szCs w:val="18"/>
                <w:lang w:eastAsia="zh-CN"/>
              </w:rPr>
              <w:t>控制</w:t>
            </w:r>
          </w:p>
        </w:tc>
      </w:tr>
      <w:tr w:rsidR="002540CA" w:rsidRPr="003410B9" w14:paraId="5563B349" w14:textId="77777777" w:rsidTr="003F77E3">
        <w:trPr>
          <w:jc w:val="center"/>
        </w:trPr>
        <w:tc>
          <w:tcPr>
            <w:tcW w:w="1686" w:type="pct"/>
            <w:tcBorders>
              <w:top w:val="single" w:sz="6" w:space="0" w:color="auto"/>
              <w:bottom w:val="nil"/>
              <w:right w:val="single" w:sz="6" w:space="0" w:color="auto"/>
            </w:tcBorders>
          </w:tcPr>
          <w:p w14:paraId="3802770E" w14:textId="77777777" w:rsidR="002540CA" w:rsidRPr="003410B9" w:rsidRDefault="002540CA" w:rsidP="002540CA">
            <w:pPr>
              <w:spacing w:line="240" w:lineRule="exact"/>
              <w:ind w:firstLineChars="0" w:firstLine="0"/>
              <w:jc w:val="center"/>
              <w:rPr>
                <w:i/>
                <w:iCs/>
                <w:color w:val="000000" w:themeColor="text1"/>
                <w:sz w:val="18"/>
                <w:szCs w:val="18"/>
              </w:rPr>
            </w:pPr>
            <w:r w:rsidRPr="003410B9">
              <w:rPr>
                <w:color w:val="000000" w:themeColor="text1"/>
                <w:sz w:val="18"/>
                <w:szCs w:val="18"/>
                <w:lang w:eastAsia="zh-CN"/>
              </w:rPr>
              <w:t>观测值</w:t>
            </w:r>
          </w:p>
        </w:tc>
        <w:tc>
          <w:tcPr>
            <w:tcW w:w="1658" w:type="pct"/>
            <w:tcBorders>
              <w:top w:val="single" w:sz="6" w:space="0" w:color="auto"/>
              <w:left w:val="single" w:sz="6" w:space="0" w:color="auto"/>
              <w:bottom w:val="nil"/>
              <w:right w:val="single" w:sz="6" w:space="0" w:color="auto"/>
            </w:tcBorders>
          </w:tcPr>
          <w:p w14:paraId="519E1666" w14:textId="77777777" w:rsidR="002540CA" w:rsidRPr="003410B9" w:rsidRDefault="002540CA" w:rsidP="002540CA">
            <w:pPr>
              <w:spacing w:line="240" w:lineRule="exact"/>
              <w:ind w:firstLineChars="0" w:firstLine="0"/>
              <w:jc w:val="center"/>
              <w:rPr>
                <w:color w:val="000000" w:themeColor="text1"/>
                <w:sz w:val="18"/>
                <w:szCs w:val="18"/>
              </w:rPr>
            </w:pPr>
            <w:r w:rsidRPr="003410B9">
              <w:rPr>
                <w:color w:val="000000" w:themeColor="text1"/>
                <w:sz w:val="18"/>
                <w:szCs w:val="18"/>
                <w:lang w:eastAsia="zh-CN"/>
              </w:rPr>
              <w:t>5596</w:t>
            </w:r>
          </w:p>
        </w:tc>
        <w:tc>
          <w:tcPr>
            <w:tcW w:w="1656" w:type="pct"/>
            <w:tcBorders>
              <w:top w:val="single" w:sz="6" w:space="0" w:color="auto"/>
              <w:left w:val="single" w:sz="6" w:space="0" w:color="auto"/>
              <w:bottom w:val="nil"/>
            </w:tcBorders>
          </w:tcPr>
          <w:p w14:paraId="38CE1761" w14:textId="77777777" w:rsidR="002540CA" w:rsidRPr="003410B9" w:rsidRDefault="002540CA" w:rsidP="002540CA">
            <w:pPr>
              <w:spacing w:line="240" w:lineRule="exact"/>
              <w:ind w:firstLineChars="0" w:firstLine="0"/>
              <w:jc w:val="center"/>
              <w:rPr>
                <w:color w:val="000000" w:themeColor="text1"/>
                <w:sz w:val="18"/>
                <w:szCs w:val="18"/>
              </w:rPr>
            </w:pPr>
            <w:r w:rsidRPr="003410B9">
              <w:rPr>
                <w:color w:val="000000" w:themeColor="text1"/>
                <w:sz w:val="18"/>
                <w:szCs w:val="18"/>
                <w:lang w:eastAsia="zh-CN"/>
              </w:rPr>
              <w:t>5596</w:t>
            </w:r>
          </w:p>
        </w:tc>
      </w:tr>
      <w:tr w:rsidR="002540CA" w:rsidRPr="003410B9" w14:paraId="6A4643C2" w14:textId="77777777" w:rsidTr="003F77E3">
        <w:trPr>
          <w:jc w:val="center"/>
        </w:trPr>
        <w:tc>
          <w:tcPr>
            <w:tcW w:w="1686" w:type="pct"/>
            <w:tcBorders>
              <w:top w:val="nil"/>
              <w:bottom w:val="single" w:sz="12" w:space="0" w:color="auto"/>
              <w:right w:val="single" w:sz="6" w:space="0" w:color="auto"/>
            </w:tcBorders>
          </w:tcPr>
          <w:p w14:paraId="6CE1E98F" w14:textId="77777777" w:rsidR="002540CA" w:rsidRPr="003410B9" w:rsidRDefault="002540CA" w:rsidP="002540CA">
            <w:pPr>
              <w:spacing w:line="240" w:lineRule="exact"/>
              <w:ind w:firstLineChars="0" w:firstLine="0"/>
              <w:jc w:val="center"/>
              <w:rPr>
                <w:i/>
                <w:iCs/>
                <w:color w:val="000000" w:themeColor="text1"/>
                <w:sz w:val="18"/>
                <w:szCs w:val="18"/>
                <w:lang w:eastAsia="zh-CN"/>
              </w:rPr>
            </w:pPr>
            <w:bookmarkStart w:id="1" w:name="_Hlk179742304"/>
            <w:r w:rsidRPr="003410B9">
              <w:rPr>
                <w:i/>
                <w:iCs/>
                <w:color w:val="000000" w:themeColor="text1"/>
                <w:sz w:val="18"/>
                <w:szCs w:val="18"/>
              </w:rPr>
              <w:t xml:space="preserve">Kleibergen-Paap rk </w:t>
            </w:r>
            <w:r w:rsidRPr="003410B9">
              <w:rPr>
                <w:i/>
                <w:iCs/>
                <w:color w:val="000000" w:themeColor="text1"/>
                <w:sz w:val="18"/>
                <w:szCs w:val="18"/>
                <w:lang w:eastAsia="zh-CN"/>
              </w:rPr>
              <w:t>Wald F</w:t>
            </w:r>
          </w:p>
        </w:tc>
        <w:tc>
          <w:tcPr>
            <w:tcW w:w="1658" w:type="pct"/>
            <w:tcBorders>
              <w:top w:val="nil"/>
              <w:left w:val="single" w:sz="6" w:space="0" w:color="auto"/>
              <w:bottom w:val="single" w:sz="12" w:space="0" w:color="auto"/>
              <w:right w:val="single" w:sz="6" w:space="0" w:color="auto"/>
            </w:tcBorders>
          </w:tcPr>
          <w:p w14:paraId="31C9FE53" w14:textId="2F85FDDD" w:rsidR="002540CA" w:rsidRPr="003410B9" w:rsidRDefault="008E056A" w:rsidP="002540CA">
            <w:pPr>
              <w:spacing w:line="240" w:lineRule="exact"/>
              <w:ind w:firstLineChars="0" w:firstLine="0"/>
              <w:jc w:val="center"/>
              <w:rPr>
                <w:color w:val="000000" w:themeColor="text1"/>
                <w:sz w:val="18"/>
                <w:szCs w:val="18"/>
              </w:rPr>
            </w:pPr>
            <w:r w:rsidRPr="008E056A">
              <w:rPr>
                <w:color w:val="000000" w:themeColor="text1"/>
                <w:sz w:val="18"/>
                <w:szCs w:val="18"/>
                <w:lang w:eastAsia="zh-CN"/>
              </w:rPr>
              <w:t>2182.7428</w:t>
            </w:r>
          </w:p>
        </w:tc>
        <w:tc>
          <w:tcPr>
            <w:tcW w:w="1656" w:type="pct"/>
            <w:tcBorders>
              <w:top w:val="nil"/>
              <w:left w:val="single" w:sz="6" w:space="0" w:color="auto"/>
              <w:bottom w:val="single" w:sz="12" w:space="0" w:color="auto"/>
            </w:tcBorders>
          </w:tcPr>
          <w:p w14:paraId="2D2E74DE" w14:textId="77777777" w:rsidR="002540CA" w:rsidRPr="003410B9" w:rsidRDefault="002540CA" w:rsidP="002540CA">
            <w:pPr>
              <w:spacing w:line="240" w:lineRule="exact"/>
              <w:ind w:firstLineChars="0" w:firstLine="0"/>
              <w:jc w:val="center"/>
              <w:rPr>
                <w:color w:val="000000" w:themeColor="text1"/>
                <w:sz w:val="18"/>
                <w:szCs w:val="18"/>
              </w:rPr>
            </w:pPr>
          </w:p>
        </w:tc>
      </w:tr>
    </w:tbl>
    <w:bookmarkEnd w:id="1"/>
    <w:p w14:paraId="24A264E3" w14:textId="77777777" w:rsidR="003F77E3" w:rsidRPr="00CD5047" w:rsidRDefault="003F77E3" w:rsidP="00CD5047">
      <w:pPr>
        <w:spacing w:line="240" w:lineRule="auto"/>
        <w:ind w:firstLine="296"/>
        <w:rPr>
          <w:color w:val="000000" w:themeColor="text1"/>
          <w:sz w:val="15"/>
          <w:szCs w:val="15"/>
        </w:rPr>
      </w:pPr>
      <w:r w:rsidRPr="00CD5047">
        <w:rPr>
          <w:color w:val="000000" w:themeColor="text1"/>
          <w:sz w:val="15"/>
          <w:szCs w:val="15"/>
        </w:rPr>
        <w:t>注</w:t>
      </w:r>
      <w:r w:rsidRPr="00CD5047">
        <w:rPr>
          <w:rFonts w:hint="eastAsia"/>
          <w:color w:val="000000" w:themeColor="text1"/>
          <w:sz w:val="15"/>
          <w:szCs w:val="15"/>
        </w:rPr>
        <w:t>：由于国家统计局所发布的数据中部分省份年度的人口密度数据存在缺失，导致样本有所减少。</w:t>
      </w:r>
    </w:p>
    <w:p w14:paraId="257C4705" w14:textId="77777777" w:rsidR="00BE4B4C" w:rsidRDefault="00BE4B4C" w:rsidP="00FF4CDB">
      <w:pPr>
        <w:widowControl/>
        <w:tabs>
          <w:tab w:val="center" w:pos="4740"/>
          <w:tab w:val="right" w:pos="9480"/>
        </w:tabs>
        <w:spacing w:line="360" w:lineRule="auto"/>
        <w:ind w:firstLineChars="0" w:firstLine="0"/>
        <w:rPr>
          <w:rFonts w:eastAsia="黑体"/>
          <w:color w:val="000000" w:themeColor="text1"/>
          <w:kern w:val="0"/>
          <w:szCs w:val="21"/>
        </w:rPr>
      </w:pPr>
    </w:p>
    <w:p w14:paraId="4FEA005D" w14:textId="6FEB6B19" w:rsidR="00C82088" w:rsidRPr="009D05A4" w:rsidRDefault="00C82088" w:rsidP="009D05A4">
      <w:pPr>
        <w:widowControl/>
        <w:tabs>
          <w:tab w:val="center" w:pos="4740"/>
          <w:tab w:val="right" w:pos="9480"/>
        </w:tabs>
        <w:spacing w:line="360" w:lineRule="auto"/>
        <w:ind w:firstLineChars="0" w:firstLine="0"/>
        <w:jc w:val="center"/>
        <w:rPr>
          <w:rFonts w:eastAsia="黑体"/>
          <w:color w:val="000000" w:themeColor="text1"/>
          <w:kern w:val="0"/>
          <w:szCs w:val="21"/>
        </w:rPr>
      </w:pPr>
      <w:r w:rsidRPr="009D05A4">
        <w:rPr>
          <w:rFonts w:eastAsia="黑体"/>
          <w:color w:val="000000" w:themeColor="text1"/>
          <w:kern w:val="0"/>
          <w:szCs w:val="21"/>
        </w:rPr>
        <w:t>Heckman</w:t>
      </w:r>
      <w:r w:rsidRPr="009D05A4">
        <w:rPr>
          <w:rFonts w:eastAsia="黑体"/>
          <w:color w:val="000000" w:themeColor="text1"/>
          <w:kern w:val="0"/>
          <w:szCs w:val="21"/>
        </w:rPr>
        <w:t>检验与样本匹配</w:t>
      </w:r>
    </w:p>
    <w:tbl>
      <w:tblPr>
        <w:tblStyle w:val="af0"/>
        <w:tblW w:w="5000" w:type="pct"/>
        <w:jc w:val="center"/>
        <w:tblBorders>
          <w:top w:val="single" w:sz="6" w:space="0" w:color="auto"/>
          <w:left w:val="none" w:sz="0" w:space="0" w:color="auto"/>
          <w:bottom w:val="single" w:sz="6" w:space="0" w:color="auto"/>
          <w:right w:val="none" w:sz="0" w:space="0" w:color="auto"/>
          <w:insideH w:val="none" w:sz="0" w:space="0" w:color="auto"/>
          <w:insideV w:val="single" w:sz="4" w:space="0" w:color="auto"/>
        </w:tblBorders>
        <w:tblLook w:val="04A0" w:firstRow="1" w:lastRow="0" w:firstColumn="1" w:lastColumn="0" w:noHBand="0" w:noVBand="1"/>
      </w:tblPr>
      <w:tblGrid>
        <w:gridCol w:w="1366"/>
        <w:gridCol w:w="1775"/>
        <w:gridCol w:w="1809"/>
        <w:gridCol w:w="1681"/>
        <w:gridCol w:w="1681"/>
      </w:tblGrid>
      <w:tr w:rsidR="00C82088" w:rsidRPr="008F1BA0" w14:paraId="2402C17E" w14:textId="77777777" w:rsidTr="001A5584">
        <w:trPr>
          <w:jc w:val="center"/>
        </w:trPr>
        <w:tc>
          <w:tcPr>
            <w:tcW w:w="821" w:type="pct"/>
            <w:vMerge w:val="restart"/>
            <w:tcBorders>
              <w:top w:val="single" w:sz="12" w:space="0" w:color="auto"/>
              <w:bottom w:val="single" w:sz="6" w:space="0" w:color="auto"/>
              <w:right w:val="single" w:sz="6" w:space="0" w:color="auto"/>
            </w:tcBorders>
            <w:vAlign w:val="center"/>
          </w:tcPr>
          <w:p w14:paraId="5F1CDBC1" w14:textId="77777777" w:rsidR="00C82088" w:rsidRPr="008F1BA0" w:rsidRDefault="00C82088" w:rsidP="009D05A4">
            <w:pPr>
              <w:spacing w:line="240" w:lineRule="exact"/>
              <w:ind w:firstLineChars="0" w:firstLine="0"/>
              <w:jc w:val="center"/>
              <w:rPr>
                <w:color w:val="000000" w:themeColor="text1"/>
                <w:sz w:val="18"/>
                <w:szCs w:val="18"/>
                <w:lang w:eastAsia="zh-CN"/>
              </w:rPr>
            </w:pPr>
            <w:r w:rsidRPr="008F1BA0">
              <w:rPr>
                <w:color w:val="000000" w:themeColor="text1"/>
                <w:sz w:val="18"/>
                <w:szCs w:val="18"/>
                <w:lang w:eastAsia="zh-CN"/>
              </w:rPr>
              <w:t>变量</w:t>
            </w:r>
          </w:p>
        </w:tc>
        <w:tc>
          <w:tcPr>
            <w:tcW w:w="2156" w:type="pct"/>
            <w:gridSpan w:val="2"/>
            <w:tcBorders>
              <w:top w:val="single" w:sz="12" w:space="0" w:color="auto"/>
              <w:left w:val="single" w:sz="6" w:space="0" w:color="auto"/>
              <w:bottom w:val="single" w:sz="6" w:space="0" w:color="auto"/>
              <w:right w:val="single" w:sz="6" w:space="0" w:color="auto"/>
            </w:tcBorders>
          </w:tcPr>
          <w:p w14:paraId="7127717F" w14:textId="77777777" w:rsidR="00C82088" w:rsidRPr="008F1BA0" w:rsidRDefault="00C82088" w:rsidP="009D05A4">
            <w:pPr>
              <w:spacing w:line="240" w:lineRule="exact"/>
              <w:ind w:firstLineChars="0" w:firstLine="0"/>
              <w:jc w:val="center"/>
              <w:rPr>
                <w:i/>
                <w:iCs/>
                <w:color w:val="000000" w:themeColor="text1"/>
                <w:sz w:val="18"/>
                <w:szCs w:val="18"/>
              </w:rPr>
            </w:pPr>
            <w:r w:rsidRPr="008F1BA0">
              <w:rPr>
                <w:color w:val="000000" w:themeColor="text1"/>
                <w:sz w:val="18"/>
                <w:szCs w:val="18"/>
                <w:lang w:eastAsia="zh-CN"/>
              </w:rPr>
              <w:t>Heckman</w:t>
            </w:r>
            <w:r w:rsidRPr="008F1BA0">
              <w:rPr>
                <w:color w:val="000000" w:themeColor="text1"/>
                <w:sz w:val="18"/>
                <w:szCs w:val="18"/>
                <w:lang w:eastAsia="zh-CN"/>
              </w:rPr>
              <w:t>检验</w:t>
            </w:r>
          </w:p>
        </w:tc>
        <w:tc>
          <w:tcPr>
            <w:tcW w:w="1011" w:type="pct"/>
            <w:tcBorders>
              <w:top w:val="single" w:sz="12" w:space="0" w:color="auto"/>
              <w:left w:val="single" w:sz="6" w:space="0" w:color="auto"/>
              <w:bottom w:val="single" w:sz="6" w:space="0" w:color="auto"/>
              <w:right w:val="single" w:sz="6" w:space="0" w:color="auto"/>
            </w:tcBorders>
          </w:tcPr>
          <w:p w14:paraId="113A150B" w14:textId="77777777" w:rsidR="00C82088" w:rsidRPr="008F1BA0" w:rsidRDefault="00C82088" w:rsidP="009D05A4">
            <w:pPr>
              <w:spacing w:line="240" w:lineRule="exact"/>
              <w:ind w:firstLineChars="0" w:firstLine="0"/>
              <w:jc w:val="center"/>
              <w:rPr>
                <w:i/>
                <w:iCs/>
                <w:color w:val="000000" w:themeColor="text1"/>
                <w:sz w:val="18"/>
                <w:szCs w:val="18"/>
              </w:rPr>
            </w:pPr>
            <w:r w:rsidRPr="008F1BA0">
              <w:rPr>
                <w:color w:val="000000" w:themeColor="text1"/>
                <w:sz w:val="18"/>
                <w:szCs w:val="18"/>
                <w:lang w:eastAsia="zh-CN"/>
              </w:rPr>
              <w:t>PSM</w:t>
            </w:r>
            <w:r w:rsidRPr="008F1BA0">
              <w:rPr>
                <w:color w:val="000000" w:themeColor="text1"/>
                <w:sz w:val="18"/>
                <w:szCs w:val="18"/>
                <w:lang w:eastAsia="zh-CN"/>
              </w:rPr>
              <w:t>匹配</w:t>
            </w:r>
          </w:p>
        </w:tc>
        <w:tc>
          <w:tcPr>
            <w:tcW w:w="1011" w:type="pct"/>
            <w:tcBorders>
              <w:top w:val="single" w:sz="12" w:space="0" w:color="auto"/>
              <w:left w:val="single" w:sz="6" w:space="0" w:color="auto"/>
              <w:bottom w:val="single" w:sz="6" w:space="0" w:color="auto"/>
            </w:tcBorders>
          </w:tcPr>
          <w:p w14:paraId="7C45FCDE" w14:textId="77777777" w:rsidR="00C82088" w:rsidRPr="008F1BA0" w:rsidRDefault="00C82088" w:rsidP="009D05A4">
            <w:pPr>
              <w:spacing w:line="240" w:lineRule="exact"/>
              <w:ind w:firstLineChars="0" w:firstLine="0"/>
              <w:jc w:val="center"/>
              <w:rPr>
                <w:i/>
                <w:iCs/>
                <w:color w:val="000000" w:themeColor="text1"/>
                <w:sz w:val="18"/>
                <w:szCs w:val="18"/>
              </w:rPr>
            </w:pPr>
            <w:r w:rsidRPr="008F1BA0">
              <w:rPr>
                <w:color w:val="000000" w:themeColor="text1"/>
                <w:sz w:val="18"/>
                <w:szCs w:val="18"/>
                <w:lang w:eastAsia="zh-CN"/>
              </w:rPr>
              <w:t>熵平衡匹配</w:t>
            </w:r>
          </w:p>
        </w:tc>
      </w:tr>
      <w:tr w:rsidR="00C82088" w:rsidRPr="008F1BA0" w14:paraId="22819D94" w14:textId="77777777" w:rsidTr="001A5584">
        <w:trPr>
          <w:jc w:val="center"/>
        </w:trPr>
        <w:tc>
          <w:tcPr>
            <w:tcW w:w="821" w:type="pct"/>
            <w:vMerge/>
            <w:tcBorders>
              <w:top w:val="nil"/>
              <w:bottom w:val="single" w:sz="6" w:space="0" w:color="auto"/>
              <w:right w:val="single" w:sz="6" w:space="0" w:color="auto"/>
            </w:tcBorders>
          </w:tcPr>
          <w:p w14:paraId="18C5C788" w14:textId="77777777" w:rsidR="00C82088" w:rsidRPr="008F1BA0" w:rsidRDefault="00C82088" w:rsidP="009D05A4">
            <w:pPr>
              <w:spacing w:line="240" w:lineRule="exact"/>
              <w:ind w:firstLineChars="0" w:firstLine="0"/>
              <w:jc w:val="left"/>
              <w:rPr>
                <w:color w:val="000000" w:themeColor="text1"/>
                <w:sz w:val="18"/>
                <w:szCs w:val="18"/>
              </w:rPr>
            </w:pPr>
          </w:p>
        </w:tc>
        <w:tc>
          <w:tcPr>
            <w:tcW w:w="1068" w:type="pct"/>
            <w:tcBorders>
              <w:top w:val="single" w:sz="6" w:space="0" w:color="auto"/>
              <w:left w:val="single" w:sz="6" w:space="0" w:color="auto"/>
              <w:bottom w:val="single" w:sz="6" w:space="0" w:color="auto"/>
              <w:right w:val="single" w:sz="6" w:space="0" w:color="auto"/>
            </w:tcBorders>
          </w:tcPr>
          <w:p w14:paraId="76846E31" w14:textId="77777777" w:rsidR="00C82088" w:rsidRPr="008F1BA0" w:rsidRDefault="00C82088" w:rsidP="009D05A4">
            <w:pPr>
              <w:spacing w:line="240" w:lineRule="exact"/>
              <w:ind w:firstLineChars="0" w:firstLine="0"/>
              <w:jc w:val="center"/>
              <w:rPr>
                <w:color w:val="000000" w:themeColor="text1"/>
                <w:sz w:val="18"/>
                <w:szCs w:val="18"/>
              </w:rPr>
            </w:pPr>
            <w:r w:rsidRPr="008F1BA0">
              <w:rPr>
                <w:color w:val="000000" w:themeColor="text1"/>
                <w:sz w:val="18"/>
                <w:szCs w:val="18"/>
                <w:lang w:eastAsia="zh-CN"/>
              </w:rPr>
              <w:t>(1)</w:t>
            </w:r>
          </w:p>
        </w:tc>
        <w:tc>
          <w:tcPr>
            <w:tcW w:w="1087" w:type="pct"/>
            <w:tcBorders>
              <w:top w:val="single" w:sz="6" w:space="0" w:color="auto"/>
              <w:left w:val="single" w:sz="6" w:space="0" w:color="auto"/>
              <w:bottom w:val="single" w:sz="6" w:space="0" w:color="auto"/>
              <w:right w:val="single" w:sz="6" w:space="0" w:color="auto"/>
            </w:tcBorders>
          </w:tcPr>
          <w:p w14:paraId="51843A12" w14:textId="77777777" w:rsidR="00C82088" w:rsidRPr="008F1BA0" w:rsidRDefault="00C82088" w:rsidP="009D05A4">
            <w:pPr>
              <w:spacing w:line="240" w:lineRule="exact"/>
              <w:ind w:firstLineChars="0" w:firstLine="0"/>
              <w:jc w:val="center"/>
              <w:rPr>
                <w:color w:val="000000" w:themeColor="text1"/>
                <w:sz w:val="18"/>
                <w:szCs w:val="18"/>
              </w:rPr>
            </w:pPr>
            <w:r w:rsidRPr="008F1BA0">
              <w:rPr>
                <w:color w:val="000000" w:themeColor="text1"/>
                <w:sz w:val="18"/>
                <w:szCs w:val="18"/>
                <w:lang w:eastAsia="zh-CN"/>
              </w:rPr>
              <w:t>(2)</w:t>
            </w:r>
          </w:p>
        </w:tc>
        <w:tc>
          <w:tcPr>
            <w:tcW w:w="1011" w:type="pct"/>
            <w:tcBorders>
              <w:top w:val="single" w:sz="6" w:space="0" w:color="auto"/>
              <w:left w:val="single" w:sz="6" w:space="0" w:color="auto"/>
              <w:bottom w:val="single" w:sz="6" w:space="0" w:color="auto"/>
              <w:right w:val="single" w:sz="6" w:space="0" w:color="auto"/>
            </w:tcBorders>
          </w:tcPr>
          <w:p w14:paraId="58B4B082" w14:textId="77777777" w:rsidR="00C82088" w:rsidRPr="008F1BA0" w:rsidRDefault="00C82088" w:rsidP="009D05A4">
            <w:pPr>
              <w:spacing w:line="240" w:lineRule="exact"/>
              <w:ind w:firstLineChars="0" w:firstLine="0"/>
              <w:jc w:val="center"/>
              <w:rPr>
                <w:color w:val="000000" w:themeColor="text1"/>
                <w:sz w:val="18"/>
                <w:szCs w:val="18"/>
              </w:rPr>
            </w:pPr>
            <w:r w:rsidRPr="008F1BA0">
              <w:rPr>
                <w:color w:val="000000" w:themeColor="text1"/>
                <w:sz w:val="18"/>
                <w:szCs w:val="18"/>
                <w:lang w:eastAsia="zh-CN"/>
              </w:rPr>
              <w:t>(</w:t>
            </w:r>
            <w:r w:rsidRPr="008F1BA0">
              <w:rPr>
                <w:rFonts w:hint="eastAsia"/>
                <w:color w:val="000000" w:themeColor="text1"/>
                <w:sz w:val="18"/>
                <w:szCs w:val="18"/>
                <w:lang w:eastAsia="zh-CN"/>
              </w:rPr>
              <w:t>3</w:t>
            </w:r>
            <w:r w:rsidRPr="008F1BA0">
              <w:rPr>
                <w:color w:val="000000" w:themeColor="text1"/>
                <w:sz w:val="18"/>
                <w:szCs w:val="18"/>
                <w:lang w:eastAsia="zh-CN"/>
              </w:rPr>
              <w:t>)</w:t>
            </w:r>
          </w:p>
        </w:tc>
        <w:tc>
          <w:tcPr>
            <w:tcW w:w="1011" w:type="pct"/>
            <w:tcBorders>
              <w:top w:val="single" w:sz="6" w:space="0" w:color="auto"/>
              <w:left w:val="single" w:sz="6" w:space="0" w:color="auto"/>
              <w:bottom w:val="single" w:sz="6" w:space="0" w:color="auto"/>
            </w:tcBorders>
          </w:tcPr>
          <w:p w14:paraId="26E4619D" w14:textId="77777777" w:rsidR="00C82088" w:rsidRPr="008F1BA0" w:rsidRDefault="00C82088" w:rsidP="009D05A4">
            <w:pPr>
              <w:spacing w:line="240" w:lineRule="exact"/>
              <w:ind w:firstLineChars="0" w:firstLine="0"/>
              <w:jc w:val="center"/>
              <w:rPr>
                <w:color w:val="000000" w:themeColor="text1"/>
                <w:sz w:val="18"/>
                <w:szCs w:val="18"/>
              </w:rPr>
            </w:pPr>
            <w:r w:rsidRPr="008F1BA0">
              <w:rPr>
                <w:color w:val="000000" w:themeColor="text1"/>
                <w:sz w:val="18"/>
                <w:szCs w:val="18"/>
                <w:lang w:eastAsia="zh-CN"/>
              </w:rPr>
              <w:t>(</w:t>
            </w:r>
            <w:r w:rsidRPr="008F1BA0">
              <w:rPr>
                <w:rFonts w:hint="eastAsia"/>
                <w:color w:val="000000" w:themeColor="text1"/>
                <w:sz w:val="18"/>
                <w:szCs w:val="18"/>
                <w:lang w:eastAsia="zh-CN"/>
              </w:rPr>
              <w:t>4</w:t>
            </w:r>
            <w:r w:rsidRPr="008F1BA0">
              <w:rPr>
                <w:color w:val="000000" w:themeColor="text1"/>
                <w:sz w:val="18"/>
                <w:szCs w:val="18"/>
                <w:lang w:eastAsia="zh-CN"/>
              </w:rPr>
              <w:t>)</w:t>
            </w:r>
          </w:p>
        </w:tc>
      </w:tr>
      <w:tr w:rsidR="00C82088" w:rsidRPr="008F1BA0" w14:paraId="73CE7280" w14:textId="77777777" w:rsidTr="001A5584">
        <w:trPr>
          <w:jc w:val="center"/>
        </w:trPr>
        <w:tc>
          <w:tcPr>
            <w:tcW w:w="821" w:type="pct"/>
            <w:vMerge/>
            <w:tcBorders>
              <w:top w:val="nil"/>
              <w:bottom w:val="single" w:sz="6" w:space="0" w:color="auto"/>
              <w:right w:val="single" w:sz="6" w:space="0" w:color="auto"/>
            </w:tcBorders>
          </w:tcPr>
          <w:p w14:paraId="6186EC90" w14:textId="77777777" w:rsidR="00C82088" w:rsidRPr="008F1BA0" w:rsidRDefault="00C82088" w:rsidP="009D05A4">
            <w:pPr>
              <w:spacing w:line="240" w:lineRule="exact"/>
              <w:ind w:firstLineChars="0" w:firstLine="0"/>
              <w:jc w:val="left"/>
              <w:rPr>
                <w:color w:val="000000" w:themeColor="text1"/>
                <w:sz w:val="18"/>
                <w:szCs w:val="18"/>
              </w:rPr>
            </w:pPr>
          </w:p>
        </w:tc>
        <w:tc>
          <w:tcPr>
            <w:tcW w:w="1068" w:type="pct"/>
            <w:tcBorders>
              <w:top w:val="single" w:sz="6" w:space="0" w:color="auto"/>
              <w:left w:val="single" w:sz="6" w:space="0" w:color="auto"/>
              <w:bottom w:val="single" w:sz="6" w:space="0" w:color="auto"/>
              <w:right w:val="single" w:sz="6" w:space="0" w:color="auto"/>
            </w:tcBorders>
          </w:tcPr>
          <w:p w14:paraId="102E3A30"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i/>
                <w:iCs/>
                <w:color w:val="000000" w:themeColor="text1"/>
                <w:sz w:val="18"/>
                <w:szCs w:val="18"/>
                <w:lang w:eastAsia="zh-CN"/>
              </w:rPr>
              <w:t>SCT_dummy</w:t>
            </w:r>
          </w:p>
        </w:tc>
        <w:tc>
          <w:tcPr>
            <w:tcW w:w="1087" w:type="pct"/>
            <w:tcBorders>
              <w:top w:val="single" w:sz="6" w:space="0" w:color="auto"/>
              <w:left w:val="single" w:sz="6" w:space="0" w:color="auto"/>
              <w:bottom w:val="single" w:sz="6" w:space="0" w:color="auto"/>
              <w:right w:val="single" w:sz="6" w:space="0" w:color="auto"/>
            </w:tcBorders>
          </w:tcPr>
          <w:p w14:paraId="587B102A" w14:textId="77777777" w:rsidR="00C82088" w:rsidRPr="008F1BA0" w:rsidRDefault="00C82088" w:rsidP="009D05A4">
            <w:pPr>
              <w:spacing w:line="240" w:lineRule="exact"/>
              <w:ind w:firstLineChars="0" w:firstLine="0"/>
              <w:jc w:val="center"/>
              <w:rPr>
                <w:i/>
                <w:iCs/>
                <w:color w:val="000000" w:themeColor="text1"/>
                <w:sz w:val="18"/>
                <w:szCs w:val="18"/>
              </w:rPr>
            </w:pPr>
            <w:r w:rsidRPr="008F1BA0">
              <w:rPr>
                <w:i/>
                <w:iCs/>
                <w:color w:val="000000" w:themeColor="text1"/>
                <w:sz w:val="18"/>
                <w:szCs w:val="18"/>
              </w:rPr>
              <w:t>COD</w:t>
            </w:r>
          </w:p>
        </w:tc>
        <w:tc>
          <w:tcPr>
            <w:tcW w:w="1011" w:type="pct"/>
            <w:tcBorders>
              <w:top w:val="single" w:sz="6" w:space="0" w:color="auto"/>
              <w:left w:val="single" w:sz="6" w:space="0" w:color="auto"/>
              <w:bottom w:val="single" w:sz="6" w:space="0" w:color="auto"/>
              <w:right w:val="single" w:sz="6" w:space="0" w:color="auto"/>
            </w:tcBorders>
          </w:tcPr>
          <w:p w14:paraId="0427F51A" w14:textId="77777777" w:rsidR="00C82088" w:rsidRPr="008F1BA0" w:rsidRDefault="00C82088" w:rsidP="009D05A4">
            <w:pPr>
              <w:spacing w:line="240" w:lineRule="exact"/>
              <w:ind w:firstLineChars="0" w:firstLine="0"/>
              <w:jc w:val="center"/>
              <w:rPr>
                <w:i/>
                <w:iCs/>
                <w:color w:val="000000" w:themeColor="text1"/>
                <w:sz w:val="18"/>
                <w:szCs w:val="18"/>
              </w:rPr>
            </w:pPr>
            <w:r w:rsidRPr="008F1BA0">
              <w:rPr>
                <w:i/>
                <w:iCs/>
                <w:color w:val="000000" w:themeColor="text1"/>
                <w:sz w:val="18"/>
                <w:szCs w:val="18"/>
              </w:rPr>
              <w:t>COD</w:t>
            </w:r>
          </w:p>
        </w:tc>
        <w:tc>
          <w:tcPr>
            <w:tcW w:w="1011" w:type="pct"/>
            <w:tcBorders>
              <w:top w:val="single" w:sz="6" w:space="0" w:color="auto"/>
              <w:left w:val="single" w:sz="6" w:space="0" w:color="auto"/>
              <w:bottom w:val="single" w:sz="6" w:space="0" w:color="auto"/>
            </w:tcBorders>
          </w:tcPr>
          <w:p w14:paraId="0BF291C2" w14:textId="77777777" w:rsidR="00C82088" w:rsidRPr="008F1BA0" w:rsidRDefault="00C82088" w:rsidP="009D05A4">
            <w:pPr>
              <w:spacing w:line="240" w:lineRule="exact"/>
              <w:ind w:firstLineChars="0" w:firstLine="0"/>
              <w:jc w:val="center"/>
              <w:rPr>
                <w:i/>
                <w:iCs/>
                <w:color w:val="000000" w:themeColor="text1"/>
                <w:sz w:val="18"/>
                <w:szCs w:val="18"/>
              </w:rPr>
            </w:pPr>
            <w:r w:rsidRPr="008F1BA0">
              <w:rPr>
                <w:i/>
                <w:iCs/>
                <w:color w:val="000000" w:themeColor="text1"/>
                <w:sz w:val="18"/>
                <w:szCs w:val="18"/>
              </w:rPr>
              <w:t>COD</w:t>
            </w:r>
          </w:p>
        </w:tc>
      </w:tr>
      <w:tr w:rsidR="00C82088" w:rsidRPr="008F1BA0" w14:paraId="7EACE104" w14:textId="77777777" w:rsidTr="001A5584">
        <w:trPr>
          <w:jc w:val="center"/>
        </w:trPr>
        <w:tc>
          <w:tcPr>
            <w:tcW w:w="821" w:type="pct"/>
            <w:tcBorders>
              <w:top w:val="single" w:sz="6" w:space="0" w:color="auto"/>
              <w:bottom w:val="nil"/>
              <w:right w:val="single" w:sz="6" w:space="0" w:color="auto"/>
            </w:tcBorders>
          </w:tcPr>
          <w:p w14:paraId="520B8D16" w14:textId="77777777" w:rsidR="00C82088" w:rsidRPr="008F1BA0" w:rsidRDefault="00C82088" w:rsidP="009D05A4">
            <w:pPr>
              <w:spacing w:line="240" w:lineRule="exact"/>
              <w:ind w:firstLineChars="0" w:firstLine="0"/>
              <w:jc w:val="center"/>
              <w:rPr>
                <w:i/>
                <w:iCs/>
                <w:color w:val="000000" w:themeColor="text1"/>
                <w:sz w:val="18"/>
                <w:szCs w:val="18"/>
              </w:rPr>
            </w:pPr>
            <w:r w:rsidRPr="008F1BA0">
              <w:rPr>
                <w:i/>
                <w:iCs/>
                <w:color w:val="000000" w:themeColor="text1"/>
                <w:sz w:val="18"/>
                <w:szCs w:val="18"/>
              </w:rPr>
              <w:t>SCTnum_Ind</w:t>
            </w:r>
          </w:p>
        </w:tc>
        <w:tc>
          <w:tcPr>
            <w:tcW w:w="1068" w:type="pct"/>
            <w:tcBorders>
              <w:top w:val="single" w:sz="6" w:space="0" w:color="auto"/>
              <w:left w:val="single" w:sz="6" w:space="0" w:color="auto"/>
              <w:bottom w:val="nil"/>
              <w:right w:val="single" w:sz="6" w:space="0" w:color="auto"/>
            </w:tcBorders>
          </w:tcPr>
          <w:p w14:paraId="2030771C" w14:textId="57BACBAA" w:rsidR="00C82088" w:rsidRPr="008F1BA0" w:rsidRDefault="0073588B" w:rsidP="009D05A4">
            <w:pPr>
              <w:spacing w:line="240" w:lineRule="exact"/>
              <w:ind w:firstLineChars="0" w:firstLine="0"/>
              <w:jc w:val="center"/>
              <w:rPr>
                <w:color w:val="000000" w:themeColor="text1"/>
                <w:sz w:val="18"/>
                <w:szCs w:val="18"/>
              </w:rPr>
            </w:pPr>
            <w:r w:rsidRPr="008F1BA0">
              <w:rPr>
                <w:color w:val="000000" w:themeColor="text1"/>
                <w:sz w:val="18"/>
                <w:szCs w:val="18"/>
              </w:rPr>
              <w:t>0.7982***</w:t>
            </w:r>
            <w:r w:rsidR="006246AB" w:rsidRPr="008F1BA0">
              <w:rPr>
                <w:color w:val="000000" w:themeColor="text1"/>
                <w:sz w:val="18"/>
                <w:szCs w:val="18"/>
              </w:rPr>
              <w:t>(16.7031)</w:t>
            </w:r>
          </w:p>
        </w:tc>
        <w:tc>
          <w:tcPr>
            <w:tcW w:w="1087" w:type="pct"/>
            <w:tcBorders>
              <w:top w:val="single" w:sz="6" w:space="0" w:color="auto"/>
              <w:left w:val="single" w:sz="6" w:space="0" w:color="auto"/>
              <w:bottom w:val="nil"/>
              <w:right w:val="single" w:sz="6" w:space="0" w:color="auto"/>
            </w:tcBorders>
          </w:tcPr>
          <w:p w14:paraId="7E563925" w14:textId="77777777" w:rsidR="00C82088" w:rsidRPr="008F1BA0" w:rsidRDefault="00C82088" w:rsidP="009D05A4">
            <w:pPr>
              <w:spacing w:line="240" w:lineRule="exact"/>
              <w:ind w:firstLineChars="0" w:firstLine="0"/>
              <w:jc w:val="center"/>
              <w:rPr>
                <w:color w:val="000000" w:themeColor="text1"/>
                <w:sz w:val="18"/>
                <w:szCs w:val="18"/>
              </w:rPr>
            </w:pPr>
          </w:p>
        </w:tc>
        <w:tc>
          <w:tcPr>
            <w:tcW w:w="1011" w:type="pct"/>
            <w:tcBorders>
              <w:top w:val="single" w:sz="6" w:space="0" w:color="auto"/>
              <w:left w:val="single" w:sz="6" w:space="0" w:color="auto"/>
              <w:bottom w:val="nil"/>
              <w:right w:val="single" w:sz="6" w:space="0" w:color="auto"/>
            </w:tcBorders>
          </w:tcPr>
          <w:p w14:paraId="4CDB47B0" w14:textId="77777777" w:rsidR="00C82088" w:rsidRPr="008F1BA0" w:rsidRDefault="00C82088" w:rsidP="009D05A4">
            <w:pPr>
              <w:spacing w:line="240" w:lineRule="exact"/>
              <w:ind w:firstLineChars="0" w:firstLine="0"/>
              <w:jc w:val="center"/>
              <w:rPr>
                <w:color w:val="000000" w:themeColor="text1"/>
                <w:sz w:val="18"/>
                <w:szCs w:val="18"/>
              </w:rPr>
            </w:pPr>
          </w:p>
        </w:tc>
        <w:tc>
          <w:tcPr>
            <w:tcW w:w="1011" w:type="pct"/>
            <w:tcBorders>
              <w:top w:val="single" w:sz="6" w:space="0" w:color="auto"/>
              <w:left w:val="single" w:sz="6" w:space="0" w:color="auto"/>
              <w:bottom w:val="nil"/>
            </w:tcBorders>
          </w:tcPr>
          <w:p w14:paraId="1359FF89" w14:textId="77777777" w:rsidR="00C82088" w:rsidRPr="008F1BA0" w:rsidRDefault="00C82088" w:rsidP="009D05A4">
            <w:pPr>
              <w:spacing w:line="240" w:lineRule="exact"/>
              <w:ind w:firstLineChars="0" w:firstLine="0"/>
              <w:jc w:val="center"/>
              <w:rPr>
                <w:color w:val="000000" w:themeColor="text1"/>
                <w:sz w:val="18"/>
                <w:szCs w:val="18"/>
              </w:rPr>
            </w:pPr>
          </w:p>
        </w:tc>
      </w:tr>
      <w:tr w:rsidR="00C82088" w:rsidRPr="008F1BA0" w14:paraId="198C02DA" w14:textId="77777777" w:rsidTr="001A5584">
        <w:trPr>
          <w:jc w:val="center"/>
        </w:trPr>
        <w:tc>
          <w:tcPr>
            <w:tcW w:w="821" w:type="pct"/>
            <w:tcBorders>
              <w:top w:val="nil"/>
              <w:right w:val="single" w:sz="6" w:space="0" w:color="auto"/>
            </w:tcBorders>
          </w:tcPr>
          <w:p w14:paraId="5D248486" w14:textId="77777777" w:rsidR="00C82088" w:rsidRPr="008F1BA0" w:rsidRDefault="00C82088" w:rsidP="009D05A4">
            <w:pPr>
              <w:spacing w:line="240" w:lineRule="exact"/>
              <w:ind w:firstLineChars="0" w:firstLine="0"/>
              <w:jc w:val="center"/>
              <w:rPr>
                <w:i/>
                <w:iCs/>
                <w:color w:val="000000" w:themeColor="text1"/>
                <w:sz w:val="18"/>
                <w:szCs w:val="18"/>
                <w:lang w:eastAsia="zh-CN"/>
              </w:rPr>
            </w:pPr>
            <w:r w:rsidRPr="008F1BA0">
              <w:rPr>
                <w:i/>
                <w:iCs/>
                <w:color w:val="000000" w:themeColor="text1"/>
                <w:sz w:val="18"/>
                <w:szCs w:val="18"/>
                <w:lang w:eastAsia="zh-CN"/>
              </w:rPr>
              <w:t>SCR</w:t>
            </w:r>
          </w:p>
        </w:tc>
        <w:tc>
          <w:tcPr>
            <w:tcW w:w="1068" w:type="pct"/>
            <w:tcBorders>
              <w:top w:val="nil"/>
              <w:left w:val="single" w:sz="6" w:space="0" w:color="auto"/>
              <w:right w:val="single" w:sz="6" w:space="0" w:color="auto"/>
            </w:tcBorders>
          </w:tcPr>
          <w:p w14:paraId="5CFCF8FF" w14:textId="77777777" w:rsidR="00C82088" w:rsidRPr="008F1BA0" w:rsidRDefault="00C82088" w:rsidP="009D05A4">
            <w:pPr>
              <w:spacing w:line="240" w:lineRule="exact"/>
              <w:ind w:firstLineChars="0" w:firstLine="0"/>
              <w:jc w:val="center"/>
              <w:rPr>
                <w:color w:val="000000" w:themeColor="text1"/>
                <w:sz w:val="18"/>
                <w:szCs w:val="18"/>
              </w:rPr>
            </w:pPr>
          </w:p>
        </w:tc>
        <w:tc>
          <w:tcPr>
            <w:tcW w:w="1087" w:type="pct"/>
            <w:tcBorders>
              <w:top w:val="nil"/>
              <w:left w:val="single" w:sz="6" w:space="0" w:color="auto"/>
              <w:right w:val="single" w:sz="6" w:space="0" w:color="auto"/>
            </w:tcBorders>
          </w:tcPr>
          <w:p w14:paraId="6FE93330" w14:textId="107DBDEA" w:rsidR="00C82088" w:rsidRPr="008F1BA0" w:rsidRDefault="00FC15B3" w:rsidP="009D05A4">
            <w:pPr>
              <w:spacing w:line="240" w:lineRule="exact"/>
              <w:ind w:firstLineChars="0" w:firstLine="0"/>
              <w:jc w:val="center"/>
              <w:rPr>
                <w:color w:val="000000" w:themeColor="text1"/>
                <w:sz w:val="18"/>
                <w:szCs w:val="18"/>
              </w:rPr>
            </w:pPr>
            <w:r w:rsidRPr="008F1BA0">
              <w:rPr>
                <w:sz w:val="18"/>
                <w:szCs w:val="18"/>
              </w:rPr>
              <w:t>0.3065***</w:t>
            </w:r>
            <w:r w:rsidR="001A5584" w:rsidRPr="008F1BA0">
              <w:rPr>
                <w:sz w:val="18"/>
                <w:szCs w:val="18"/>
              </w:rPr>
              <w:t>(6.1201)</w:t>
            </w:r>
          </w:p>
        </w:tc>
        <w:tc>
          <w:tcPr>
            <w:tcW w:w="1011" w:type="pct"/>
            <w:tcBorders>
              <w:top w:val="nil"/>
              <w:left w:val="single" w:sz="6" w:space="0" w:color="auto"/>
              <w:right w:val="single" w:sz="6" w:space="0" w:color="auto"/>
            </w:tcBorders>
          </w:tcPr>
          <w:p w14:paraId="605DAF7F" w14:textId="6BD078B3" w:rsidR="00C82088" w:rsidRPr="008F1BA0" w:rsidRDefault="0008715F" w:rsidP="009D05A4">
            <w:pPr>
              <w:spacing w:line="240" w:lineRule="exact"/>
              <w:ind w:firstLineChars="0" w:firstLine="0"/>
              <w:jc w:val="center"/>
              <w:rPr>
                <w:color w:val="000000" w:themeColor="text1"/>
                <w:sz w:val="18"/>
                <w:szCs w:val="18"/>
              </w:rPr>
            </w:pPr>
            <w:r w:rsidRPr="008F1BA0">
              <w:rPr>
                <w:sz w:val="18"/>
                <w:szCs w:val="18"/>
              </w:rPr>
              <w:t>0.3577***</w:t>
            </w:r>
            <w:r w:rsidR="001A5584" w:rsidRPr="008F1BA0">
              <w:rPr>
                <w:sz w:val="18"/>
                <w:szCs w:val="18"/>
              </w:rPr>
              <w:t>(6.8135)</w:t>
            </w:r>
          </w:p>
        </w:tc>
        <w:tc>
          <w:tcPr>
            <w:tcW w:w="1011" w:type="pct"/>
            <w:tcBorders>
              <w:top w:val="nil"/>
              <w:left w:val="single" w:sz="6" w:space="0" w:color="auto"/>
            </w:tcBorders>
          </w:tcPr>
          <w:p w14:paraId="05228D1B" w14:textId="7686061D" w:rsidR="00C82088" w:rsidRPr="008F1BA0" w:rsidRDefault="0008715F" w:rsidP="009D05A4">
            <w:pPr>
              <w:spacing w:line="240" w:lineRule="exact"/>
              <w:ind w:firstLineChars="0" w:firstLine="0"/>
              <w:jc w:val="center"/>
              <w:rPr>
                <w:color w:val="000000" w:themeColor="text1"/>
                <w:sz w:val="18"/>
                <w:szCs w:val="18"/>
              </w:rPr>
            </w:pPr>
            <w:r w:rsidRPr="008F1BA0">
              <w:rPr>
                <w:sz w:val="18"/>
                <w:szCs w:val="18"/>
              </w:rPr>
              <w:t>0.3150***</w:t>
            </w:r>
            <w:r w:rsidR="001A5584" w:rsidRPr="008F1BA0">
              <w:rPr>
                <w:sz w:val="18"/>
                <w:szCs w:val="18"/>
              </w:rPr>
              <w:t>(5.3645)</w:t>
            </w:r>
          </w:p>
        </w:tc>
      </w:tr>
      <w:tr w:rsidR="00C82088" w:rsidRPr="008F1BA0" w14:paraId="38D93812" w14:textId="77777777" w:rsidTr="001A5584">
        <w:trPr>
          <w:jc w:val="center"/>
        </w:trPr>
        <w:tc>
          <w:tcPr>
            <w:tcW w:w="821" w:type="pct"/>
            <w:tcBorders>
              <w:right w:val="single" w:sz="6" w:space="0" w:color="auto"/>
            </w:tcBorders>
          </w:tcPr>
          <w:p w14:paraId="512F307F" w14:textId="77777777" w:rsidR="00C82088" w:rsidRPr="008F1BA0" w:rsidRDefault="00C82088" w:rsidP="009D05A4">
            <w:pPr>
              <w:spacing w:line="240" w:lineRule="exact"/>
              <w:ind w:firstLineChars="0" w:firstLine="0"/>
              <w:jc w:val="center"/>
              <w:rPr>
                <w:i/>
                <w:iCs/>
                <w:color w:val="000000" w:themeColor="text1"/>
                <w:sz w:val="18"/>
                <w:szCs w:val="18"/>
                <w:lang w:eastAsia="zh-CN"/>
              </w:rPr>
            </w:pPr>
            <w:r w:rsidRPr="008F1BA0">
              <w:rPr>
                <w:i/>
                <w:iCs/>
                <w:color w:val="000000" w:themeColor="text1"/>
                <w:sz w:val="18"/>
                <w:szCs w:val="18"/>
                <w:lang w:eastAsia="zh-CN"/>
              </w:rPr>
              <w:t>IMR</w:t>
            </w:r>
          </w:p>
        </w:tc>
        <w:tc>
          <w:tcPr>
            <w:tcW w:w="1068" w:type="pct"/>
            <w:tcBorders>
              <w:left w:val="single" w:sz="6" w:space="0" w:color="auto"/>
              <w:right w:val="single" w:sz="6" w:space="0" w:color="auto"/>
            </w:tcBorders>
          </w:tcPr>
          <w:p w14:paraId="1A645D98" w14:textId="77777777" w:rsidR="00C82088" w:rsidRPr="008F1BA0" w:rsidRDefault="00C82088" w:rsidP="009D05A4">
            <w:pPr>
              <w:spacing w:line="240" w:lineRule="exact"/>
              <w:ind w:firstLineChars="0" w:firstLine="0"/>
              <w:jc w:val="center"/>
              <w:rPr>
                <w:color w:val="000000" w:themeColor="text1"/>
                <w:sz w:val="18"/>
                <w:szCs w:val="18"/>
              </w:rPr>
            </w:pPr>
          </w:p>
        </w:tc>
        <w:tc>
          <w:tcPr>
            <w:tcW w:w="1087" w:type="pct"/>
            <w:tcBorders>
              <w:left w:val="single" w:sz="6" w:space="0" w:color="auto"/>
              <w:right w:val="single" w:sz="6" w:space="0" w:color="auto"/>
            </w:tcBorders>
          </w:tcPr>
          <w:p w14:paraId="17674173" w14:textId="1251FE37" w:rsidR="00C82088" w:rsidRPr="008F1BA0" w:rsidRDefault="00C82088" w:rsidP="009D05A4">
            <w:pPr>
              <w:spacing w:line="240" w:lineRule="exact"/>
              <w:ind w:firstLineChars="0" w:firstLine="0"/>
              <w:jc w:val="center"/>
              <w:rPr>
                <w:color w:val="000000" w:themeColor="text1"/>
                <w:sz w:val="18"/>
                <w:szCs w:val="18"/>
              </w:rPr>
            </w:pPr>
            <w:r w:rsidRPr="008F1BA0">
              <w:rPr>
                <w:color w:val="000000" w:themeColor="text1"/>
                <w:sz w:val="18"/>
                <w:szCs w:val="18"/>
              </w:rPr>
              <w:t>-</w:t>
            </w:r>
            <w:r w:rsidR="00FC15B3" w:rsidRPr="008F1BA0">
              <w:rPr>
                <w:color w:val="000000" w:themeColor="text1"/>
                <w:sz w:val="18"/>
                <w:szCs w:val="18"/>
              </w:rPr>
              <w:t>0.6796***</w:t>
            </w:r>
            <w:r w:rsidR="001A5584" w:rsidRPr="008F1BA0">
              <w:rPr>
                <w:sz w:val="18"/>
                <w:szCs w:val="18"/>
              </w:rPr>
              <w:t>(-2.9297)</w:t>
            </w:r>
          </w:p>
        </w:tc>
        <w:tc>
          <w:tcPr>
            <w:tcW w:w="1011" w:type="pct"/>
            <w:tcBorders>
              <w:left w:val="single" w:sz="6" w:space="0" w:color="auto"/>
              <w:right w:val="single" w:sz="6" w:space="0" w:color="auto"/>
            </w:tcBorders>
          </w:tcPr>
          <w:p w14:paraId="6F469937" w14:textId="77777777" w:rsidR="00C82088" w:rsidRPr="008F1BA0" w:rsidRDefault="00C82088" w:rsidP="009D05A4">
            <w:pPr>
              <w:spacing w:line="240" w:lineRule="exact"/>
              <w:ind w:firstLineChars="0" w:firstLine="0"/>
              <w:jc w:val="center"/>
              <w:rPr>
                <w:color w:val="000000" w:themeColor="text1"/>
                <w:sz w:val="18"/>
                <w:szCs w:val="18"/>
              </w:rPr>
            </w:pPr>
          </w:p>
        </w:tc>
        <w:tc>
          <w:tcPr>
            <w:tcW w:w="1011" w:type="pct"/>
            <w:tcBorders>
              <w:left w:val="single" w:sz="6" w:space="0" w:color="auto"/>
            </w:tcBorders>
          </w:tcPr>
          <w:p w14:paraId="0270B4EA" w14:textId="77777777" w:rsidR="00C82088" w:rsidRPr="008F1BA0" w:rsidRDefault="00C82088" w:rsidP="009D05A4">
            <w:pPr>
              <w:spacing w:line="240" w:lineRule="exact"/>
              <w:ind w:firstLineChars="0" w:firstLine="0"/>
              <w:jc w:val="center"/>
              <w:rPr>
                <w:color w:val="000000" w:themeColor="text1"/>
                <w:sz w:val="18"/>
                <w:szCs w:val="18"/>
              </w:rPr>
            </w:pPr>
          </w:p>
        </w:tc>
      </w:tr>
      <w:tr w:rsidR="00C82088" w:rsidRPr="008F1BA0" w14:paraId="75BD7B0B" w14:textId="77777777" w:rsidTr="001A5584">
        <w:trPr>
          <w:jc w:val="center"/>
        </w:trPr>
        <w:tc>
          <w:tcPr>
            <w:tcW w:w="821" w:type="pct"/>
            <w:tcBorders>
              <w:right w:val="single" w:sz="6" w:space="0" w:color="auto"/>
            </w:tcBorders>
          </w:tcPr>
          <w:p w14:paraId="3276DF08" w14:textId="2910918A" w:rsidR="00C82088" w:rsidRPr="008F1BA0" w:rsidRDefault="00C82088" w:rsidP="009D05A4">
            <w:pPr>
              <w:spacing w:line="240" w:lineRule="exact"/>
              <w:ind w:firstLineChars="0" w:firstLine="0"/>
              <w:jc w:val="center"/>
              <w:rPr>
                <w:color w:val="000000" w:themeColor="text1"/>
                <w:sz w:val="18"/>
                <w:szCs w:val="18"/>
                <w:lang w:eastAsia="zh-CN"/>
              </w:rPr>
            </w:pPr>
            <w:r w:rsidRPr="008F1BA0">
              <w:rPr>
                <w:rFonts w:hint="eastAsia"/>
                <w:color w:val="000000" w:themeColor="text1"/>
                <w:sz w:val="18"/>
                <w:szCs w:val="18"/>
                <w:lang w:eastAsia="zh-CN"/>
              </w:rPr>
              <w:t>控制变量</w:t>
            </w:r>
          </w:p>
        </w:tc>
        <w:tc>
          <w:tcPr>
            <w:tcW w:w="1068" w:type="pct"/>
            <w:tcBorders>
              <w:left w:val="single" w:sz="6" w:space="0" w:color="auto"/>
              <w:right w:val="single" w:sz="6" w:space="0" w:color="auto"/>
            </w:tcBorders>
          </w:tcPr>
          <w:p w14:paraId="1556F333" w14:textId="5A4D00E0"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87" w:type="pct"/>
            <w:tcBorders>
              <w:left w:val="single" w:sz="6" w:space="0" w:color="auto"/>
              <w:right w:val="single" w:sz="6" w:space="0" w:color="auto"/>
            </w:tcBorders>
          </w:tcPr>
          <w:p w14:paraId="43BCB555" w14:textId="57276C0A"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11" w:type="pct"/>
            <w:tcBorders>
              <w:left w:val="single" w:sz="6" w:space="0" w:color="auto"/>
              <w:right w:val="single" w:sz="6" w:space="0" w:color="auto"/>
            </w:tcBorders>
          </w:tcPr>
          <w:p w14:paraId="3985547F" w14:textId="1E688D3B"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11" w:type="pct"/>
            <w:tcBorders>
              <w:left w:val="single" w:sz="6" w:space="0" w:color="auto"/>
            </w:tcBorders>
          </w:tcPr>
          <w:p w14:paraId="4B076514" w14:textId="2BFEE2DB"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r>
      <w:tr w:rsidR="00C82088" w:rsidRPr="008F1BA0" w14:paraId="71469918" w14:textId="77777777" w:rsidTr="001A5584">
        <w:trPr>
          <w:jc w:val="center"/>
        </w:trPr>
        <w:tc>
          <w:tcPr>
            <w:tcW w:w="821" w:type="pct"/>
            <w:tcBorders>
              <w:right w:val="single" w:sz="6" w:space="0" w:color="auto"/>
            </w:tcBorders>
          </w:tcPr>
          <w:p w14:paraId="7DDBE18F" w14:textId="77777777" w:rsidR="00C82088" w:rsidRPr="008F1BA0" w:rsidRDefault="00C82088" w:rsidP="009D05A4">
            <w:pPr>
              <w:spacing w:line="240" w:lineRule="exact"/>
              <w:ind w:firstLineChars="0" w:firstLine="0"/>
              <w:jc w:val="center"/>
              <w:rPr>
                <w:i/>
                <w:iCs/>
                <w:color w:val="000000" w:themeColor="text1"/>
                <w:sz w:val="18"/>
                <w:szCs w:val="18"/>
                <w:lang w:eastAsia="zh-CN"/>
              </w:rPr>
            </w:pPr>
            <w:r w:rsidRPr="008F1BA0">
              <w:rPr>
                <w:color w:val="000000" w:themeColor="text1"/>
                <w:sz w:val="18"/>
                <w:szCs w:val="18"/>
              </w:rPr>
              <w:t>行业</w:t>
            </w:r>
            <w:r w:rsidRPr="008F1BA0">
              <w:rPr>
                <w:color w:val="000000" w:themeColor="text1"/>
                <w:sz w:val="18"/>
                <w:szCs w:val="18"/>
                <w:lang w:eastAsia="zh-CN"/>
              </w:rPr>
              <w:t>固定效应</w:t>
            </w:r>
          </w:p>
        </w:tc>
        <w:tc>
          <w:tcPr>
            <w:tcW w:w="1068" w:type="pct"/>
            <w:tcBorders>
              <w:left w:val="single" w:sz="6" w:space="0" w:color="auto"/>
              <w:right w:val="single" w:sz="6" w:space="0" w:color="auto"/>
            </w:tcBorders>
          </w:tcPr>
          <w:p w14:paraId="776916B1"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87" w:type="pct"/>
            <w:tcBorders>
              <w:left w:val="single" w:sz="6" w:space="0" w:color="auto"/>
              <w:right w:val="single" w:sz="6" w:space="0" w:color="auto"/>
            </w:tcBorders>
          </w:tcPr>
          <w:p w14:paraId="15988C4C"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11" w:type="pct"/>
            <w:tcBorders>
              <w:left w:val="single" w:sz="6" w:space="0" w:color="auto"/>
              <w:right w:val="single" w:sz="6" w:space="0" w:color="auto"/>
            </w:tcBorders>
          </w:tcPr>
          <w:p w14:paraId="184B0D2A"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11" w:type="pct"/>
            <w:tcBorders>
              <w:left w:val="single" w:sz="6" w:space="0" w:color="auto"/>
            </w:tcBorders>
          </w:tcPr>
          <w:p w14:paraId="1244B7A9"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r>
      <w:tr w:rsidR="00C82088" w:rsidRPr="008F1BA0" w14:paraId="3D3696E8" w14:textId="77777777" w:rsidTr="001A5584">
        <w:trPr>
          <w:jc w:val="center"/>
        </w:trPr>
        <w:tc>
          <w:tcPr>
            <w:tcW w:w="821" w:type="pct"/>
            <w:tcBorders>
              <w:right w:val="single" w:sz="6" w:space="0" w:color="auto"/>
            </w:tcBorders>
          </w:tcPr>
          <w:p w14:paraId="3C6C3198" w14:textId="77777777" w:rsidR="00C82088" w:rsidRPr="008F1BA0" w:rsidRDefault="00C82088" w:rsidP="009D05A4">
            <w:pPr>
              <w:spacing w:line="240" w:lineRule="exact"/>
              <w:ind w:firstLineChars="0" w:firstLine="0"/>
              <w:jc w:val="center"/>
              <w:rPr>
                <w:color w:val="000000" w:themeColor="text1"/>
                <w:sz w:val="18"/>
                <w:szCs w:val="18"/>
                <w:lang w:eastAsia="zh-CN"/>
              </w:rPr>
            </w:pPr>
            <w:r w:rsidRPr="008F1BA0">
              <w:rPr>
                <w:rFonts w:hint="eastAsia"/>
                <w:color w:val="000000" w:themeColor="text1"/>
                <w:sz w:val="18"/>
                <w:szCs w:val="18"/>
                <w:lang w:eastAsia="zh-CN"/>
              </w:rPr>
              <w:t>省份固定效应</w:t>
            </w:r>
          </w:p>
        </w:tc>
        <w:tc>
          <w:tcPr>
            <w:tcW w:w="1068" w:type="pct"/>
            <w:tcBorders>
              <w:left w:val="single" w:sz="6" w:space="0" w:color="auto"/>
              <w:right w:val="single" w:sz="6" w:space="0" w:color="auto"/>
            </w:tcBorders>
          </w:tcPr>
          <w:p w14:paraId="1DB76212"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87" w:type="pct"/>
            <w:tcBorders>
              <w:left w:val="single" w:sz="6" w:space="0" w:color="auto"/>
              <w:right w:val="single" w:sz="6" w:space="0" w:color="auto"/>
            </w:tcBorders>
          </w:tcPr>
          <w:p w14:paraId="1F3A1BD1"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11" w:type="pct"/>
            <w:tcBorders>
              <w:left w:val="single" w:sz="6" w:space="0" w:color="auto"/>
              <w:right w:val="single" w:sz="6" w:space="0" w:color="auto"/>
            </w:tcBorders>
          </w:tcPr>
          <w:p w14:paraId="1349DB26"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11" w:type="pct"/>
            <w:tcBorders>
              <w:left w:val="single" w:sz="6" w:space="0" w:color="auto"/>
            </w:tcBorders>
          </w:tcPr>
          <w:p w14:paraId="1368F974"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r>
      <w:tr w:rsidR="00C82088" w:rsidRPr="008F1BA0" w14:paraId="3F745B36" w14:textId="77777777" w:rsidTr="001A5584">
        <w:trPr>
          <w:jc w:val="center"/>
        </w:trPr>
        <w:tc>
          <w:tcPr>
            <w:tcW w:w="821" w:type="pct"/>
            <w:tcBorders>
              <w:bottom w:val="single" w:sz="6" w:space="0" w:color="auto"/>
              <w:right w:val="single" w:sz="6" w:space="0" w:color="auto"/>
            </w:tcBorders>
          </w:tcPr>
          <w:p w14:paraId="72480BDC" w14:textId="77777777" w:rsidR="00C82088" w:rsidRPr="008F1BA0" w:rsidRDefault="00C82088" w:rsidP="009D05A4">
            <w:pPr>
              <w:spacing w:line="240" w:lineRule="exact"/>
              <w:ind w:firstLineChars="0" w:firstLine="0"/>
              <w:jc w:val="center"/>
              <w:rPr>
                <w:i/>
                <w:iCs/>
                <w:color w:val="000000" w:themeColor="text1"/>
                <w:sz w:val="18"/>
                <w:szCs w:val="18"/>
                <w:lang w:eastAsia="zh-CN"/>
              </w:rPr>
            </w:pPr>
            <w:r w:rsidRPr="008F1BA0">
              <w:rPr>
                <w:color w:val="000000" w:themeColor="text1"/>
                <w:sz w:val="18"/>
                <w:szCs w:val="18"/>
              </w:rPr>
              <w:t>年度</w:t>
            </w:r>
            <w:r w:rsidRPr="008F1BA0">
              <w:rPr>
                <w:color w:val="000000" w:themeColor="text1"/>
                <w:sz w:val="18"/>
                <w:szCs w:val="18"/>
                <w:lang w:eastAsia="zh-CN"/>
              </w:rPr>
              <w:t>固定效应</w:t>
            </w:r>
          </w:p>
        </w:tc>
        <w:tc>
          <w:tcPr>
            <w:tcW w:w="1068" w:type="pct"/>
            <w:tcBorders>
              <w:left w:val="single" w:sz="6" w:space="0" w:color="auto"/>
              <w:bottom w:val="single" w:sz="6" w:space="0" w:color="auto"/>
              <w:right w:val="single" w:sz="6" w:space="0" w:color="auto"/>
            </w:tcBorders>
          </w:tcPr>
          <w:p w14:paraId="50FBDEFF"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87" w:type="pct"/>
            <w:tcBorders>
              <w:left w:val="single" w:sz="6" w:space="0" w:color="auto"/>
              <w:bottom w:val="single" w:sz="6" w:space="0" w:color="auto"/>
              <w:right w:val="single" w:sz="6" w:space="0" w:color="auto"/>
            </w:tcBorders>
          </w:tcPr>
          <w:p w14:paraId="69A6C203"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11" w:type="pct"/>
            <w:tcBorders>
              <w:left w:val="single" w:sz="6" w:space="0" w:color="auto"/>
              <w:bottom w:val="single" w:sz="6" w:space="0" w:color="auto"/>
              <w:right w:val="single" w:sz="6" w:space="0" w:color="auto"/>
            </w:tcBorders>
          </w:tcPr>
          <w:p w14:paraId="3D6DE414"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c>
          <w:tcPr>
            <w:tcW w:w="1011" w:type="pct"/>
            <w:tcBorders>
              <w:left w:val="single" w:sz="6" w:space="0" w:color="auto"/>
              <w:bottom w:val="single" w:sz="6" w:space="0" w:color="auto"/>
            </w:tcBorders>
          </w:tcPr>
          <w:p w14:paraId="3BD397D3" w14:textId="77777777" w:rsidR="00C82088" w:rsidRPr="008F1BA0" w:rsidRDefault="00C82088" w:rsidP="009D05A4">
            <w:pPr>
              <w:spacing w:line="240" w:lineRule="exact"/>
              <w:ind w:firstLineChars="0" w:firstLine="0"/>
              <w:jc w:val="center"/>
              <w:rPr>
                <w:color w:val="000000" w:themeColor="text1"/>
                <w:sz w:val="18"/>
                <w:szCs w:val="18"/>
              </w:rPr>
            </w:pPr>
            <w:r w:rsidRPr="008F1BA0">
              <w:rPr>
                <w:rFonts w:hint="eastAsia"/>
                <w:color w:val="000000" w:themeColor="text1"/>
                <w:sz w:val="18"/>
                <w:szCs w:val="18"/>
                <w:lang w:eastAsia="zh-CN"/>
              </w:rPr>
              <w:t>控制</w:t>
            </w:r>
          </w:p>
        </w:tc>
      </w:tr>
      <w:tr w:rsidR="00C82088" w:rsidRPr="008F1BA0" w14:paraId="2FD4EAED" w14:textId="77777777" w:rsidTr="001A5584">
        <w:trPr>
          <w:jc w:val="center"/>
        </w:trPr>
        <w:tc>
          <w:tcPr>
            <w:tcW w:w="821" w:type="pct"/>
            <w:tcBorders>
              <w:top w:val="single" w:sz="6" w:space="0" w:color="auto"/>
              <w:bottom w:val="nil"/>
              <w:right w:val="single" w:sz="6" w:space="0" w:color="auto"/>
            </w:tcBorders>
          </w:tcPr>
          <w:p w14:paraId="6DDBED1F" w14:textId="77777777" w:rsidR="00C82088" w:rsidRPr="008F1BA0" w:rsidRDefault="00C82088" w:rsidP="009D05A4">
            <w:pPr>
              <w:spacing w:line="240" w:lineRule="exact"/>
              <w:ind w:firstLineChars="0" w:firstLine="0"/>
              <w:jc w:val="center"/>
              <w:rPr>
                <w:i/>
                <w:iCs/>
                <w:color w:val="000000" w:themeColor="text1"/>
                <w:sz w:val="18"/>
                <w:szCs w:val="18"/>
              </w:rPr>
            </w:pPr>
            <w:r w:rsidRPr="008F1BA0">
              <w:rPr>
                <w:rFonts w:hint="eastAsia"/>
                <w:color w:val="000000" w:themeColor="text1"/>
                <w:sz w:val="18"/>
                <w:szCs w:val="18"/>
              </w:rPr>
              <w:t>观测值</w:t>
            </w:r>
          </w:p>
        </w:tc>
        <w:tc>
          <w:tcPr>
            <w:tcW w:w="1068" w:type="pct"/>
            <w:tcBorders>
              <w:top w:val="single" w:sz="6" w:space="0" w:color="auto"/>
              <w:left w:val="single" w:sz="6" w:space="0" w:color="auto"/>
              <w:bottom w:val="nil"/>
              <w:right w:val="single" w:sz="6" w:space="0" w:color="auto"/>
            </w:tcBorders>
          </w:tcPr>
          <w:p w14:paraId="2924BB8B" w14:textId="77777777" w:rsidR="00C82088" w:rsidRPr="008F1BA0" w:rsidRDefault="00C82088" w:rsidP="009D05A4">
            <w:pPr>
              <w:spacing w:line="240" w:lineRule="exact"/>
              <w:ind w:firstLineChars="0" w:firstLine="0"/>
              <w:jc w:val="center"/>
              <w:rPr>
                <w:color w:val="000000" w:themeColor="text1"/>
                <w:sz w:val="18"/>
                <w:szCs w:val="18"/>
              </w:rPr>
            </w:pPr>
            <w:r w:rsidRPr="008F1BA0">
              <w:rPr>
                <w:color w:val="000000" w:themeColor="text1"/>
                <w:sz w:val="18"/>
                <w:szCs w:val="18"/>
              </w:rPr>
              <w:t>39529</w:t>
            </w:r>
          </w:p>
        </w:tc>
        <w:tc>
          <w:tcPr>
            <w:tcW w:w="1087" w:type="pct"/>
            <w:tcBorders>
              <w:top w:val="single" w:sz="6" w:space="0" w:color="auto"/>
              <w:left w:val="single" w:sz="6" w:space="0" w:color="auto"/>
              <w:bottom w:val="nil"/>
              <w:right w:val="single" w:sz="6" w:space="0" w:color="auto"/>
            </w:tcBorders>
          </w:tcPr>
          <w:p w14:paraId="013B91F3" w14:textId="77777777" w:rsidR="00C82088" w:rsidRPr="008F1BA0" w:rsidRDefault="00C82088" w:rsidP="009D05A4">
            <w:pPr>
              <w:spacing w:line="240" w:lineRule="exact"/>
              <w:ind w:firstLineChars="0" w:firstLine="0"/>
              <w:jc w:val="center"/>
              <w:rPr>
                <w:color w:val="000000" w:themeColor="text1"/>
                <w:sz w:val="18"/>
                <w:szCs w:val="18"/>
              </w:rPr>
            </w:pPr>
            <w:r w:rsidRPr="008F1BA0">
              <w:rPr>
                <w:color w:val="000000" w:themeColor="text1"/>
                <w:sz w:val="18"/>
                <w:szCs w:val="18"/>
              </w:rPr>
              <w:t>5709</w:t>
            </w:r>
          </w:p>
        </w:tc>
        <w:tc>
          <w:tcPr>
            <w:tcW w:w="1011" w:type="pct"/>
            <w:tcBorders>
              <w:top w:val="single" w:sz="6" w:space="0" w:color="auto"/>
              <w:left w:val="single" w:sz="6" w:space="0" w:color="auto"/>
              <w:bottom w:val="nil"/>
              <w:right w:val="single" w:sz="6" w:space="0" w:color="auto"/>
            </w:tcBorders>
          </w:tcPr>
          <w:p w14:paraId="655AD192" w14:textId="77777777" w:rsidR="00C82088" w:rsidRPr="008F1BA0" w:rsidRDefault="00C82088" w:rsidP="009D05A4">
            <w:pPr>
              <w:spacing w:line="240" w:lineRule="exact"/>
              <w:ind w:firstLineChars="0" w:firstLine="0"/>
              <w:jc w:val="center"/>
              <w:rPr>
                <w:color w:val="000000" w:themeColor="text1"/>
                <w:sz w:val="18"/>
                <w:szCs w:val="18"/>
              </w:rPr>
            </w:pPr>
            <w:r w:rsidRPr="008F1BA0">
              <w:rPr>
                <w:color w:val="000000" w:themeColor="text1"/>
                <w:sz w:val="18"/>
                <w:szCs w:val="18"/>
              </w:rPr>
              <w:t>4610</w:t>
            </w:r>
          </w:p>
        </w:tc>
        <w:tc>
          <w:tcPr>
            <w:tcW w:w="1011" w:type="pct"/>
            <w:tcBorders>
              <w:top w:val="single" w:sz="6" w:space="0" w:color="auto"/>
              <w:left w:val="single" w:sz="6" w:space="0" w:color="auto"/>
              <w:bottom w:val="nil"/>
            </w:tcBorders>
          </w:tcPr>
          <w:p w14:paraId="6826B404" w14:textId="77777777" w:rsidR="00C82088" w:rsidRPr="008F1BA0" w:rsidRDefault="00C82088" w:rsidP="009D05A4">
            <w:pPr>
              <w:spacing w:line="240" w:lineRule="exact"/>
              <w:ind w:firstLineChars="0" w:firstLine="0"/>
              <w:jc w:val="center"/>
              <w:rPr>
                <w:color w:val="000000" w:themeColor="text1"/>
                <w:sz w:val="18"/>
                <w:szCs w:val="18"/>
              </w:rPr>
            </w:pPr>
            <w:r w:rsidRPr="008F1BA0">
              <w:rPr>
                <w:color w:val="000000" w:themeColor="text1"/>
                <w:sz w:val="18"/>
                <w:szCs w:val="18"/>
              </w:rPr>
              <w:t>5709</w:t>
            </w:r>
          </w:p>
        </w:tc>
      </w:tr>
      <w:tr w:rsidR="0008715F" w:rsidRPr="008F1BA0" w14:paraId="38497AD2" w14:textId="77777777" w:rsidTr="001A5584">
        <w:trPr>
          <w:jc w:val="center"/>
        </w:trPr>
        <w:tc>
          <w:tcPr>
            <w:tcW w:w="821" w:type="pct"/>
            <w:tcBorders>
              <w:top w:val="nil"/>
              <w:bottom w:val="single" w:sz="12" w:space="0" w:color="auto"/>
              <w:right w:val="single" w:sz="6" w:space="0" w:color="auto"/>
            </w:tcBorders>
          </w:tcPr>
          <w:p w14:paraId="1645480A" w14:textId="77777777" w:rsidR="0008715F" w:rsidRPr="008F1BA0" w:rsidRDefault="0008715F" w:rsidP="0008715F">
            <w:pPr>
              <w:spacing w:line="240" w:lineRule="exact"/>
              <w:ind w:firstLineChars="0" w:firstLine="0"/>
              <w:jc w:val="center"/>
              <w:rPr>
                <w:color w:val="000000" w:themeColor="text1"/>
                <w:sz w:val="18"/>
                <w:szCs w:val="18"/>
              </w:rPr>
            </w:pPr>
            <w:r w:rsidRPr="008F1BA0">
              <w:rPr>
                <w:rFonts w:hint="eastAsia"/>
                <w:i/>
                <w:iCs/>
                <w:color w:val="000000" w:themeColor="text1"/>
                <w:sz w:val="18"/>
                <w:szCs w:val="18"/>
              </w:rPr>
              <w:t>adj. R</w:t>
            </w:r>
            <w:r w:rsidRPr="008F1BA0">
              <w:rPr>
                <w:rFonts w:hint="eastAsia"/>
                <w:i/>
                <w:iCs/>
                <w:color w:val="000000" w:themeColor="text1"/>
                <w:sz w:val="18"/>
                <w:szCs w:val="18"/>
                <w:vertAlign w:val="superscript"/>
              </w:rPr>
              <w:t>2</w:t>
            </w:r>
          </w:p>
        </w:tc>
        <w:tc>
          <w:tcPr>
            <w:tcW w:w="1068" w:type="pct"/>
            <w:tcBorders>
              <w:top w:val="nil"/>
              <w:left w:val="single" w:sz="6" w:space="0" w:color="auto"/>
              <w:bottom w:val="single" w:sz="12" w:space="0" w:color="auto"/>
              <w:right w:val="single" w:sz="6" w:space="0" w:color="auto"/>
            </w:tcBorders>
          </w:tcPr>
          <w:p w14:paraId="7AE9551C" w14:textId="10A86C09" w:rsidR="0008715F" w:rsidRPr="008F1BA0" w:rsidRDefault="0008715F" w:rsidP="0008715F">
            <w:pPr>
              <w:spacing w:line="240" w:lineRule="exact"/>
              <w:ind w:firstLineChars="0" w:firstLine="0"/>
              <w:jc w:val="center"/>
              <w:rPr>
                <w:color w:val="000000" w:themeColor="text1"/>
                <w:sz w:val="18"/>
                <w:szCs w:val="18"/>
              </w:rPr>
            </w:pPr>
            <w:r w:rsidRPr="008F1BA0">
              <w:rPr>
                <w:color w:val="000000" w:themeColor="text1"/>
                <w:sz w:val="18"/>
                <w:szCs w:val="18"/>
              </w:rPr>
              <w:t>0.0939</w:t>
            </w:r>
          </w:p>
        </w:tc>
        <w:tc>
          <w:tcPr>
            <w:tcW w:w="1087" w:type="pct"/>
            <w:tcBorders>
              <w:top w:val="nil"/>
              <w:left w:val="single" w:sz="6" w:space="0" w:color="auto"/>
              <w:bottom w:val="single" w:sz="12" w:space="0" w:color="auto"/>
              <w:right w:val="single" w:sz="6" w:space="0" w:color="auto"/>
            </w:tcBorders>
          </w:tcPr>
          <w:p w14:paraId="64731D30" w14:textId="51B4FF23" w:rsidR="0008715F" w:rsidRPr="008F1BA0" w:rsidRDefault="0008715F" w:rsidP="0008715F">
            <w:pPr>
              <w:spacing w:line="240" w:lineRule="exact"/>
              <w:ind w:firstLineChars="0" w:firstLine="0"/>
              <w:jc w:val="center"/>
              <w:rPr>
                <w:color w:val="000000" w:themeColor="text1"/>
                <w:sz w:val="18"/>
                <w:szCs w:val="18"/>
              </w:rPr>
            </w:pPr>
            <w:r w:rsidRPr="008F1BA0">
              <w:rPr>
                <w:sz w:val="18"/>
                <w:szCs w:val="18"/>
              </w:rPr>
              <w:t>0.3238</w:t>
            </w:r>
          </w:p>
        </w:tc>
        <w:tc>
          <w:tcPr>
            <w:tcW w:w="1011" w:type="pct"/>
            <w:tcBorders>
              <w:top w:val="nil"/>
              <w:left w:val="single" w:sz="6" w:space="0" w:color="auto"/>
              <w:bottom w:val="single" w:sz="12" w:space="0" w:color="auto"/>
              <w:right w:val="single" w:sz="6" w:space="0" w:color="auto"/>
            </w:tcBorders>
          </w:tcPr>
          <w:p w14:paraId="2F33AAC2" w14:textId="628C4F78" w:rsidR="0008715F" w:rsidRPr="008F1BA0" w:rsidRDefault="0008715F" w:rsidP="0008715F">
            <w:pPr>
              <w:spacing w:line="240" w:lineRule="exact"/>
              <w:ind w:firstLineChars="0" w:firstLine="0"/>
              <w:jc w:val="center"/>
              <w:rPr>
                <w:color w:val="000000" w:themeColor="text1"/>
                <w:sz w:val="18"/>
                <w:szCs w:val="18"/>
              </w:rPr>
            </w:pPr>
            <w:r w:rsidRPr="008F1BA0">
              <w:rPr>
                <w:sz w:val="18"/>
                <w:szCs w:val="18"/>
              </w:rPr>
              <w:t>0.3260</w:t>
            </w:r>
          </w:p>
        </w:tc>
        <w:tc>
          <w:tcPr>
            <w:tcW w:w="1011" w:type="pct"/>
            <w:tcBorders>
              <w:top w:val="nil"/>
              <w:left w:val="single" w:sz="6" w:space="0" w:color="auto"/>
              <w:bottom w:val="single" w:sz="12" w:space="0" w:color="auto"/>
            </w:tcBorders>
          </w:tcPr>
          <w:p w14:paraId="6C2A92AA" w14:textId="7476AD70" w:rsidR="0008715F" w:rsidRPr="008F1BA0" w:rsidRDefault="0008715F" w:rsidP="0008715F">
            <w:pPr>
              <w:spacing w:line="240" w:lineRule="exact"/>
              <w:ind w:firstLineChars="0" w:firstLine="0"/>
              <w:jc w:val="center"/>
              <w:rPr>
                <w:color w:val="000000" w:themeColor="text1"/>
                <w:sz w:val="18"/>
                <w:szCs w:val="18"/>
              </w:rPr>
            </w:pPr>
            <w:r w:rsidRPr="008F1BA0">
              <w:rPr>
                <w:sz w:val="18"/>
                <w:szCs w:val="18"/>
              </w:rPr>
              <w:t>0.3286</w:t>
            </w:r>
          </w:p>
        </w:tc>
      </w:tr>
    </w:tbl>
    <w:p w14:paraId="75F995E4" w14:textId="77777777" w:rsidR="00C82088" w:rsidRPr="00CD5047" w:rsidRDefault="00C82088" w:rsidP="00CD5047">
      <w:pPr>
        <w:spacing w:line="240" w:lineRule="auto"/>
        <w:ind w:firstLine="296"/>
        <w:rPr>
          <w:color w:val="000000" w:themeColor="text1"/>
          <w:sz w:val="15"/>
          <w:szCs w:val="15"/>
        </w:rPr>
      </w:pPr>
      <w:r w:rsidRPr="00CD5047">
        <w:rPr>
          <w:rFonts w:hint="eastAsia"/>
          <w:color w:val="000000" w:themeColor="text1"/>
          <w:sz w:val="15"/>
          <w:szCs w:val="15"/>
        </w:rPr>
        <w:t>注：第（</w:t>
      </w:r>
      <w:r w:rsidRPr="00CD5047">
        <w:rPr>
          <w:rFonts w:hint="eastAsia"/>
          <w:color w:val="000000" w:themeColor="text1"/>
          <w:sz w:val="15"/>
          <w:szCs w:val="15"/>
        </w:rPr>
        <w:t>1</w:t>
      </w:r>
      <w:r w:rsidRPr="00CD5047">
        <w:rPr>
          <w:rFonts w:hint="eastAsia"/>
          <w:color w:val="000000" w:themeColor="text1"/>
          <w:sz w:val="15"/>
          <w:szCs w:val="15"/>
        </w:rPr>
        <w:t>）列汇报的是伪</w:t>
      </w:r>
      <w:r w:rsidRPr="00CD5047">
        <w:rPr>
          <w:rFonts w:hint="eastAsia"/>
          <w:color w:val="000000" w:themeColor="text1"/>
          <w:sz w:val="15"/>
          <w:szCs w:val="15"/>
        </w:rPr>
        <w:t>R</w:t>
      </w:r>
      <w:r w:rsidRPr="00C618B8">
        <w:rPr>
          <w:color w:val="000000" w:themeColor="text1"/>
          <w:sz w:val="15"/>
          <w:szCs w:val="15"/>
          <w:vertAlign w:val="superscript"/>
        </w:rPr>
        <w:t>2</w:t>
      </w:r>
      <w:r w:rsidRPr="00CD5047">
        <w:rPr>
          <w:rFonts w:hint="eastAsia"/>
          <w:color w:val="000000" w:themeColor="text1"/>
          <w:sz w:val="15"/>
          <w:szCs w:val="15"/>
        </w:rPr>
        <w:t>值。</w:t>
      </w:r>
    </w:p>
    <w:p w14:paraId="4EC0AA53" w14:textId="77777777" w:rsidR="00C82088" w:rsidRDefault="00C82088" w:rsidP="00FF4CDB">
      <w:pPr>
        <w:widowControl/>
        <w:tabs>
          <w:tab w:val="center" w:pos="4740"/>
          <w:tab w:val="right" w:pos="9480"/>
        </w:tabs>
        <w:spacing w:line="360" w:lineRule="auto"/>
        <w:ind w:firstLineChars="0" w:firstLine="0"/>
        <w:rPr>
          <w:rFonts w:eastAsia="黑体"/>
          <w:color w:val="000000" w:themeColor="text1"/>
          <w:kern w:val="0"/>
          <w:szCs w:val="21"/>
        </w:rPr>
      </w:pPr>
    </w:p>
    <w:p w14:paraId="51AC476F" w14:textId="6A678A80" w:rsidR="00CD5047" w:rsidRPr="00CD5047" w:rsidRDefault="00C7071A" w:rsidP="00CD5047">
      <w:pPr>
        <w:widowControl/>
        <w:tabs>
          <w:tab w:val="center" w:pos="4740"/>
          <w:tab w:val="right" w:pos="9480"/>
        </w:tabs>
        <w:spacing w:line="360" w:lineRule="auto"/>
        <w:ind w:firstLineChars="0" w:firstLine="0"/>
        <w:jc w:val="center"/>
        <w:rPr>
          <w:rFonts w:eastAsia="黑体"/>
          <w:color w:val="000000" w:themeColor="text1"/>
          <w:kern w:val="0"/>
          <w:szCs w:val="21"/>
        </w:rPr>
      </w:pPr>
      <w:r w:rsidRPr="00C7071A">
        <w:rPr>
          <w:rFonts w:eastAsia="黑体" w:hint="eastAsia"/>
          <w:color w:val="000000" w:themeColor="text1"/>
          <w:kern w:val="0"/>
          <w:szCs w:val="21"/>
        </w:rPr>
        <w:t>替换</w:t>
      </w:r>
      <w:r w:rsidR="00FA4A5C" w:rsidRPr="00FA4A5C">
        <w:rPr>
          <w:rFonts w:eastAsia="黑体"/>
          <w:color w:val="000000" w:themeColor="text1"/>
          <w:kern w:val="0"/>
          <w:szCs w:val="21"/>
        </w:rPr>
        <w:t>债务融资成本的衡量方式</w:t>
      </w:r>
    </w:p>
    <w:tbl>
      <w:tblPr>
        <w:tblStyle w:val="af0"/>
        <w:tblW w:w="5000" w:type="pct"/>
        <w:jc w:val="center"/>
        <w:tblBorders>
          <w:top w:val="single" w:sz="6" w:space="0" w:color="auto"/>
          <w:left w:val="none" w:sz="0" w:space="0" w:color="auto"/>
          <w:bottom w:val="single" w:sz="6" w:space="0" w:color="auto"/>
          <w:right w:val="none" w:sz="0" w:space="0" w:color="auto"/>
          <w:insideH w:val="none" w:sz="0" w:space="0" w:color="auto"/>
          <w:insideV w:val="single" w:sz="4" w:space="0" w:color="auto"/>
        </w:tblBorders>
        <w:tblLook w:val="04A0" w:firstRow="1" w:lastRow="0" w:firstColumn="1" w:lastColumn="0" w:noHBand="0" w:noVBand="1"/>
      </w:tblPr>
      <w:tblGrid>
        <w:gridCol w:w="1421"/>
        <w:gridCol w:w="1748"/>
        <w:gridCol w:w="1747"/>
        <w:gridCol w:w="1649"/>
        <w:gridCol w:w="1747"/>
      </w:tblGrid>
      <w:tr w:rsidR="00C7707E" w:rsidRPr="0066582B" w14:paraId="03CAECC7" w14:textId="77777777" w:rsidTr="004F3150">
        <w:trPr>
          <w:jc w:val="center"/>
        </w:trPr>
        <w:tc>
          <w:tcPr>
            <w:tcW w:w="854" w:type="pct"/>
            <w:vMerge w:val="restart"/>
            <w:tcBorders>
              <w:top w:val="single" w:sz="12" w:space="0" w:color="auto"/>
              <w:bottom w:val="nil"/>
              <w:right w:val="single" w:sz="6" w:space="0" w:color="auto"/>
            </w:tcBorders>
            <w:vAlign w:val="center"/>
          </w:tcPr>
          <w:p w14:paraId="551025FE" w14:textId="2F04676A" w:rsidR="00C7707E" w:rsidRPr="0066582B" w:rsidRDefault="00CF489F" w:rsidP="00CF489F">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变量</w:t>
            </w:r>
          </w:p>
        </w:tc>
        <w:tc>
          <w:tcPr>
            <w:tcW w:w="1051" w:type="pct"/>
            <w:tcBorders>
              <w:top w:val="single" w:sz="12" w:space="0" w:color="auto"/>
              <w:left w:val="single" w:sz="6" w:space="0" w:color="auto"/>
              <w:bottom w:val="nil"/>
              <w:right w:val="single" w:sz="6" w:space="0" w:color="auto"/>
            </w:tcBorders>
          </w:tcPr>
          <w:p w14:paraId="678E6513" w14:textId="77777777" w:rsidR="00C7707E" w:rsidRPr="0066582B" w:rsidRDefault="00C7707E" w:rsidP="00CD5047">
            <w:pPr>
              <w:spacing w:line="240" w:lineRule="exact"/>
              <w:ind w:firstLineChars="0" w:firstLine="0"/>
              <w:jc w:val="center"/>
              <w:rPr>
                <w:color w:val="000000" w:themeColor="text1"/>
                <w:sz w:val="18"/>
                <w:szCs w:val="18"/>
              </w:rPr>
            </w:pPr>
            <w:r w:rsidRPr="0066582B">
              <w:rPr>
                <w:color w:val="000000" w:themeColor="text1"/>
                <w:sz w:val="18"/>
                <w:szCs w:val="18"/>
                <w:lang w:eastAsia="zh-CN"/>
              </w:rPr>
              <w:t>(1)</w:t>
            </w:r>
          </w:p>
        </w:tc>
        <w:tc>
          <w:tcPr>
            <w:tcW w:w="1051" w:type="pct"/>
            <w:tcBorders>
              <w:top w:val="single" w:sz="12" w:space="0" w:color="auto"/>
              <w:left w:val="single" w:sz="6" w:space="0" w:color="auto"/>
              <w:bottom w:val="nil"/>
              <w:right w:val="single" w:sz="6" w:space="0" w:color="auto"/>
            </w:tcBorders>
          </w:tcPr>
          <w:p w14:paraId="5CC88801" w14:textId="77777777" w:rsidR="00C7707E" w:rsidRPr="0066582B" w:rsidRDefault="00C7707E" w:rsidP="00CD5047">
            <w:pPr>
              <w:spacing w:line="240" w:lineRule="exact"/>
              <w:ind w:firstLineChars="0" w:firstLine="0"/>
              <w:jc w:val="center"/>
              <w:rPr>
                <w:color w:val="000000" w:themeColor="text1"/>
                <w:sz w:val="18"/>
                <w:szCs w:val="18"/>
              </w:rPr>
            </w:pPr>
            <w:r w:rsidRPr="0066582B">
              <w:rPr>
                <w:color w:val="000000" w:themeColor="text1"/>
                <w:sz w:val="18"/>
                <w:szCs w:val="18"/>
                <w:lang w:eastAsia="zh-CN"/>
              </w:rPr>
              <w:t>(2)</w:t>
            </w:r>
          </w:p>
        </w:tc>
        <w:tc>
          <w:tcPr>
            <w:tcW w:w="992" w:type="pct"/>
            <w:tcBorders>
              <w:top w:val="single" w:sz="12" w:space="0" w:color="auto"/>
              <w:left w:val="single" w:sz="6" w:space="0" w:color="auto"/>
              <w:bottom w:val="nil"/>
              <w:right w:val="single" w:sz="6" w:space="0" w:color="auto"/>
            </w:tcBorders>
          </w:tcPr>
          <w:p w14:paraId="1416831B" w14:textId="77777777" w:rsidR="00C7707E" w:rsidRPr="0066582B" w:rsidRDefault="00C7707E" w:rsidP="00CD5047">
            <w:pPr>
              <w:spacing w:line="240" w:lineRule="exact"/>
              <w:ind w:firstLineChars="0" w:firstLine="0"/>
              <w:jc w:val="center"/>
              <w:rPr>
                <w:color w:val="000000" w:themeColor="text1"/>
                <w:sz w:val="18"/>
                <w:szCs w:val="18"/>
              </w:rPr>
            </w:pPr>
            <w:r w:rsidRPr="0066582B">
              <w:rPr>
                <w:color w:val="000000" w:themeColor="text1"/>
                <w:sz w:val="18"/>
                <w:szCs w:val="18"/>
                <w:lang w:eastAsia="zh-CN"/>
              </w:rPr>
              <w:t>(3)</w:t>
            </w:r>
          </w:p>
        </w:tc>
        <w:tc>
          <w:tcPr>
            <w:tcW w:w="1051" w:type="pct"/>
            <w:tcBorders>
              <w:top w:val="single" w:sz="12" w:space="0" w:color="auto"/>
              <w:bottom w:val="nil"/>
              <w:right w:val="nil"/>
            </w:tcBorders>
          </w:tcPr>
          <w:p w14:paraId="3EB05623" w14:textId="77777777" w:rsidR="00C7707E" w:rsidRPr="0066582B" w:rsidRDefault="00C7707E" w:rsidP="00CD5047">
            <w:pPr>
              <w:spacing w:line="240" w:lineRule="exact"/>
              <w:ind w:firstLineChars="0" w:firstLine="0"/>
              <w:jc w:val="center"/>
              <w:rPr>
                <w:color w:val="000000" w:themeColor="text1"/>
                <w:sz w:val="18"/>
                <w:szCs w:val="18"/>
              </w:rPr>
            </w:pPr>
            <w:r w:rsidRPr="0066582B">
              <w:rPr>
                <w:color w:val="000000" w:themeColor="text1"/>
                <w:sz w:val="18"/>
                <w:szCs w:val="18"/>
                <w:lang w:eastAsia="zh-CN"/>
              </w:rPr>
              <w:t>(4)</w:t>
            </w:r>
          </w:p>
        </w:tc>
      </w:tr>
      <w:tr w:rsidR="00C7707E" w:rsidRPr="0066582B" w14:paraId="05D4D88D" w14:textId="77777777" w:rsidTr="004F3150">
        <w:trPr>
          <w:jc w:val="center"/>
        </w:trPr>
        <w:tc>
          <w:tcPr>
            <w:tcW w:w="854" w:type="pct"/>
            <w:vMerge/>
            <w:tcBorders>
              <w:top w:val="nil"/>
              <w:bottom w:val="single" w:sz="6" w:space="0" w:color="auto"/>
              <w:right w:val="single" w:sz="6" w:space="0" w:color="auto"/>
            </w:tcBorders>
          </w:tcPr>
          <w:p w14:paraId="1AEA4511" w14:textId="77777777" w:rsidR="00C7707E" w:rsidRPr="0066582B" w:rsidRDefault="00C7707E" w:rsidP="00CD5047">
            <w:pPr>
              <w:spacing w:line="240" w:lineRule="exact"/>
              <w:ind w:firstLineChars="0" w:firstLine="0"/>
              <w:jc w:val="left"/>
              <w:rPr>
                <w:color w:val="000000" w:themeColor="text1"/>
                <w:sz w:val="18"/>
                <w:szCs w:val="18"/>
              </w:rPr>
            </w:pPr>
          </w:p>
        </w:tc>
        <w:tc>
          <w:tcPr>
            <w:tcW w:w="1051" w:type="pct"/>
            <w:tcBorders>
              <w:top w:val="nil"/>
              <w:left w:val="single" w:sz="6" w:space="0" w:color="auto"/>
              <w:bottom w:val="single" w:sz="6" w:space="0" w:color="auto"/>
              <w:right w:val="single" w:sz="6" w:space="0" w:color="auto"/>
            </w:tcBorders>
          </w:tcPr>
          <w:p w14:paraId="28686E8D" w14:textId="77777777" w:rsidR="00C7707E" w:rsidRPr="0066582B" w:rsidRDefault="00C7707E" w:rsidP="00CD5047">
            <w:pPr>
              <w:spacing w:line="240" w:lineRule="exact"/>
              <w:ind w:firstLineChars="0" w:firstLine="0"/>
              <w:jc w:val="center"/>
              <w:rPr>
                <w:i/>
                <w:iCs/>
                <w:color w:val="000000" w:themeColor="text1"/>
                <w:sz w:val="18"/>
                <w:szCs w:val="18"/>
              </w:rPr>
            </w:pPr>
            <w:r w:rsidRPr="0066582B">
              <w:rPr>
                <w:i/>
                <w:iCs/>
                <w:color w:val="000000" w:themeColor="text1"/>
                <w:sz w:val="18"/>
                <w:szCs w:val="18"/>
              </w:rPr>
              <w:t>COD</w:t>
            </w:r>
            <w:r w:rsidRPr="0066582B">
              <w:rPr>
                <w:rFonts w:hint="eastAsia"/>
                <w:i/>
                <w:iCs/>
                <w:color w:val="000000" w:themeColor="text1"/>
                <w:sz w:val="18"/>
                <w:szCs w:val="18"/>
                <w:lang w:eastAsia="zh-CN"/>
              </w:rPr>
              <w:t>1</w:t>
            </w:r>
          </w:p>
        </w:tc>
        <w:tc>
          <w:tcPr>
            <w:tcW w:w="1051" w:type="pct"/>
            <w:tcBorders>
              <w:top w:val="nil"/>
              <w:left w:val="single" w:sz="6" w:space="0" w:color="auto"/>
              <w:bottom w:val="single" w:sz="6" w:space="0" w:color="auto"/>
              <w:right w:val="single" w:sz="6" w:space="0" w:color="auto"/>
            </w:tcBorders>
          </w:tcPr>
          <w:p w14:paraId="4965D4BD" w14:textId="77777777" w:rsidR="00C7707E" w:rsidRPr="0066582B" w:rsidRDefault="00C7707E" w:rsidP="00CD5047">
            <w:pPr>
              <w:spacing w:line="240" w:lineRule="exact"/>
              <w:ind w:firstLineChars="0" w:firstLine="0"/>
              <w:jc w:val="center"/>
              <w:rPr>
                <w:i/>
                <w:iCs/>
                <w:color w:val="000000" w:themeColor="text1"/>
                <w:sz w:val="18"/>
                <w:szCs w:val="18"/>
              </w:rPr>
            </w:pPr>
            <w:r w:rsidRPr="0066582B">
              <w:rPr>
                <w:i/>
                <w:iCs/>
                <w:color w:val="000000" w:themeColor="text1"/>
                <w:sz w:val="18"/>
                <w:szCs w:val="18"/>
              </w:rPr>
              <w:t>COD</w:t>
            </w:r>
            <w:r w:rsidRPr="0066582B">
              <w:rPr>
                <w:rFonts w:hint="eastAsia"/>
                <w:i/>
                <w:iCs/>
                <w:color w:val="000000" w:themeColor="text1"/>
                <w:sz w:val="18"/>
                <w:szCs w:val="18"/>
                <w:lang w:eastAsia="zh-CN"/>
              </w:rPr>
              <w:t>2</w:t>
            </w:r>
          </w:p>
        </w:tc>
        <w:tc>
          <w:tcPr>
            <w:tcW w:w="992" w:type="pct"/>
            <w:tcBorders>
              <w:top w:val="nil"/>
              <w:left w:val="single" w:sz="6" w:space="0" w:color="auto"/>
              <w:bottom w:val="single" w:sz="6" w:space="0" w:color="auto"/>
              <w:right w:val="single" w:sz="6" w:space="0" w:color="auto"/>
            </w:tcBorders>
          </w:tcPr>
          <w:p w14:paraId="629F355E" w14:textId="77777777" w:rsidR="00C7707E" w:rsidRPr="0066582B" w:rsidRDefault="00C7707E" w:rsidP="00CD5047">
            <w:pPr>
              <w:spacing w:line="240" w:lineRule="exact"/>
              <w:ind w:firstLineChars="0" w:firstLine="0"/>
              <w:jc w:val="center"/>
              <w:rPr>
                <w:i/>
                <w:iCs/>
                <w:color w:val="000000" w:themeColor="text1"/>
                <w:sz w:val="18"/>
                <w:szCs w:val="18"/>
                <w:lang w:eastAsia="zh-CN"/>
              </w:rPr>
            </w:pPr>
            <w:r w:rsidRPr="0066582B">
              <w:rPr>
                <w:i/>
                <w:iCs/>
                <w:color w:val="000000" w:themeColor="text1"/>
                <w:sz w:val="18"/>
                <w:szCs w:val="18"/>
              </w:rPr>
              <w:t>COD</w:t>
            </w:r>
            <w:r w:rsidRPr="0066582B">
              <w:rPr>
                <w:rFonts w:hint="eastAsia"/>
                <w:i/>
                <w:iCs/>
                <w:color w:val="000000" w:themeColor="text1"/>
                <w:sz w:val="18"/>
                <w:szCs w:val="18"/>
                <w:lang w:eastAsia="zh-CN"/>
              </w:rPr>
              <w:t>3</w:t>
            </w:r>
          </w:p>
        </w:tc>
        <w:tc>
          <w:tcPr>
            <w:tcW w:w="1051" w:type="pct"/>
            <w:tcBorders>
              <w:top w:val="nil"/>
              <w:bottom w:val="single" w:sz="6" w:space="0" w:color="auto"/>
              <w:right w:val="nil"/>
            </w:tcBorders>
          </w:tcPr>
          <w:p w14:paraId="10CF47C5" w14:textId="77777777" w:rsidR="00C7707E" w:rsidRPr="0066582B" w:rsidRDefault="00C7707E" w:rsidP="00CD5047">
            <w:pPr>
              <w:spacing w:line="240" w:lineRule="exact"/>
              <w:ind w:firstLineChars="0" w:firstLine="0"/>
              <w:jc w:val="center"/>
              <w:rPr>
                <w:i/>
                <w:iCs/>
                <w:color w:val="000000" w:themeColor="text1"/>
                <w:sz w:val="18"/>
                <w:szCs w:val="18"/>
                <w:lang w:eastAsia="zh-CN"/>
              </w:rPr>
            </w:pPr>
            <w:r w:rsidRPr="0066582B">
              <w:rPr>
                <w:i/>
                <w:iCs/>
                <w:color w:val="000000" w:themeColor="text1"/>
                <w:sz w:val="18"/>
                <w:szCs w:val="18"/>
              </w:rPr>
              <w:t>COD</w:t>
            </w:r>
            <w:r w:rsidRPr="0066582B">
              <w:rPr>
                <w:rFonts w:hint="eastAsia"/>
                <w:i/>
                <w:iCs/>
                <w:color w:val="000000" w:themeColor="text1"/>
                <w:sz w:val="18"/>
                <w:szCs w:val="18"/>
                <w:lang w:eastAsia="zh-CN"/>
              </w:rPr>
              <w:t>4</w:t>
            </w:r>
          </w:p>
        </w:tc>
      </w:tr>
      <w:tr w:rsidR="00C7707E" w:rsidRPr="0066582B" w14:paraId="31EB2655" w14:textId="77777777" w:rsidTr="004F3150">
        <w:trPr>
          <w:jc w:val="center"/>
        </w:trPr>
        <w:tc>
          <w:tcPr>
            <w:tcW w:w="854" w:type="pct"/>
            <w:tcBorders>
              <w:top w:val="single" w:sz="6" w:space="0" w:color="auto"/>
              <w:right w:val="single" w:sz="6" w:space="0" w:color="auto"/>
            </w:tcBorders>
          </w:tcPr>
          <w:p w14:paraId="51844A00" w14:textId="77777777" w:rsidR="00C7707E" w:rsidRPr="0066582B" w:rsidRDefault="00C7707E" w:rsidP="00333B45">
            <w:pPr>
              <w:spacing w:line="240" w:lineRule="exact"/>
              <w:ind w:firstLineChars="0" w:firstLine="0"/>
              <w:jc w:val="center"/>
              <w:rPr>
                <w:i/>
                <w:iCs/>
                <w:color w:val="000000" w:themeColor="text1"/>
                <w:sz w:val="18"/>
                <w:szCs w:val="18"/>
                <w:lang w:eastAsia="zh-CN"/>
              </w:rPr>
            </w:pPr>
            <w:r w:rsidRPr="0066582B">
              <w:rPr>
                <w:i/>
                <w:iCs/>
                <w:color w:val="000000" w:themeColor="text1"/>
                <w:sz w:val="18"/>
                <w:szCs w:val="18"/>
                <w:lang w:eastAsia="zh-CN"/>
              </w:rPr>
              <w:t>SCR</w:t>
            </w:r>
          </w:p>
        </w:tc>
        <w:tc>
          <w:tcPr>
            <w:tcW w:w="1051" w:type="pct"/>
            <w:tcBorders>
              <w:top w:val="single" w:sz="6" w:space="0" w:color="auto"/>
              <w:left w:val="single" w:sz="6" w:space="0" w:color="auto"/>
              <w:right w:val="single" w:sz="6" w:space="0" w:color="auto"/>
            </w:tcBorders>
          </w:tcPr>
          <w:p w14:paraId="5B17C55B" w14:textId="37A08956" w:rsidR="00C7707E" w:rsidRPr="0066582B" w:rsidRDefault="00C7707E" w:rsidP="00333B45">
            <w:pPr>
              <w:spacing w:line="240" w:lineRule="exact"/>
              <w:ind w:firstLineChars="0" w:firstLine="0"/>
              <w:jc w:val="center"/>
              <w:rPr>
                <w:color w:val="000000" w:themeColor="text1"/>
                <w:sz w:val="18"/>
                <w:szCs w:val="18"/>
              </w:rPr>
            </w:pPr>
            <w:r w:rsidRPr="0066582B">
              <w:rPr>
                <w:sz w:val="18"/>
                <w:szCs w:val="18"/>
              </w:rPr>
              <w:t>0.2837***(5.5327)</w:t>
            </w:r>
          </w:p>
        </w:tc>
        <w:tc>
          <w:tcPr>
            <w:tcW w:w="1051" w:type="pct"/>
            <w:tcBorders>
              <w:top w:val="single" w:sz="6" w:space="0" w:color="auto"/>
              <w:left w:val="single" w:sz="6" w:space="0" w:color="auto"/>
              <w:right w:val="single" w:sz="6" w:space="0" w:color="auto"/>
            </w:tcBorders>
          </w:tcPr>
          <w:p w14:paraId="39FB085B" w14:textId="07E6CF42" w:rsidR="00C7707E" w:rsidRPr="0066582B" w:rsidRDefault="00C7707E" w:rsidP="00333B45">
            <w:pPr>
              <w:spacing w:line="240" w:lineRule="exact"/>
              <w:ind w:firstLineChars="0" w:firstLine="0"/>
              <w:jc w:val="center"/>
              <w:rPr>
                <w:color w:val="000000" w:themeColor="text1"/>
                <w:sz w:val="18"/>
                <w:szCs w:val="18"/>
              </w:rPr>
            </w:pPr>
            <w:r w:rsidRPr="0066582B">
              <w:rPr>
                <w:sz w:val="18"/>
                <w:szCs w:val="18"/>
              </w:rPr>
              <w:t>0.3107***(6.0403)</w:t>
            </w:r>
          </w:p>
        </w:tc>
        <w:tc>
          <w:tcPr>
            <w:tcW w:w="992" w:type="pct"/>
            <w:tcBorders>
              <w:top w:val="single" w:sz="6" w:space="0" w:color="auto"/>
              <w:left w:val="single" w:sz="6" w:space="0" w:color="auto"/>
              <w:right w:val="single" w:sz="6" w:space="0" w:color="auto"/>
            </w:tcBorders>
          </w:tcPr>
          <w:p w14:paraId="6E7C4BCB" w14:textId="47F7557D" w:rsidR="00C7707E" w:rsidRPr="0066582B" w:rsidRDefault="00C7707E" w:rsidP="00333B45">
            <w:pPr>
              <w:spacing w:line="240" w:lineRule="exact"/>
              <w:ind w:firstLineChars="0" w:firstLine="0"/>
              <w:jc w:val="center"/>
              <w:rPr>
                <w:color w:val="000000" w:themeColor="text1"/>
                <w:sz w:val="18"/>
                <w:szCs w:val="18"/>
              </w:rPr>
            </w:pPr>
            <w:r w:rsidRPr="0066582B">
              <w:rPr>
                <w:sz w:val="18"/>
                <w:szCs w:val="18"/>
              </w:rPr>
              <w:t>0.5129**(2.0145)</w:t>
            </w:r>
          </w:p>
        </w:tc>
        <w:tc>
          <w:tcPr>
            <w:tcW w:w="1051" w:type="pct"/>
            <w:tcBorders>
              <w:top w:val="single" w:sz="6" w:space="0" w:color="auto"/>
              <w:right w:val="nil"/>
            </w:tcBorders>
          </w:tcPr>
          <w:p w14:paraId="3174A88D" w14:textId="76D4D328" w:rsidR="00C7707E" w:rsidRPr="0066582B" w:rsidRDefault="00C7707E" w:rsidP="00333B45">
            <w:pPr>
              <w:spacing w:line="240" w:lineRule="exact"/>
              <w:ind w:firstLineChars="0" w:firstLine="0"/>
              <w:jc w:val="center"/>
              <w:rPr>
                <w:color w:val="000000" w:themeColor="text1"/>
                <w:sz w:val="18"/>
                <w:szCs w:val="18"/>
              </w:rPr>
            </w:pPr>
            <w:r w:rsidRPr="0066582B">
              <w:rPr>
                <w:sz w:val="18"/>
                <w:szCs w:val="18"/>
              </w:rPr>
              <w:t>1.9403***(3.0795)</w:t>
            </w:r>
          </w:p>
        </w:tc>
      </w:tr>
      <w:tr w:rsidR="00774FE9" w:rsidRPr="0066582B" w14:paraId="44AA8098" w14:textId="77777777" w:rsidTr="004F3150">
        <w:trPr>
          <w:jc w:val="center"/>
        </w:trPr>
        <w:tc>
          <w:tcPr>
            <w:tcW w:w="854" w:type="pct"/>
            <w:tcBorders>
              <w:right w:val="single" w:sz="6" w:space="0" w:color="auto"/>
            </w:tcBorders>
          </w:tcPr>
          <w:p w14:paraId="05E9D317" w14:textId="59D9DC26"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控制变量</w:t>
            </w:r>
          </w:p>
        </w:tc>
        <w:tc>
          <w:tcPr>
            <w:tcW w:w="1051" w:type="pct"/>
            <w:tcBorders>
              <w:left w:val="single" w:sz="6" w:space="0" w:color="auto"/>
              <w:right w:val="single" w:sz="6" w:space="0" w:color="auto"/>
            </w:tcBorders>
          </w:tcPr>
          <w:p w14:paraId="7653C6C2" w14:textId="5049E9D6"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1051" w:type="pct"/>
            <w:tcBorders>
              <w:left w:val="single" w:sz="6" w:space="0" w:color="auto"/>
              <w:right w:val="single" w:sz="6" w:space="0" w:color="auto"/>
            </w:tcBorders>
          </w:tcPr>
          <w:p w14:paraId="06FD0388" w14:textId="3E9CA736"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992" w:type="pct"/>
            <w:tcBorders>
              <w:left w:val="single" w:sz="6" w:space="0" w:color="auto"/>
              <w:right w:val="single" w:sz="6" w:space="0" w:color="auto"/>
            </w:tcBorders>
          </w:tcPr>
          <w:p w14:paraId="337D200B" w14:textId="1AC78EBF"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1051" w:type="pct"/>
            <w:tcBorders>
              <w:right w:val="nil"/>
            </w:tcBorders>
          </w:tcPr>
          <w:p w14:paraId="62432335" w14:textId="74BBFDD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r>
      <w:tr w:rsidR="00774FE9" w:rsidRPr="0066582B" w14:paraId="58A5F45D" w14:textId="77777777" w:rsidTr="004F3150">
        <w:trPr>
          <w:jc w:val="center"/>
        </w:trPr>
        <w:tc>
          <w:tcPr>
            <w:tcW w:w="854" w:type="pct"/>
            <w:tcBorders>
              <w:right w:val="single" w:sz="6" w:space="0" w:color="auto"/>
            </w:tcBorders>
          </w:tcPr>
          <w:p w14:paraId="7F6211A5" w14:textId="15398A3C" w:rsidR="00774FE9" w:rsidRPr="004F3150" w:rsidRDefault="00774FE9" w:rsidP="004F3150">
            <w:pPr>
              <w:spacing w:line="240" w:lineRule="exact"/>
              <w:ind w:firstLineChars="0" w:firstLine="0"/>
              <w:jc w:val="center"/>
              <w:rPr>
                <w:color w:val="000000" w:themeColor="text1"/>
                <w:sz w:val="18"/>
                <w:szCs w:val="18"/>
                <w:lang w:eastAsia="zh-CN"/>
              </w:rPr>
            </w:pPr>
            <w:r w:rsidRPr="0066582B">
              <w:rPr>
                <w:rFonts w:hint="eastAsia"/>
                <w:color w:val="000000" w:themeColor="text1"/>
                <w:sz w:val="18"/>
                <w:szCs w:val="18"/>
              </w:rPr>
              <w:t>行业</w:t>
            </w:r>
            <w:r w:rsidRPr="0066582B">
              <w:rPr>
                <w:rFonts w:hint="eastAsia"/>
                <w:color w:val="000000" w:themeColor="text1"/>
                <w:sz w:val="18"/>
                <w:szCs w:val="18"/>
                <w:lang w:eastAsia="zh-CN"/>
              </w:rPr>
              <w:t>固定效应</w:t>
            </w:r>
          </w:p>
        </w:tc>
        <w:tc>
          <w:tcPr>
            <w:tcW w:w="1051" w:type="pct"/>
            <w:tcBorders>
              <w:left w:val="single" w:sz="6" w:space="0" w:color="auto"/>
              <w:right w:val="single" w:sz="6" w:space="0" w:color="auto"/>
            </w:tcBorders>
          </w:tcPr>
          <w:p w14:paraId="704BEE56"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1051" w:type="pct"/>
            <w:tcBorders>
              <w:left w:val="single" w:sz="6" w:space="0" w:color="auto"/>
              <w:right w:val="single" w:sz="6" w:space="0" w:color="auto"/>
            </w:tcBorders>
          </w:tcPr>
          <w:p w14:paraId="2C033BC6"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992" w:type="pct"/>
            <w:tcBorders>
              <w:left w:val="single" w:sz="6" w:space="0" w:color="auto"/>
              <w:right w:val="single" w:sz="6" w:space="0" w:color="auto"/>
            </w:tcBorders>
          </w:tcPr>
          <w:p w14:paraId="1318EF60"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1051" w:type="pct"/>
            <w:tcBorders>
              <w:right w:val="nil"/>
            </w:tcBorders>
          </w:tcPr>
          <w:p w14:paraId="3EA4048D"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r>
      <w:tr w:rsidR="00774FE9" w:rsidRPr="0066582B" w14:paraId="4ECAAFF8" w14:textId="77777777" w:rsidTr="004F3150">
        <w:trPr>
          <w:jc w:val="center"/>
        </w:trPr>
        <w:tc>
          <w:tcPr>
            <w:tcW w:w="854" w:type="pct"/>
            <w:tcBorders>
              <w:right w:val="single" w:sz="6" w:space="0" w:color="auto"/>
            </w:tcBorders>
          </w:tcPr>
          <w:p w14:paraId="189F4AE1" w14:textId="5B78D299" w:rsidR="00774FE9" w:rsidRPr="0066582B" w:rsidRDefault="00774FE9" w:rsidP="004F3150">
            <w:pPr>
              <w:spacing w:line="240" w:lineRule="exact"/>
              <w:ind w:firstLineChars="0" w:firstLine="0"/>
              <w:jc w:val="center"/>
              <w:rPr>
                <w:color w:val="000000" w:themeColor="text1"/>
                <w:sz w:val="18"/>
                <w:szCs w:val="18"/>
                <w:lang w:eastAsia="zh-CN"/>
              </w:rPr>
            </w:pPr>
            <w:r w:rsidRPr="0066582B">
              <w:rPr>
                <w:rFonts w:hint="eastAsia"/>
                <w:color w:val="000000" w:themeColor="text1"/>
                <w:sz w:val="18"/>
                <w:szCs w:val="18"/>
                <w:lang w:eastAsia="zh-CN"/>
              </w:rPr>
              <w:t>省份固定效应</w:t>
            </w:r>
          </w:p>
        </w:tc>
        <w:tc>
          <w:tcPr>
            <w:tcW w:w="1051" w:type="pct"/>
            <w:tcBorders>
              <w:left w:val="single" w:sz="6" w:space="0" w:color="auto"/>
              <w:right w:val="single" w:sz="6" w:space="0" w:color="auto"/>
            </w:tcBorders>
          </w:tcPr>
          <w:p w14:paraId="32084EB7"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1051" w:type="pct"/>
            <w:tcBorders>
              <w:left w:val="single" w:sz="6" w:space="0" w:color="auto"/>
              <w:right w:val="single" w:sz="6" w:space="0" w:color="auto"/>
            </w:tcBorders>
          </w:tcPr>
          <w:p w14:paraId="03C08612"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992" w:type="pct"/>
            <w:tcBorders>
              <w:left w:val="single" w:sz="6" w:space="0" w:color="auto"/>
              <w:right w:val="single" w:sz="6" w:space="0" w:color="auto"/>
            </w:tcBorders>
          </w:tcPr>
          <w:p w14:paraId="0BE40DE0"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1051" w:type="pct"/>
            <w:tcBorders>
              <w:right w:val="nil"/>
            </w:tcBorders>
          </w:tcPr>
          <w:p w14:paraId="46F4F9BB"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r>
      <w:tr w:rsidR="00774FE9" w:rsidRPr="0066582B" w14:paraId="3B153E52" w14:textId="77777777" w:rsidTr="004F3150">
        <w:trPr>
          <w:jc w:val="center"/>
        </w:trPr>
        <w:tc>
          <w:tcPr>
            <w:tcW w:w="854" w:type="pct"/>
            <w:tcBorders>
              <w:right w:val="single" w:sz="6" w:space="0" w:color="auto"/>
            </w:tcBorders>
          </w:tcPr>
          <w:p w14:paraId="7D011F84" w14:textId="45341744" w:rsidR="00774FE9" w:rsidRPr="004F3150" w:rsidRDefault="00774FE9" w:rsidP="004F3150">
            <w:pPr>
              <w:spacing w:line="240" w:lineRule="exact"/>
              <w:ind w:firstLineChars="0" w:firstLine="0"/>
              <w:jc w:val="center"/>
              <w:rPr>
                <w:color w:val="000000" w:themeColor="text1"/>
                <w:sz w:val="18"/>
                <w:szCs w:val="18"/>
                <w:lang w:eastAsia="zh-CN"/>
              </w:rPr>
            </w:pPr>
            <w:r w:rsidRPr="0066582B">
              <w:rPr>
                <w:rFonts w:hint="eastAsia"/>
                <w:color w:val="000000" w:themeColor="text1"/>
                <w:sz w:val="18"/>
                <w:szCs w:val="18"/>
              </w:rPr>
              <w:t>年度</w:t>
            </w:r>
            <w:r w:rsidRPr="0066582B">
              <w:rPr>
                <w:rFonts w:hint="eastAsia"/>
                <w:color w:val="000000" w:themeColor="text1"/>
                <w:sz w:val="18"/>
                <w:szCs w:val="18"/>
                <w:lang w:eastAsia="zh-CN"/>
              </w:rPr>
              <w:t>固定效应</w:t>
            </w:r>
          </w:p>
        </w:tc>
        <w:tc>
          <w:tcPr>
            <w:tcW w:w="1051" w:type="pct"/>
            <w:tcBorders>
              <w:left w:val="single" w:sz="6" w:space="0" w:color="auto"/>
              <w:right w:val="single" w:sz="6" w:space="0" w:color="auto"/>
            </w:tcBorders>
          </w:tcPr>
          <w:p w14:paraId="2F22FBA6"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1051" w:type="pct"/>
            <w:tcBorders>
              <w:left w:val="single" w:sz="6" w:space="0" w:color="auto"/>
              <w:right w:val="single" w:sz="6" w:space="0" w:color="auto"/>
            </w:tcBorders>
          </w:tcPr>
          <w:p w14:paraId="6C1CC9F9"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992" w:type="pct"/>
            <w:tcBorders>
              <w:left w:val="single" w:sz="6" w:space="0" w:color="auto"/>
              <w:right w:val="single" w:sz="6" w:space="0" w:color="auto"/>
            </w:tcBorders>
          </w:tcPr>
          <w:p w14:paraId="277D37EA"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c>
          <w:tcPr>
            <w:tcW w:w="1051" w:type="pct"/>
            <w:tcBorders>
              <w:right w:val="nil"/>
            </w:tcBorders>
          </w:tcPr>
          <w:p w14:paraId="09D6D990" w14:textId="77777777" w:rsidR="00774FE9" w:rsidRPr="0066582B" w:rsidRDefault="00774FE9" w:rsidP="00774FE9">
            <w:pPr>
              <w:spacing w:line="240" w:lineRule="exact"/>
              <w:ind w:firstLineChars="0" w:firstLine="0"/>
              <w:jc w:val="center"/>
              <w:rPr>
                <w:color w:val="000000" w:themeColor="text1"/>
                <w:sz w:val="18"/>
                <w:szCs w:val="18"/>
              </w:rPr>
            </w:pPr>
            <w:r w:rsidRPr="0066582B">
              <w:rPr>
                <w:rFonts w:hint="eastAsia"/>
                <w:color w:val="000000" w:themeColor="text1"/>
                <w:sz w:val="18"/>
                <w:szCs w:val="18"/>
                <w:lang w:eastAsia="zh-CN"/>
              </w:rPr>
              <w:t>控制</w:t>
            </w:r>
          </w:p>
        </w:tc>
      </w:tr>
      <w:tr w:rsidR="00774FE9" w:rsidRPr="0066582B" w14:paraId="104DF7E2" w14:textId="77777777" w:rsidTr="004F3150">
        <w:trPr>
          <w:jc w:val="center"/>
        </w:trPr>
        <w:tc>
          <w:tcPr>
            <w:tcW w:w="854" w:type="pct"/>
            <w:tcBorders>
              <w:top w:val="single" w:sz="6" w:space="0" w:color="auto"/>
              <w:bottom w:val="nil"/>
              <w:right w:val="single" w:sz="6" w:space="0" w:color="auto"/>
            </w:tcBorders>
          </w:tcPr>
          <w:p w14:paraId="390490FA" w14:textId="77777777" w:rsidR="00774FE9" w:rsidRPr="0066582B" w:rsidRDefault="00774FE9" w:rsidP="00774FE9">
            <w:pPr>
              <w:spacing w:line="240" w:lineRule="exact"/>
              <w:ind w:firstLineChars="0" w:firstLine="0"/>
              <w:jc w:val="center"/>
              <w:rPr>
                <w:i/>
                <w:iCs/>
                <w:color w:val="000000" w:themeColor="text1"/>
                <w:sz w:val="18"/>
                <w:szCs w:val="18"/>
              </w:rPr>
            </w:pPr>
            <w:r w:rsidRPr="0066582B">
              <w:rPr>
                <w:rFonts w:hint="eastAsia"/>
                <w:color w:val="000000" w:themeColor="text1"/>
                <w:sz w:val="18"/>
                <w:szCs w:val="18"/>
              </w:rPr>
              <w:t>观测值</w:t>
            </w:r>
          </w:p>
        </w:tc>
        <w:tc>
          <w:tcPr>
            <w:tcW w:w="1051" w:type="pct"/>
            <w:tcBorders>
              <w:top w:val="single" w:sz="6" w:space="0" w:color="auto"/>
              <w:left w:val="single" w:sz="6" w:space="0" w:color="auto"/>
              <w:bottom w:val="nil"/>
              <w:right w:val="single" w:sz="6" w:space="0" w:color="auto"/>
            </w:tcBorders>
          </w:tcPr>
          <w:p w14:paraId="7F3AA1B4" w14:textId="77777777" w:rsidR="00774FE9" w:rsidRPr="0066582B" w:rsidRDefault="00774FE9" w:rsidP="00774FE9">
            <w:pPr>
              <w:spacing w:line="240" w:lineRule="exact"/>
              <w:ind w:firstLineChars="0" w:firstLine="0"/>
              <w:jc w:val="center"/>
              <w:rPr>
                <w:color w:val="000000" w:themeColor="text1"/>
                <w:sz w:val="18"/>
                <w:szCs w:val="18"/>
              </w:rPr>
            </w:pPr>
            <w:r w:rsidRPr="0066582B">
              <w:rPr>
                <w:color w:val="000000" w:themeColor="text1"/>
                <w:sz w:val="18"/>
                <w:szCs w:val="18"/>
              </w:rPr>
              <w:t>5709</w:t>
            </w:r>
          </w:p>
        </w:tc>
        <w:tc>
          <w:tcPr>
            <w:tcW w:w="1051" w:type="pct"/>
            <w:tcBorders>
              <w:top w:val="single" w:sz="6" w:space="0" w:color="auto"/>
              <w:left w:val="single" w:sz="6" w:space="0" w:color="auto"/>
              <w:bottom w:val="nil"/>
              <w:right w:val="single" w:sz="6" w:space="0" w:color="auto"/>
            </w:tcBorders>
          </w:tcPr>
          <w:p w14:paraId="075A8342" w14:textId="77777777" w:rsidR="00774FE9" w:rsidRPr="0066582B" w:rsidRDefault="00774FE9" w:rsidP="00774FE9">
            <w:pPr>
              <w:spacing w:line="240" w:lineRule="exact"/>
              <w:ind w:firstLineChars="0" w:firstLine="0"/>
              <w:jc w:val="center"/>
              <w:rPr>
                <w:color w:val="000000" w:themeColor="text1"/>
                <w:sz w:val="18"/>
                <w:szCs w:val="18"/>
              </w:rPr>
            </w:pPr>
            <w:r w:rsidRPr="0066582B">
              <w:rPr>
                <w:color w:val="000000" w:themeColor="text1"/>
                <w:sz w:val="18"/>
                <w:szCs w:val="18"/>
              </w:rPr>
              <w:t>5709</w:t>
            </w:r>
          </w:p>
        </w:tc>
        <w:tc>
          <w:tcPr>
            <w:tcW w:w="992" w:type="pct"/>
            <w:tcBorders>
              <w:top w:val="single" w:sz="6" w:space="0" w:color="auto"/>
              <w:left w:val="single" w:sz="6" w:space="0" w:color="auto"/>
              <w:bottom w:val="nil"/>
              <w:right w:val="single" w:sz="6" w:space="0" w:color="auto"/>
            </w:tcBorders>
          </w:tcPr>
          <w:p w14:paraId="366A4109" w14:textId="77777777" w:rsidR="00774FE9" w:rsidRPr="0066582B" w:rsidRDefault="00774FE9" w:rsidP="00774FE9">
            <w:pPr>
              <w:spacing w:line="240" w:lineRule="exact"/>
              <w:ind w:firstLineChars="0" w:firstLine="0"/>
              <w:jc w:val="center"/>
              <w:rPr>
                <w:color w:val="000000" w:themeColor="text1"/>
                <w:sz w:val="18"/>
                <w:szCs w:val="18"/>
              </w:rPr>
            </w:pPr>
            <w:r w:rsidRPr="0066582B">
              <w:rPr>
                <w:color w:val="000000" w:themeColor="text1"/>
                <w:sz w:val="18"/>
                <w:szCs w:val="18"/>
              </w:rPr>
              <w:t>5352</w:t>
            </w:r>
          </w:p>
        </w:tc>
        <w:tc>
          <w:tcPr>
            <w:tcW w:w="1051" w:type="pct"/>
            <w:tcBorders>
              <w:top w:val="single" w:sz="6" w:space="0" w:color="auto"/>
              <w:bottom w:val="nil"/>
              <w:right w:val="nil"/>
            </w:tcBorders>
          </w:tcPr>
          <w:p w14:paraId="254DC9BE" w14:textId="77777777" w:rsidR="00774FE9" w:rsidRPr="0066582B" w:rsidRDefault="00774FE9" w:rsidP="00774FE9">
            <w:pPr>
              <w:spacing w:line="240" w:lineRule="exact"/>
              <w:ind w:firstLineChars="0" w:firstLine="0"/>
              <w:jc w:val="center"/>
              <w:rPr>
                <w:color w:val="000000" w:themeColor="text1"/>
                <w:sz w:val="18"/>
                <w:szCs w:val="18"/>
              </w:rPr>
            </w:pPr>
            <w:r w:rsidRPr="0066582B">
              <w:rPr>
                <w:color w:val="000000" w:themeColor="text1"/>
                <w:sz w:val="18"/>
                <w:szCs w:val="18"/>
              </w:rPr>
              <w:t>5078</w:t>
            </w:r>
          </w:p>
        </w:tc>
      </w:tr>
      <w:tr w:rsidR="0066582B" w:rsidRPr="0066582B" w14:paraId="39AF2D06" w14:textId="77777777" w:rsidTr="004F3150">
        <w:trPr>
          <w:jc w:val="center"/>
        </w:trPr>
        <w:tc>
          <w:tcPr>
            <w:tcW w:w="854" w:type="pct"/>
            <w:tcBorders>
              <w:top w:val="nil"/>
              <w:bottom w:val="single" w:sz="12" w:space="0" w:color="auto"/>
              <w:right w:val="single" w:sz="6" w:space="0" w:color="auto"/>
            </w:tcBorders>
          </w:tcPr>
          <w:p w14:paraId="1A2B4DDB" w14:textId="77777777" w:rsidR="0066582B" w:rsidRPr="0066582B" w:rsidRDefault="0066582B" w:rsidP="0066582B">
            <w:pPr>
              <w:spacing w:line="240" w:lineRule="exact"/>
              <w:ind w:firstLineChars="0" w:firstLine="0"/>
              <w:jc w:val="center"/>
              <w:rPr>
                <w:i/>
                <w:iCs/>
                <w:color w:val="000000" w:themeColor="text1"/>
                <w:sz w:val="18"/>
                <w:szCs w:val="18"/>
              </w:rPr>
            </w:pPr>
            <w:r w:rsidRPr="0066582B">
              <w:rPr>
                <w:i/>
                <w:iCs/>
                <w:color w:val="000000" w:themeColor="text1"/>
                <w:sz w:val="18"/>
                <w:szCs w:val="18"/>
              </w:rPr>
              <w:t>adj. R</w:t>
            </w:r>
            <w:r w:rsidRPr="0066582B">
              <w:rPr>
                <w:i/>
                <w:iCs/>
                <w:color w:val="000000" w:themeColor="text1"/>
                <w:sz w:val="18"/>
                <w:szCs w:val="18"/>
                <w:vertAlign w:val="superscript"/>
              </w:rPr>
              <w:t>2</w:t>
            </w:r>
          </w:p>
        </w:tc>
        <w:tc>
          <w:tcPr>
            <w:tcW w:w="1051" w:type="pct"/>
            <w:tcBorders>
              <w:top w:val="nil"/>
              <w:left w:val="single" w:sz="6" w:space="0" w:color="auto"/>
              <w:bottom w:val="single" w:sz="12" w:space="0" w:color="auto"/>
              <w:right w:val="single" w:sz="6" w:space="0" w:color="auto"/>
            </w:tcBorders>
          </w:tcPr>
          <w:p w14:paraId="0A56793E" w14:textId="1FFF0AA8" w:rsidR="0066582B" w:rsidRPr="0066582B" w:rsidRDefault="0066582B" w:rsidP="0066582B">
            <w:pPr>
              <w:spacing w:line="240" w:lineRule="exact"/>
              <w:ind w:firstLineChars="0" w:firstLine="0"/>
              <w:jc w:val="center"/>
              <w:rPr>
                <w:color w:val="000000" w:themeColor="text1"/>
                <w:sz w:val="18"/>
                <w:szCs w:val="18"/>
              </w:rPr>
            </w:pPr>
            <w:r w:rsidRPr="0066582B">
              <w:rPr>
                <w:sz w:val="18"/>
                <w:szCs w:val="18"/>
              </w:rPr>
              <w:t>0.3340</w:t>
            </w:r>
          </w:p>
        </w:tc>
        <w:tc>
          <w:tcPr>
            <w:tcW w:w="1051" w:type="pct"/>
            <w:tcBorders>
              <w:top w:val="nil"/>
              <w:left w:val="single" w:sz="6" w:space="0" w:color="auto"/>
              <w:bottom w:val="single" w:sz="12" w:space="0" w:color="auto"/>
              <w:right w:val="single" w:sz="6" w:space="0" w:color="auto"/>
            </w:tcBorders>
          </w:tcPr>
          <w:p w14:paraId="3275F938" w14:textId="7730C1FB" w:rsidR="0066582B" w:rsidRPr="0066582B" w:rsidRDefault="0066582B" w:rsidP="0066582B">
            <w:pPr>
              <w:spacing w:line="240" w:lineRule="exact"/>
              <w:ind w:firstLineChars="0" w:firstLine="0"/>
              <w:jc w:val="center"/>
              <w:rPr>
                <w:color w:val="000000" w:themeColor="text1"/>
                <w:sz w:val="18"/>
                <w:szCs w:val="18"/>
              </w:rPr>
            </w:pPr>
            <w:r w:rsidRPr="0066582B">
              <w:rPr>
                <w:sz w:val="18"/>
                <w:szCs w:val="18"/>
              </w:rPr>
              <w:t>0.3075</w:t>
            </w:r>
          </w:p>
        </w:tc>
        <w:tc>
          <w:tcPr>
            <w:tcW w:w="992" w:type="pct"/>
            <w:tcBorders>
              <w:top w:val="nil"/>
              <w:left w:val="single" w:sz="6" w:space="0" w:color="auto"/>
              <w:bottom w:val="single" w:sz="12" w:space="0" w:color="auto"/>
              <w:right w:val="single" w:sz="6" w:space="0" w:color="auto"/>
            </w:tcBorders>
          </w:tcPr>
          <w:p w14:paraId="72E6ADEF" w14:textId="12073FEC" w:rsidR="0066582B" w:rsidRPr="0066582B" w:rsidRDefault="0066582B" w:rsidP="0066582B">
            <w:pPr>
              <w:spacing w:line="240" w:lineRule="exact"/>
              <w:ind w:firstLineChars="0" w:firstLine="0"/>
              <w:jc w:val="center"/>
              <w:rPr>
                <w:color w:val="000000" w:themeColor="text1"/>
                <w:sz w:val="18"/>
                <w:szCs w:val="18"/>
              </w:rPr>
            </w:pPr>
            <w:r w:rsidRPr="0066582B">
              <w:rPr>
                <w:sz w:val="18"/>
                <w:szCs w:val="18"/>
              </w:rPr>
              <w:t>0.0780</w:t>
            </w:r>
          </w:p>
        </w:tc>
        <w:tc>
          <w:tcPr>
            <w:tcW w:w="1051" w:type="pct"/>
            <w:tcBorders>
              <w:top w:val="nil"/>
              <w:bottom w:val="single" w:sz="12" w:space="0" w:color="auto"/>
              <w:right w:val="nil"/>
            </w:tcBorders>
          </w:tcPr>
          <w:p w14:paraId="16ABACCD" w14:textId="222497B2" w:rsidR="0066582B" w:rsidRPr="0066582B" w:rsidRDefault="0066582B" w:rsidP="0066582B">
            <w:pPr>
              <w:spacing w:line="240" w:lineRule="exact"/>
              <w:ind w:firstLineChars="0" w:firstLine="0"/>
              <w:jc w:val="center"/>
              <w:rPr>
                <w:color w:val="000000" w:themeColor="text1"/>
                <w:sz w:val="18"/>
                <w:szCs w:val="18"/>
              </w:rPr>
            </w:pPr>
            <w:r w:rsidRPr="0066582B">
              <w:rPr>
                <w:sz w:val="18"/>
                <w:szCs w:val="18"/>
              </w:rPr>
              <w:t>0.0427</w:t>
            </w:r>
          </w:p>
        </w:tc>
      </w:tr>
    </w:tbl>
    <w:p w14:paraId="3A4E586C" w14:textId="203C1A32" w:rsidR="00285CD1" w:rsidRDefault="00285CD1" w:rsidP="00CD5047">
      <w:pPr>
        <w:spacing w:line="240" w:lineRule="auto"/>
        <w:ind w:firstLine="296"/>
        <w:rPr>
          <w:color w:val="000000" w:themeColor="text1"/>
          <w:sz w:val="15"/>
          <w:szCs w:val="15"/>
        </w:rPr>
      </w:pPr>
    </w:p>
    <w:p w14:paraId="7DE43118" w14:textId="77777777" w:rsidR="004705DA" w:rsidRDefault="004705DA" w:rsidP="006707B1">
      <w:pPr>
        <w:widowControl/>
        <w:tabs>
          <w:tab w:val="center" w:pos="4740"/>
          <w:tab w:val="right" w:pos="9480"/>
        </w:tabs>
        <w:spacing w:line="360" w:lineRule="auto"/>
        <w:ind w:firstLineChars="0" w:firstLine="0"/>
        <w:jc w:val="center"/>
        <w:rPr>
          <w:rFonts w:eastAsia="黑体"/>
          <w:color w:val="000000" w:themeColor="text1"/>
          <w:kern w:val="0"/>
          <w:szCs w:val="21"/>
        </w:rPr>
      </w:pPr>
    </w:p>
    <w:p w14:paraId="4478536B" w14:textId="77777777" w:rsidR="004705DA" w:rsidRDefault="004705DA" w:rsidP="006707B1">
      <w:pPr>
        <w:widowControl/>
        <w:tabs>
          <w:tab w:val="center" w:pos="4740"/>
          <w:tab w:val="right" w:pos="9480"/>
        </w:tabs>
        <w:spacing w:line="360" w:lineRule="auto"/>
        <w:ind w:firstLineChars="0" w:firstLine="0"/>
        <w:jc w:val="center"/>
        <w:rPr>
          <w:rFonts w:eastAsia="黑体"/>
          <w:color w:val="000000" w:themeColor="text1"/>
          <w:kern w:val="0"/>
          <w:szCs w:val="21"/>
        </w:rPr>
      </w:pPr>
    </w:p>
    <w:p w14:paraId="0DCF353F" w14:textId="77777777" w:rsidR="004705DA" w:rsidRDefault="004705DA" w:rsidP="00E64294">
      <w:pPr>
        <w:widowControl/>
        <w:tabs>
          <w:tab w:val="center" w:pos="4740"/>
          <w:tab w:val="right" w:pos="9480"/>
        </w:tabs>
        <w:spacing w:line="360" w:lineRule="auto"/>
        <w:ind w:firstLineChars="0" w:firstLine="0"/>
        <w:rPr>
          <w:rFonts w:eastAsia="黑体" w:hint="eastAsia"/>
          <w:color w:val="000000" w:themeColor="text1"/>
          <w:kern w:val="0"/>
          <w:szCs w:val="21"/>
        </w:rPr>
      </w:pPr>
    </w:p>
    <w:p w14:paraId="18581212" w14:textId="77777777" w:rsidR="004705DA" w:rsidRDefault="004705DA" w:rsidP="006707B1">
      <w:pPr>
        <w:widowControl/>
        <w:tabs>
          <w:tab w:val="center" w:pos="4740"/>
          <w:tab w:val="right" w:pos="9480"/>
        </w:tabs>
        <w:spacing w:line="360" w:lineRule="auto"/>
        <w:ind w:firstLineChars="0" w:firstLine="0"/>
        <w:jc w:val="center"/>
        <w:rPr>
          <w:rFonts w:eastAsia="黑体"/>
          <w:color w:val="000000" w:themeColor="text1"/>
          <w:kern w:val="0"/>
          <w:szCs w:val="21"/>
        </w:rPr>
      </w:pPr>
    </w:p>
    <w:p w14:paraId="225CB658" w14:textId="7A293EBF" w:rsidR="006707B1" w:rsidRPr="00CD5047" w:rsidRDefault="00FA4A5C" w:rsidP="006707B1">
      <w:pPr>
        <w:widowControl/>
        <w:tabs>
          <w:tab w:val="center" w:pos="4740"/>
          <w:tab w:val="right" w:pos="9480"/>
        </w:tabs>
        <w:spacing w:line="360" w:lineRule="auto"/>
        <w:ind w:firstLineChars="0" w:firstLine="0"/>
        <w:jc w:val="center"/>
        <w:rPr>
          <w:rFonts w:eastAsia="黑体"/>
          <w:color w:val="000000" w:themeColor="text1"/>
          <w:kern w:val="0"/>
          <w:szCs w:val="21"/>
        </w:rPr>
      </w:pPr>
      <w:r w:rsidRPr="00FA4A5C">
        <w:rPr>
          <w:rFonts w:eastAsia="黑体"/>
          <w:color w:val="000000" w:themeColor="text1"/>
          <w:kern w:val="0"/>
          <w:szCs w:val="21"/>
        </w:rPr>
        <w:lastRenderedPageBreak/>
        <w:t>替换气候风险的衡量方式</w:t>
      </w:r>
    </w:p>
    <w:tbl>
      <w:tblPr>
        <w:tblStyle w:val="af0"/>
        <w:tblW w:w="5000" w:type="pct"/>
        <w:jc w:val="center"/>
        <w:tblBorders>
          <w:top w:val="single" w:sz="6" w:space="0" w:color="auto"/>
          <w:left w:val="none" w:sz="0" w:space="0" w:color="auto"/>
          <w:bottom w:val="single" w:sz="6" w:space="0" w:color="auto"/>
          <w:right w:val="none" w:sz="0" w:space="0" w:color="auto"/>
          <w:insideH w:val="none" w:sz="0" w:space="0" w:color="auto"/>
          <w:insideV w:val="single" w:sz="4" w:space="0" w:color="auto"/>
        </w:tblBorders>
        <w:tblLook w:val="04A0" w:firstRow="1" w:lastRow="0" w:firstColumn="1" w:lastColumn="0" w:noHBand="0" w:noVBand="1"/>
      </w:tblPr>
      <w:tblGrid>
        <w:gridCol w:w="1404"/>
        <w:gridCol w:w="1727"/>
        <w:gridCol w:w="1727"/>
        <w:gridCol w:w="1727"/>
        <w:gridCol w:w="1727"/>
      </w:tblGrid>
      <w:tr w:rsidR="006707B1" w:rsidRPr="00DB010B" w14:paraId="1E1ABD3A" w14:textId="77777777" w:rsidTr="000832D5">
        <w:trPr>
          <w:jc w:val="center"/>
        </w:trPr>
        <w:tc>
          <w:tcPr>
            <w:tcW w:w="844" w:type="pct"/>
            <w:vMerge w:val="restart"/>
            <w:tcBorders>
              <w:top w:val="single" w:sz="12" w:space="0" w:color="auto"/>
              <w:bottom w:val="nil"/>
              <w:right w:val="single" w:sz="6" w:space="0" w:color="auto"/>
            </w:tcBorders>
            <w:vAlign w:val="center"/>
          </w:tcPr>
          <w:p w14:paraId="59CC0C02" w14:textId="77777777" w:rsidR="006707B1" w:rsidRPr="00DB010B" w:rsidRDefault="006707B1" w:rsidP="00B7169F">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变量</w:t>
            </w:r>
          </w:p>
        </w:tc>
        <w:tc>
          <w:tcPr>
            <w:tcW w:w="1039" w:type="pct"/>
            <w:tcBorders>
              <w:top w:val="single" w:sz="12" w:space="0" w:color="auto"/>
              <w:left w:val="single" w:sz="6" w:space="0" w:color="auto"/>
              <w:bottom w:val="nil"/>
              <w:right w:val="single" w:sz="6" w:space="0" w:color="auto"/>
            </w:tcBorders>
          </w:tcPr>
          <w:p w14:paraId="03F591DB" w14:textId="77777777" w:rsidR="006707B1" w:rsidRPr="00DB010B" w:rsidRDefault="006707B1" w:rsidP="00B7169F">
            <w:pPr>
              <w:spacing w:line="240" w:lineRule="exact"/>
              <w:ind w:firstLineChars="0" w:firstLine="0"/>
              <w:jc w:val="center"/>
              <w:rPr>
                <w:color w:val="000000" w:themeColor="text1"/>
                <w:sz w:val="18"/>
                <w:szCs w:val="18"/>
              </w:rPr>
            </w:pPr>
            <w:r w:rsidRPr="00DB010B">
              <w:rPr>
                <w:color w:val="000000" w:themeColor="text1"/>
                <w:sz w:val="18"/>
                <w:szCs w:val="18"/>
                <w:lang w:eastAsia="zh-CN"/>
              </w:rPr>
              <w:t>(1)</w:t>
            </w:r>
          </w:p>
        </w:tc>
        <w:tc>
          <w:tcPr>
            <w:tcW w:w="1039" w:type="pct"/>
            <w:tcBorders>
              <w:top w:val="single" w:sz="12" w:space="0" w:color="auto"/>
              <w:left w:val="single" w:sz="6" w:space="0" w:color="auto"/>
              <w:bottom w:val="nil"/>
              <w:right w:val="single" w:sz="6" w:space="0" w:color="auto"/>
            </w:tcBorders>
          </w:tcPr>
          <w:p w14:paraId="7EE92BF6" w14:textId="77777777" w:rsidR="006707B1" w:rsidRPr="00DB010B" w:rsidRDefault="006707B1" w:rsidP="00B7169F">
            <w:pPr>
              <w:spacing w:line="240" w:lineRule="exact"/>
              <w:ind w:firstLineChars="0" w:firstLine="0"/>
              <w:jc w:val="center"/>
              <w:rPr>
                <w:color w:val="000000" w:themeColor="text1"/>
                <w:sz w:val="18"/>
                <w:szCs w:val="18"/>
              </w:rPr>
            </w:pPr>
            <w:r w:rsidRPr="00DB010B">
              <w:rPr>
                <w:color w:val="000000" w:themeColor="text1"/>
                <w:sz w:val="18"/>
                <w:szCs w:val="18"/>
                <w:lang w:eastAsia="zh-CN"/>
              </w:rPr>
              <w:t>(2)</w:t>
            </w:r>
          </w:p>
        </w:tc>
        <w:tc>
          <w:tcPr>
            <w:tcW w:w="1039" w:type="pct"/>
            <w:tcBorders>
              <w:top w:val="single" w:sz="12" w:space="0" w:color="auto"/>
              <w:left w:val="single" w:sz="6" w:space="0" w:color="auto"/>
              <w:bottom w:val="nil"/>
              <w:right w:val="single" w:sz="6" w:space="0" w:color="auto"/>
            </w:tcBorders>
          </w:tcPr>
          <w:p w14:paraId="52487F6A" w14:textId="77777777" w:rsidR="006707B1" w:rsidRPr="00DB010B" w:rsidRDefault="006707B1" w:rsidP="00B7169F">
            <w:pPr>
              <w:spacing w:line="240" w:lineRule="exact"/>
              <w:ind w:firstLineChars="0" w:firstLine="0"/>
              <w:jc w:val="center"/>
              <w:rPr>
                <w:color w:val="000000" w:themeColor="text1"/>
                <w:sz w:val="18"/>
                <w:szCs w:val="18"/>
              </w:rPr>
            </w:pPr>
            <w:r w:rsidRPr="00DB010B">
              <w:rPr>
                <w:color w:val="000000" w:themeColor="text1"/>
                <w:sz w:val="18"/>
                <w:szCs w:val="18"/>
                <w:lang w:eastAsia="zh-CN"/>
              </w:rPr>
              <w:t>(3)</w:t>
            </w:r>
          </w:p>
        </w:tc>
        <w:tc>
          <w:tcPr>
            <w:tcW w:w="1039" w:type="pct"/>
            <w:tcBorders>
              <w:top w:val="single" w:sz="12" w:space="0" w:color="auto"/>
              <w:bottom w:val="nil"/>
              <w:right w:val="nil"/>
            </w:tcBorders>
          </w:tcPr>
          <w:p w14:paraId="424CF9DF" w14:textId="77777777" w:rsidR="006707B1" w:rsidRPr="00DB010B" w:rsidRDefault="006707B1" w:rsidP="00B7169F">
            <w:pPr>
              <w:spacing w:line="240" w:lineRule="exact"/>
              <w:ind w:firstLineChars="0" w:firstLine="0"/>
              <w:jc w:val="center"/>
              <w:rPr>
                <w:color w:val="000000" w:themeColor="text1"/>
                <w:sz w:val="18"/>
                <w:szCs w:val="18"/>
              </w:rPr>
            </w:pPr>
            <w:r w:rsidRPr="00DB010B">
              <w:rPr>
                <w:color w:val="000000" w:themeColor="text1"/>
                <w:sz w:val="18"/>
                <w:szCs w:val="18"/>
                <w:lang w:eastAsia="zh-CN"/>
              </w:rPr>
              <w:t>(4)</w:t>
            </w:r>
          </w:p>
        </w:tc>
      </w:tr>
      <w:tr w:rsidR="008A58E3" w:rsidRPr="00DB010B" w14:paraId="73E42152" w14:textId="77777777" w:rsidTr="000832D5">
        <w:trPr>
          <w:jc w:val="center"/>
        </w:trPr>
        <w:tc>
          <w:tcPr>
            <w:tcW w:w="844" w:type="pct"/>
            <w:vMerge/>
            <w:tcBorders>
              <w:top w:val="nil"/>
              <w:bottom w:val="single" w:sz="6" w:space="0" w:color="auto"/>
              <w:right w:val="single" w:sz="6" w:space="0" w:color="auto"/>
            </w:tcBorders>
          </w:tcPr>
          <w:p w14:paraId="02DA0C0D" w14:textId="77777777" w:rsidR="008A58E3" w:rsidRPr="00DB010B" w:rsidRDefault="008A58E3" w:rsidP="008A58E3">
            <w:pPr>
              <w:spacing w:line="240" w:lineRule="exact"/>
              <w:ind w:firstLineChars="0" w:firstLine="0"/>
              <w:jc w:val="left"/>
              <w:rPr>
                <w:color w:val="000000" w:themeColor="text1"/>
                <w:sz w:val="18"/>
                <w:szCs w:val="18"/>
              </w:rPr>
            </w:pPr>
          </w:p>
        </w:tc>
        <w:tc>
          <w:tcPr>
            <w:tcW w:w="1039" w:type="pct"/>
            <w:tcBorders>
              <w:top w:val="nil"/>
              <w:left w:val="single" w:sz="6" w:space="0" w:color="auto"/>
              <w:bottom w:val="single" w:sz="6" w:space="0" w:color="auto"/>
              <w:right w:val="single" w:sz="6" w:space="0" w:color="auto"/>
            </w:tcBorders>
          </w:tcPr>
          <w:p w14:paraId="020D081F" w14:textId="0D681D5A" w:rsidR="008A58E3" w:rsidRPr="00DB010B" w:rsidRDefault="008A58E3" w:rsidP="008A58E3">
            <w:pPr>
              <w:spacing w:line="240" w:lineRule="exact"/>
              <w:ind w:firstLineChars="0" w:firstLine="0"/>
              <w:jc w:val="center"/>
              <w:rPr>
                <w:i/>
                <w:iCs/>
                <w:color w:val="000000" w:themeColor="text1"/>
                <w:sz w:val="18"/>
                <w:szCs w:val="18"/>
              </w:rPr>
            </w:pPr>
            <w:r w:rsidRPr="00DB010B">
              <w:rPr>
                <w:i/>
                <w:iCs/>
                <w:color w:val="000000" w:themeColor="text1"/>
                <w:sz w:val="18"/>
                <w:szCs w:val="18"/>
              </w:rPr>
              <w:t>COD</w:t>
            </w:r>
          </w:p>
        </w:tc>
        <w:tc>
          <w:tcPr>
            <w:tcW w:w="1039" w:type="pct"/>
            <w:tcBorders>
              <w:top w:val="nil"/>
              <w:left w:val="single" w:sz="6" w:space="0" w:color="auto"/>
              <w:bottom w:val="single" w:sz="6" w:space="0" w:color="auto"/>
              <w:right w:val="single" w:sz="6" w:space="0" w:color="auto"/>
            </w:tcBorders>
          </w:tcPr>
          <w:p w14:paraId="48FD45FC" w14:textId="5CCD8AF1" w:rsidR="008A58E3" w:rsidRPr="00DB010B" w:rsidRDefault="008A58E3" w:rsidP="008A58E3">
            <w:pPr>
              <w:spacing w:line="240" w:lineRule="exact"/>
              <w:ind w:firstLineChars="0" w:firstLine="0"/>
              <w:jc w:val="center"/>
              <w:rPr>
                <w:i/>
                <w:iCs/>
                <w:color w:val="000000" w:themeColor="text1"/>
                <w:sz w:val="18"/>
                <w:szCs w:val="18"/>
              </w:rPr>
            </w:pPr>
            <w:r w:rsidRPr="00DB010B">
              <w:rPr>
                <w:i/>
                <w:iCs/>
                <w:color w:val="000000" w:themeColor="text1"/>
                <w:sz w:val="18"/>
                <w:szCs w:val="18"/>
              </w:rPr>
              <w:t>COD</w:t>
            </w:r>
          </w:p>
        </w:tc>
        <w:tc>
          <w:tcPr>
            <w:tcW w:w="1039" w:type="pct"/>
            <w:tcBorders>
              <w:top w:val="nil"/>
              <w:left w:val="single" w:sz="6" w:space="0" w:color="auto"/>
              <w:bottom w:val="single" w:sz="6" w:space="0" w:color="auto"/>
              <w:right w:val="single" w:sz="6" w:space="0" w:color="auto"/>
            </w:tcBorders>
          </w:tcPr>
          <w:p w14:paraId="3772B247" w14:textId="53F25611" w:rsidR="008A58E3" w:rsidRPr="00DB010B" w:rsidRDefault="008A58E3" w:rsidP="008A58E3">
            <w:pPr>
              <w:spacing w:line="240" w:lineRule="exact"/>
              <w:ind w:firstLineChars="0" w:firstLine="0"/>
              <w:jc w:val="center"/>
              <w:rPr>
                <w:i/>
                <w:iCs/>
                <w:color w:val="000000" w:themeColor="text1"/>
                <w:sz w:val="18"/>
                <w:szCs w:val="18"/>
                <w:lang w:eastAsia="zh-CN"/>
              </w:rPr>
            </w:pPr>
            <w:r w:rsidRPr="00DB010B">
              <w:rPr>
                <w:i/>
                <w:iCs/>
                <w:color w:val="000000" w:themeColor="text1"/>
                <w:sz w:val="18"/>
                <w:szCs w:val="18"/>
              </w:rPr>
              <w:t>COD</w:t>
            </w:r>
          </w:p>
        </w:tc>
        <w:tc>
          <w:tcPr>
            <w:tcW w:w="1039" w:type="pct"/>
            <w:tcBorders>
              <w:top w:val="nil"/>
              <w:bottom w:val="single" w:sz="6" w:space="0" w:color="auto"/>
              <w:right w:val="nil"/>
            </w:tcBorders>
          </w:tcPr>
          <w:p w14:paraId="462E28E8" w14:textId="36F72ED5" w:rsidR="008A58E3" w:rsidRPr="00DB010B" w:rsidRDefault="008A58E3" w:rsidP="008A58E3">
            <w:pPr>
              <w:spacing w:line="240" w:lineRule="exact"/>
              <w:ind w:firstLineChars="0" w:firstLine="0"/>
              <w:jc w:val="center"/>
              <w:rPr>
                <w:i/>
                <w:iCs/>
                <w:color w:val="000000" w:themeColor="text1"/>
                <w:sz w:val="18"/>
                <w:szCs w:val="18"/>
                <w:lang w:eastAsia="zh-CN"/>
              </w:rPr>
            </w:pPr>
            <w:r w:rsidRPr="00DB010B">
              <w:rPr>
                <w:i/>
                <w:iCs/>
                <w:color w:val="000000" w:themeColor="text1"/>
                <w:sz w:val="18"/>
                <w:szCs w:val="18"/>
              </w:rPr>
              <w:t>COD</w:t>
            </w:r>
          </w:p>
        </w:tc>
      </w:tr>
      <w:tr w:rsidR="00270AA6" w:rsidRPr="00DB010B" w14:paraId="26409621" w14:textId="77777777" w:rsidTr="000832D5">
        <w:trPr>
          <w:jc w:val="center"/>
        </w:trPr>
        <w:tc>
          <w:tcPr>
            <w:tcW w:w="844" w:type="pct"/>
            <w:tcBorders>
              <w:top w:val="single" w:sz="6" w:space="0" w:color="auto"/>
              <w:right w:val="single" w:sz="6" w:space="0" w:color="auto"/>
            </w:tcBorders>
          </w:tcPr>
          <w:p w14:paraId="11DF4D37" w14:textId="16C3E62D" w:rsidR="00270AA6" w:rsidRPr="00DB010B" w:rsidRDefault="00270AA6" w:rsidP="00270AA6">
            <w:pPr>
              <w:spacing w:line="240" w:lineRule="exact"/>
              <w:ind w:firstLineChars="0" w:firstLine="0"/>
              <w:jc w:val="center"/>
              <w:rPr>
                <w:i/>
                <w:iCs/>
                <w:color w:val="000000" w:themeColor="text1"/>
                <w:sz w:val="18"/>
                <w:szCs w:val="18"/>
                <w:lang w:eastAsia="zh-CN"/>
              </w:rPr>
            </w:pPr>
            <w:r w:rsidRPr="00DB010B">
              <w:rPr>
                <w:i/>
                <w:iCs/>
                <w:color w:val="000000" w:themeColor="text1"/>
                <w:sz w:val="18"/>
                <w:szCs w:val="18"/>
                <w:lang w:eastAsia="zh-CN"/>
              </w:rPr>
              <w:t>SCR</w:t>
            </w:r>
            <w:r w:rsidRPr="00DB010B">
              <w:rPr>
                <w:rFonts w:hint="eastAsia"/>
                <w:i/>
                <w:iCs/>
                <w:color w:val="000000" w:themeColor="text1"/>
                <w:sz w:val="18"/>
                <w:szCs w:val="18"/>
                <w:lang w:eastAsia="zh-CN"/>
              </w:rPr>
              <w:t>_Guo</w:t>
            </w:r>
          </w:p>
        </w:tc>
        <w:tc>
          <w:tcPr>
            <w:tcW w:w="1039" w:type="pct"/>
            <w:tcBorders>
              <w:top w:val="single" w:sz="6" w:space="0" w:color="auto"/>
              <w:left w:val="single" w:sz="6" w:space="0" w:color="auto"/>
              <w:right w:val="single" w:sz="6" w:space="0" w:color="auto"/>
            </w:tcBorders>
          </w:tcPr>
          <w:p w14:paraId="3EA1E55D" w14:textId="7BEA3F32" w:rsidR="00270AA6" w:rsidRPr="00DB010B" w:rsidRDefault="00270AA6" w:rsidP="00270AA6">
            <w:pPr>
              <w:spacing w:line="240" w:lineRule="exact"/>
              <w:ind w:firstLineChars="0" w:firstLine="0"/>
              <w:jc w:val="center"/>
              <w:rPr>
                <w:color w:val="000000" w:themeColor="text1"/>
                <w:sz w:val="18"/>
                <w:szCs w:val="18"/>
              </w:rPr>
            </w:pPr>
            <w:r w:rsidRPr="00DB010B">
              <w:rPr>
                <w:sz w:val="18"/>
                <w:szCs w:val="18"/>
              </w:rPr>
              <w:t>0.3354***(7.2288)</w:t>
            </w:r>
          </w:p>
        </w:tc>
        <w:tc>
          <w:tcPr>
            <w:tcW w:w="1039" w:type="pct"/>
            <w:tcBorders>
              <w:top w:val="single" w:sz="6" w:space="0" w:color="auto"/>
              <w:left w:val="single" w:sz="6" w:space="0" w:color="auto"/>
              <w:right w:val="single" w:sz="6" w:space="0" w:color="auto"/>
            </w:tcBorders>
          </w:tcPr>
          <w:p w14:paraId="63E8E4F8" w14:textId="76E87FB5" w:rsidR="00270AA6" w:rsidRPr="00DB010B" w:rsidRDefault="00270AA6" w:rsidP="00270AA6">
            <w:pPr>
              <w:spacing w:line="240" w:lineRule="exact"/>
              <w:ind w:firstLineChars="0" w:firstLine="0"/>
              <w:jc w:val="center"/>
              <w:rPr>
                <w:color w:val="000000" w:themeColor="text1"/>
                <w:sz w:val="18"/>
                <w:szCs w:val="18"/>
              </w:rPr>
            </w:pPr>
          </w:p>
        </w:tc>
        <w:tc>
          <w:tcPr>
            <w:tcW w:w="1039" w:type="pct"/>
            <w:tcBorders>
              <w:top w:val="single" w:sz="6" w:space="0" w:color="auto"/>
              <w:left w:val="single" w:sz="6" w:space="0" w:color="auto"/>
              <w:right w:val="single" w:sz="6" w:space="0" w:color="auto"/>
            </w:tcBorders>
          </w:tcPr>
          <w:p w14:paraId="78A4E32B" w14:textId="50782E93" w:rsidR="00270AA6" w:rsidRPr="00DB010B" w:rsidRDefault="00270AA6" w:rsidP="00270AA6">
            <w:pPr>
              <w:spacing w:line="240" w:lineRule="exact"/>
              <w:ind w:firstLineChars="0" w:firstLine="0"/>
              <w:jc w:val="center"/>
              <w:rPr>
                <w:color w:val="000000" w:themeColor="text1"/>
                <w:sz w:val="18"/>
                <w:szCs w:val="18"/>
              </w:rPr>
            </w:pPr>
          </w:p>
        </w:tc>
        <w:tc>
          <w:tcPr>
            <w:tcW w:w="1039" w:type="pct"/>
            <w:tcBorders>
              <w:top w:val="single" w:sz="6" w:space="0" w:color="auto"/>
              <w:right w:val="nil"/>
            </w:tcBorders>
          </w:tcPr>
          <w:p w14:paraId="68ABEA18" w14:textId="2D9FA5EE" w:rsidR="00270AA6" w:rsidRPr="00DB010B" w:rsidRDefault="00270AA6" w:rsidP="00270AA6">
            <w:pPr>
              <w:spacing w:line="240" w:lineRule="exact"/>
              <w:ind w:firstLineChars="0" w:firstLine="0"/>
              <w:jc w:val="center"/>
              <w:rPr>
                <w:color w:val="000000" w:themeColor="text1"/>
                <w:sz w:val="18"/>
                <w:szCs w:val="18"/>
              </w:rPr>
            </w:pPr>
          </w:p>
        </w:tc>
      </w:tr>
      <w:tr w:rsidR="00270AA6" w:rsidRPr="00DB010B" w14:paraId="2D70BF48" w14:textId="77777777" w:rsidTr="000832D5">
        <w:trPr>
          <w:jc w:val="center"/>
        </w:trPr>
        <w:tc>
          <w:tcPr>
            <w:tcW w:w="844" w:type="pct"/>
            <w:tcBorders>
              <w:right w:val="single" w:sz="6" w:space="0" w:color="auto"/>
            </w:tcBorders>
          </w:tcPr>
          <w:p w14:paraId="16CC29B0" w14:textId="267A2DC9" w:rsidR="00270AA6" w:rsidRPr="00DB010B" w:rsidRDefault="00270AA6" w:rsidP="00270AA6">
            <w:pPr>
              <w:spacing w:line="240" w:lineRule="exact"/>
              <w:ind w:firstLineChars="0" w:firstLine="0"/>
              <w:jc w:val="center"/>
              <w:rPr>
                <w:color w:val="000000" w:themeColor="text1"/>
                <w:sz w:val="18"/>
                <w:szCs w:val="18"/>
              </w:rPr>
            </w:pPr>
            <w:r w:rsidRPr="00DB010B">
              <w:rPr>
                <w:i/>
                <w:iCs/>
                <w:color w:val="000000" w:themeColor="text1"/>
                <w:sz w:val="18"/>
                <w:szCs w:val="18"/>
                <w:lang w:eastAsia="zh-CN"/>
              </w:rPr>
              <w:t>SCR</w:t>
            </w:r>
            <w:r w:rsidRPr="00DB010B">
              <w:rPr>
                <w:rFonts w:hint="eastAsia"/>
                <w:i/>
                <w:iCs/>
                <w:color w:val="000000" w:themeColor="text1"/>
                <w:sz w:val="18"/>
                <w:szCs w:val="18"/>
                <w:lang w:eastAsia="zh-CN"/>
              </w:rPr>
              <w:t>_City</w:t>
            </w:r>
          </w:p>
        </w:tc>
        <w:tc>
          <w:tcPr>
            <w:tcW w:w="1039" w:type="pct"/>
            <w:tcBorders>
              <w:left w:val="single" w:sz="6" w:space="0" w:color="auto"/>
              <w:right w:val="single" w:sz="6" w:space="0" w:color="auto"/>
            </w:tcBorders>
          </w:tcPr>
          <w:p w14:paraId="3167F32B" w14:textId="70AEC5E1" w:rsidR="00270AA6" w:rsidRPr="00DB010B" w:rsidRDefault="00270AA6" w:rsidP="00270AA6">
            <w:pPr>
              <w:spacing w:line="240" w:lineRule="exact"/>
              <w:ind w:firstLineChars="0" w:firstLine="0"/>
              <w:jc w:val="center"/>
              <w:rPr>
                <w:color w:val="000000" w:themeColor="text1"/>
                <w:sz w:val="18"/>
                <w:szCs w:val="18"/>
              </w:rPr>
            </w:pPr>
          </w:p>
        </w:tc>
        <w:tc>
          <w:tcPr>
            <w:tcW w:w="1039" w:type="pct"/>
            <w:tcBorders>
              <w:left w:val="single" w:sz="6" w:space="0" w:color="auto"/>
              <w:right w:val="single" w:sz="6" w:space="0" w:color="auto"/>
            </w:tcBorders>
          </w:tcPr>
          <w:p w14:paraId="7BE8953B" w14:textId="5896EFE5" w:rsidR="00270AA6" w:rsidRPr="00DB010B" w:rsidRDefault="00DB010B" w:rsidP="00270AA6">
            <w:pPr>
              <w:spacing w:line="240" w:lineRule="exact"/>
              <w:ind w:firstLineChars="0" w:firstLine="0"/>
              <w:jc w:val="center"/>
              <w:rPr>
                <w:color w:val="000000" w:themeColor="text1"/>
                <w:sz w:val="18"/>
                <w:szCs w:val="18"/>
              </w:rPr>
            </w:pPr>
            <w:r w:rsidRPr="00DB010B">
              <w:rPr>
                <w:sz w:val="18"/>
                <w:szCs w:val="18"/>
              </w:rPr>
              <w:t>0.2501***(5.4169)</w:t>
            </w:r>
          </w:p>
        </w:tc>
        <w:tc>
          <w:tcPr>
            <w:tcW w:w="1039" w:type="pct"/>
            <w:tcBorders>
              <w:left w:val="single" w:sz="6" w:space="0" w:color="auto"/>
              <w:right w:val="single" w:sz="6" w:space="0" w:color="auto"/>
            </w:tcBorders>
          </w:tcPr>
          <w:p w14:paraId="24B1E5C2" w14:textId="459BBB24" w:rsidR="00270AA6" w:rsidRPr="00DB010B" w:rsidRDefault="00270AA6" w:rsidP="00270AA6">
            <w:pPr>
              <w:spacing w:line="240" w:lineRule="exact"/>
              <w:ind w:firstLineChars="0" w:firstLine="0"/>
              <w:jc w:val="center"/>
              <w:rPr>
                <w:color w:val="000000" w:themeColor="text1"/>
                <w:sz w:val="18"/>
                <w:szCs w:val="18"/>
              </w:rPr>
            </w:pPr>
          </w:p>
        </w:tc>
        <w:tc>
          <w:tcPr>
            <w:tcW w:w="1039" w:type="pct"/>
            <w:tcBorders>
              <w:right w:val="nil"/>
            </w:tcBorders>
          </w:tcPr>
          <w:p w14:paraId="57C7F78D" w14:textId="6EFF8AEF" w:rsidR="00270AA6" w:rsidRPr="00DB010B" w:rsidRDefault="00270AA6" w:rsidP="00270AA6">
            <w:pPr>
              <w:spacing w:line="240" w:lineRule="exact"/>
              <w:ind w:firstLineChars="0" w:firstLine="0"/>
              <w:rPr>
                <w:color w:val="000000" w:themeColor="text1"/>
                <w:sz w:val="18"/>
                <w:szCs w:val="18"/>
                <w:lang w:eastAsia="zh-CN"/>
              </w:rPr>
            </w:pPr>
          </w:p>
        </w:tc>
      </w:tr>
      <w:tr w:rsidR="00270AA6" w:rsidRPr="00DB010B" w14:paraId="290A22CF" w14:textId="77777777" w:rsidTr="000832D5">
        <w:trPr>
          <w:jc w:val="center"/>
        </w:trPr>
        <w:tc>
          <w:tcPr>
            <w:tcW w:w="844" w:type="pct"/>
            <w:tcBorders>
              <w:right w:val="single" w:sz="6" w:space="0" w:color="auto"/>
            </w:tcBorders>
          </w:tcPr>
          <w:p w14:paraId="5966E593" w14:textId="1CC6E997" w:rsidR="00270AA6" w:rsidRPr="00DB010B" w:rsidRDefault="00270AA6" w:rsidP="00270AA6">
            <w:pPr>
              <w:spacing w:line="240" w:lineRule="exact"/>
              <w:ind w:firstLineChars="0" w:firstLine="0"/>
              <w:jc w:val="center"/>
              <w:rPr>
                <w:color w:val="000000" w:themeColor="text1"/>
                <w:sz w:val="18"/>
                <w:szCs w:val="18"/>
                <w:lang w:eastAsia="zh-CN"/>
              </w:rPr>
            </w:pPr>
            <w:r w:rsidRPr="00DB010B">
              <w:rPr>
                <w:i/>
                <w:iCs/>
                <w:color w:val="000000" w:themeColor="text1"/>
                <w:sz w:val="18"/>
                <w:szCs w:val="18"/>
                <w:lang w:eastAsia="zh-CN"/>
              </w:rPr>
              <w:t>SCR</w:t>
            </w:r>
            <w:r w:rsidRPr="00DB010B">
              <w:rPr>
                <w:rFonts w:hint="eastAsia"/>
                <w:i/>
                <w:iCs/>
                <w:color w:val="000000" w:themeColor="text1"/>
                <w:sz w:val="18"/>
                <w:szCs w:val="18"/>
                <w:lang w:eastAsia="zh-CN"/>
              </w:rPr>
              <w:t>_2year</w:t>
            </w:r>
          </w:p>
        </w:tc>
        <w:tc>
          <w:tcPr>
            <w:tcW w:w="1039" w:type="pct"/>
            <w:tcBorders>
              <w:left w:val="single" w:sz="6" w:space="0" w:color="auto"/>
              <w:right w:val="single" w:sz="6" w:space="0" w:color="auto"/>
            </w:tcBorders>
          </w:tcPr>
          <w:p w14:paraId="5B822FFD" w14:textId="6487681C" w:rsidR="00270AA6" w:rsidRPr="00DB010B" w:rsidRDefault="00270AA6" w:rsidP="00270AA6">
            <w:pPr>
              <w:spacing w:line="240" w:lineRule="exact"/>
              <w:ind w:firstLineChars="0" w:firstLine="0"/>
              <w:jc w:val="center"/>
              <w:rPr>
                <w:color w:val="000000" w:themeColor="text1"/>
                <w:sz w:val="18"/>
                <w:szCs w:val="18"/>
              </w:rPr>
            </w:pPr>
          </w:p>
        </w:tc>
        <w:tc>
          <w:tcPr>
            <w:tcW w:w="1039" w:type="pct"/>
            <w:tcBorders>
              <w:left w:val="single" w:sz="6" w:space="0" w:color="auto"/>
              <w:right w:val="single" w:sz="6" w:space="0" w:color="auto"/>
            </w:tcBorders>
          </w:tcPr>
          <w:p w14:paraId="2C77D2DB" w14:textId="73A6F5AF" w:rsidR="00270AA6" w:rsidRPr="00DB010B" w:rsidRDefault="00270AA6" w:rsidP="00270AA6">
            <w:pPr>
              <w:spacing w:line="240" w:lineRule="exact"/>
              <w:ind w:firstLineChars="0" w:firstLine="0"/>
              <w:jc w:val="center"/>
              <w:rPr>
                <w:color w:val="000000" w:themeColor="text1"/>
                <w:sz w:val="18"/>
                <w:szCs w:val="18"/>
              </w:rPr>
            </w:pPr>
          </w:p>
        </w:tc>
        <w:tc>
          <w:tcPr>
            <w:tcW w:w="1039" w:type="pct"/>
            <w:tcBorders>
              <w:left w:val="single" w:sz="6" w:space="0" w:color="auto"/>
              <w:right w:val="single" w:sz="6" w:space="0" w:color="auto"/>
            </w:tcBorders>
          </w:tcPr>
          <w:p w14:paraId="0BE0DC26" w14:textId="40FA18AC" w:rsidR="00270AA6" w:rsidRPr="00DB010B" w:rsidRDefault="00270AA6" w:rsidP="00270AA6">
            <w:pPr>
              <w:spacing w:line="240" w:lineRule="exact"/>
              <w:ind w:firstLineChars="0" w:firstLine="0"/>
              <w:rPr>
                <w:color w:val="000000" w:themeColor="text1"/>
                <w:sz w:val="18"/>
                <w:szCs w:val="18"/>
                <w:lang w:eastAsia="zh-CN"/>
              </w:rPr>
            </w:pPr>
            <w:r w:rsidRPr="00DB010B">
              <w:rPr>
                <w:sz w:val="18"/>
                <w:szCs w:val="18"/>
              </w:rPr>
              <w:t>0.3235***(6.1154)</w:t>
            </w:r>
          </w:p>
        </w:tc>
        <w:tc>
          <w:tcPr>
            <w:tcW w:w="1039" w:type="pct"/>
            <w:tcBorders>
              <w:right w:val="nil"/>
            </w:tcBorders>
          </w:tcPr>
          <w:p w14:paraId="4C6A674F" w14:textId="7137C9B4" w:rsidR="00270AA6" w:rsidRPr="00DB010B" w:rsidRDefault="00270AA6" w:rsidP="00270AA6">
            <w:pPr>
              <w:spacing w:line="240" w:lineRule="exact"/>
              <w:ind w:firstLineChars="0" w:firstLine="0"/>
              <w:rPr>
                <w:color w:val="000000" w:themeColor="text1"/>
                <w:sz w:val="18"/>
                <w:szCs w:val="18"/>
                <w:lang w:eastAsia="zh-CN"/>
              </w:rPr>
            </w:pPr>
          </w:p>
        </w:tc>
      </w:tr>
      <w:tr w:rsidR="00270AA6" w:rsidRPr="00DB010B" w14:paraId="349F6E26" w14:textId="77777777" w:rsidTr="000832D5">
        <w:trPr>
          <w:jc w:val="center"/>
        </w:trPr>
        <w:tc>
          <w:tcPr>
            <w:tcW w:w="844" w:type="pct"/>
            <w:tcBorders>
              <w:right w:val="single" w:sz="6" w:space="0" w:color="auto"/>
            </w:tcBorders>
          </w:tcPr>
          <w:p w14:paraId="4E1E6AB5" w14:textId="00861427" w:rsidR="00270AA6" w:rsidRPr="00DB010B" w:rsidRDefault="00270AA6" w:rsidP="00270AA6">
            <w:pPr>
              <w:spacing w:line="240" w:lineRule="exact"/>
              <w:ind w:firstLineChars="0" w:firstLine="0"/>
              <w:jc w:val="center"/>
              <w:rPr>
                <w:color w:val="000000" w:themeColor="text1"/>
                <w:sz w:val="18"/>
                <w:szCs w:val="18"/>
              </w:rPr>
            </w:pPr>
            <w:r w:rsidRPr="00DB010B">
              <w:rPr>
                <w:i/>
                <w:iCs/>
                <w:color w:val="000000" w:themeColor="text1"/>
                <w:sz w:val="18"/>
                <w:szCs w:val="18"/>
                <w:lang w:eastAsia="zh-CN"/>
              </w:rPr>
              <w:t>SCR</w:t>
            </w:r>
            <w:r w:rsidRPr="00DB010B">
              <w:rPr>
                <w:rFonts w:hint="eastAsia"/>
                <w:i/>
                <w:iCs/>
                <w:color w:val="000000" w:themeColor="text1"/>
                <w:sz w:val="18"/>
                <w:szCs w:val="18"/>
                <w:lang w:eastAsia="zh-CN"/>
              </w:rPr>
              <w:t>_3year</w:t>
            </w:r>
          </w:p>
        </w:tc>
        <w:tc>
          <w:tcPr>
            <w:tcW w:w="1039" w:type="pct"/>
            <w:tcBorders>
              <w:left w:val="single" w:sz="6" w:space="0" w:color="auto"/>
              <w:right w:val="single" w:sz="6" w:space="0" w:color="auto"/>
            </w:tcBorders>
          </w:tcPr>
          <w:p w14:paraId="7FF07465" w14:textId="39B1D942" w:rsidR="00270AA6" w:rsidRPr="00DB010B" w:rsidRDefault="00270AA6" w:rsidP="00270AA6">
            <w:pPr>
              <w:spacing w:line="240" w:lineRule="exact"/>
              <w:ind w:firstLineChars="0" w:firstLine="0"/>
              <w:jc w:val="center"/>
              <w:rPr>
                <w:color w:val="000000" w:themeColor="text1"/>
                <w:sz w:val="18"/>
                <w:szCs w:val="18"/>
                <w:lang w:eastAsia="zh-CN"/>
              </w:rPr>
            </w:pPr>
            <w:r w:rsidRPr="00DB010B">
              <w:rPr>
                <w:rFonts w:hint="eastAsia"/>
                <w:color w:val="000000" w:themeColor="text1"/>
                <w:sz w:val="18"/>
                <w:szCs w:val="18"/>
                <w:lang w:eastAsia="zh-CN"/>
              </w:rPr>
              <w:t xml:space="preserve"> </w:t>
            </w:r>
          </w:p>
        </w:tc>
        <w:tc>
          <w:tcPr>
            <w:tcW w:w="1039" w:type="pct"/>
            <w:tcBorders>
              <w:left w:val="single" w:sz="6" w:space="0" w:color="auto"/>
              <w:right w:val="single" w:sz="6" w:space="0" w:color="auto"/>
            </w:tcBorders>
          </w:tcPr>
          <w:p w14:paraId="46AE544E" w14:textId="77777777" w:rsidR="00270AA6" w:rsidRPr="00DB010B" w:rsidRDefault="00270AA6" w:rsidP="00270AA6">
            <w:pPr>
              <w:spacing w:line="240" w:lineRule="exact"/>
              <w:ind w:firstLineChars="0" w:firstLine="0"/>
              <w:jc w:val="center"/>
              <w:rPr>
                <w:color w:val="000000" w:themeColor="text1"/>
                <w:sz w:val="18"/>
                <w:szCs w:val="18"/>
              </w:rPr>
            </w:pPr>
          </w:p>
        </w:tc>
        <w:tc>
          <w:tcPr>
            <w:tcW w:w="1039" w:type="pct"/>
            <w:tcBorders>
              <w:left w:val="single" w:sz="6" w:space="0" w:color="auto"/>
              <w:right w:val="single" w:sz="6" w:space="0" w:color="auto"/>
            </w:tcBorders>
          </w:tcPr>
          <w:p w14:paraId="28E519DE" w14:textId="36644D66" w:rsidR="00270AA6" w:rsidRPr="00DB010B" w:rsidRDefault="00270AA6" w:rsidP="00270AA6">
            <w:pPr>
              <w:spacing w:line="240" w:lineRule="exact"/>
              <w:ind w:firstLineChars="0" w:firstLine="0"/>
              <w:jc w:val="center"/>
              <w:rPr>
                <w:color w:val="000000" w:themeColor="text1"/>
                <w:sz w:val="18"/>
                <w:szCs w:val="18"/>
              </w:rPr>
            </w:pPr>
          </w:p>
        </w:tc>
        <w:tc>
          <w:tcPr>
            <w:tcW w:w="1039" w:type="pct"/>
            <w:tcBorders>
              <w:right w:val="nil"/>
            </w:tcBorders>
          </w:tcPr>
          <w:p w14:paraId="781E11D7" w14:textId="60E24518" w:rsidR="00270AA6" w:rsidRPr="00DB010B" w:rsidRDefault="00270AA6" w:rsidP="00270AA6">
            <w:pPr>
              <w:spacing w:line="240" w:lineRule="exact"/>
              <w:ind w:firstLineChars="0" w:firstLine="0"/>
              <w:jc w:val="center"/>
              <w:rPr>
                <w:color w:val="000000" w:themeColor="text1"/>
                <w:sz w:val="18"/>
                <w:szCs w:val="18"/>
              </w:rPr>
            </w:pPr>
            <w:r w:rsidRPr="00DB010B">
              <w:rPr>
                <w:sz w:val="18"/>
                <w:szCs w:val="18"/>
              </w:rPr>
              <w:t>0.3382***(6.2230)</w:t>
            </w:r>
          </w:p>
        </w:tc>
      </w:tr>
      <w:tr w:rsidR="00270AA6" w:rsidRPr="00DB010B" w14:paraId="6BB5F218" w14:textId="77777777" w:rsidTr="000832D5">
        <w:trPr>
          <w:jc w:val="center"/>
        </w:trPr>
        <w:tc>
          <w:tcPr>
            <w:tcW w:w="844" w:type="pct"/>
            <w:tcBorders>
              <w:right w:val="single" w:sz="6" w:space="0" w:color="auto"/>
            </w:tcBorders>
          </w:tcPr>
          <w:p w14:paraId="63518A2F" w14:textId="1380172E"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控制变量</w:t>
            </w:r>
          </w:p>
        </w:tc>
        <w:tc>
          <w:tcPr>
            <w:tcW w:w="1039" w:type="pct"/>
            <w:tcBorders>
              <w:left w:val="single" w:sz="6" w:space="0" w:color="auto"/>
              <w:right w:val="single" w:sz="6" w:space="0" w:color="auto"/>
            </w:tcBorders>
          </w:tcPr>
          <w:p w14:paraId="4A2F19DF" w14:textId="3405FE6D"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left w:val="single" w:sz="6" w:space="0" w:color="auto"/>
              <w:right w:val="single" w:sz="6" w:space="0" w:color="auto"/>
            </w:tcBorders>
          </w:tcPr>
          <w:p w14:paraId="0C004FF7" w14:textId="64FE76B5"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left w:val="single" w:sz="6" w:space="0" w:color="auto"/>
              <w:right w:val="single" w:sz="6" w:space="0" w:color="auto"/>
            </w:tcBorders>
          </w:tcPr>
          <w:p w14:paraId="030862F1" w14:textId="111CF92A"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right w:val="nil"/>
            </w:tcBorders>
          </w:tcPr>
          <w:p w14:paraId="73C87178" w14:textId="7219BFDC" w:rsidR="00270AA6" w:rsidRPr="00DB010B" w:rsidRDefault="00270AA6" w:rsidP="00270AA6">
            <w:pPr>
              <w:spacing w:line="240" w:lineRule="exact"/>
              <w:ind w:firstLineChars="0" w:firstLine="0"/>
              <w:jc w:val="center"/>
              <w:rPr>
                <w:color w:val="000000" w:themeColor="text1"/>
                <w:sz w:val="18"/>
                <w:szCs w:val="18"/>
              </w:rPr>
            </w:pPr>
          </w:p>
        </w:tc>
      </w:tr>
      <w:tr w:rsidR="00270AA6" w:rsidRPr="00DB010B" w14:paraId="2DD58BEC" w14:textId="77777777" w:rsidTr="000832D5">
        <w:trPr>
          <w:jc w:val="center"/>
        </w:trPr>
        <w:tc>
          <w:tcPr>
            <w:tcW w:w="844" w:type="pct"/>
            <w:tcBorders>
              <w:right w:val="single" w:sz="6" w:space="0" w:color="auto"/>
            </w:tcBorders>
          </w:tcPr>
          <w:p w14:paraId="3E156A0C" w14:textId="5E465A3C"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rPr>
              <w:t>行业</w:t>
            </w:r>
            <w:r w:rsidRPr="00DB010B">
              <w:rPr>
                <w:rFonts w:hint="eastAsia"/>
                <w:color w:val="000000" w:themeColor="text1"/>
                <w:sz w:val="18"/>
                <w:szCs w:val="18"/>
                <w:lang w:eastAsia="zh-CN"/>
              </w:rPr>
              <w:t>固定效应</w:t>
            </w:r>
          </w:p>
        </w:tc>
        <w:tc>
          <w:tcPr>
            <w:tcW w:w="1039" w:type="pct"/>
            <w:tcBorders>
              <w:left w:val="single" w:sz="6" w:space="0" w:color="auto"/>
              <w:right w:val="single" w:sz="6" w:space="0" w:color="auto"/>
            </w:tcBorders>
          </w:tcPr>
          <w:p w14:paraId="5692146B" w14:textId="4C008C68"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left w:val="single" w:sz="6" w:space="0" w:color="auto"/>
              <w:right w:val="single" w:sz="6" w:space="0" w:color="auto"/>
            </w:tcBorders>
          </w:tcPr>
          <w:p w14:paraId="3D262057" w14:textId="4C175F1A"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left w:val="single" w:sz="6" w:space="0" w:color="auto"/>
              <w:right w:val="single" w:sz="6" w:space="0" w:color="auto"/>
            </w:tcBorders>
          </w:tcPr>
          <w:p w14:paraId="7AB390C7" w14:textId="37A842CF"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right w:val="nil"/>
            </w:tcBorders>
          </w:tcPr>
          <w:p w14:paraId="55C62711" w14:textId="4D17DB49"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r>
      <w:tr w:rsidR="00270AA6" w:rsidRPr="00DB010B" w14:paraId="4DBEA7B4" w14:textId="77777777" w:rsidTr="000832D5">
        <w:trPr>
          <w:jc w:val="center"/>
        </w:trPr>
        <w:tc>
          <w:tcPr>
            <w:tcW w:w="844" w:type="pct"/>
            <w:tcBorders>
              <w:right w:val="single" w:sz="6" w:space="0" w:color="auto"/>
            </w:tcBorders>
          </w:tcPr>
          <w:p w14:paraId="04E62244" w14:textId="77777777" w:rsidR="00270AA6" w:rsidRPr="00DB010B" w:rsidRDefault="00270AA6" w:rsidP="00270AA6">
            <w:pPr>
              <w:spacing w:line="240" w:lineRule="exact"/>
              <w:ind w:firstLineChars="0" w:firstLine="0"/>
              <w:jc w:val="center"/>
              <w:rPr>
                <w:color w:val="000000" w:themeColor="text1"/>
                <w:sz w:val="18"/>
                <w:szCs w:val="18"/>
                <w:lang w:eastAsia="zh-CN"/>
              </w:rPr>
            </w:pPr>
            <w:r w:rsidRPr="00DB010B">
              <w:rPr>
                <w:rFonts w:hint="eastAsia"/>
                <w:color w:val="000000" w:themeColor="text1"/>
                <w:sz w:val="18"/>
                <w:szCs w:val="18"/>
                <w:lang w:eastAsia="zh-CN"/>
              </w:rPr>
              <w:t>省份固定效应</w:t>
            </w:r>
          </w:p>
        </w:tc>
        <w:tc>
          <w:tcPr>
            <w:tcW w:w="1039" w:type="pct"/>
            <w:tcBorders>
              <w:left w:val="single" w:sz="6" w:space="0" w:color="auto"/>
              <w:right w:val="single" w:sz="6" w:space="0" w:color="auto"/>
            </w:tcBorders>
          </w:tcPr>
          <w:p w14:paraId="0BBD2DA0" w14:textId="77777777"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left w:val="single" w:sz="6" w:space="0" w:color="auto"/>
              <w:right w:val="single" w:sz="6" w:space="0" w:color="auto"/>
            </w:tcBorders>
          </w:tcPr>
          <w:p w14:paraId="738BF8F6" w14:textId="77777777"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left w:val="single" w:sz="6" w:space="0" w:color="auto"/>
              <w:right w:val="single" w:sz="6" w:space="0" w:color="auto"/>
            </w:tcBorders>
          </w:tcPr>
          <w:p w14:paraId="5BDAEB27" w14:textId="77777777"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right w:val="nil"/>
            </w:tcBorders>
          </w:tcPr>
          <w:p w14:paraId="787C25AF" w14:textId="77777777"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r>
      <w:tr w:rsidR="00270AA6" w:rsidRPr="00DB010B" w14:paraId="56102529" w14:textId="77777777" w:rsidTr="000832D5">
        <w:trPr>
          <w:jc w:val="center"/>
        </w:trPr>
        <w:tc>
          <w:tcPr>
            <w:tcW w:w="844" w:type="pct"/>
            <w:tcBorders>
              <w:right w:val="single" w:sz="6" w:space="0" w:color="auto"/>
            </w:tcBorders>
          </w:tcPr>
          <w:p w14:paraId="26348B6B" w14:textId="77777777" w:rsidR="00270AA6" w:rsidRPr="00DB010B" w:rsidRDefault="00270AA6" w:rsidP="00270AA6">
            <w:pPr>
              <w:spacing w:line="240" w:lineRule="exact"/>
              <w:ind w:firstLineChars="0" w:firstLine="0"/>
              <w:jc w:val="center"/>
              <w:rPr>
                <w:color w:val="000000" w:themeColor="text1"/>
                <w:sz w:val="18"/>
                <w:szCs w:val="18"/>
                <w:lang w:eastAsia="zh-CN"/>
              </w:rPr>
            </w:pPr>
            <w:r w:rsidRPr="00DB010B">
              <w:rPr>
                <w:rFonts w:hint="eastAsia"/>
                <w:color w:val="000000" w:themeColor="text1"/>
                <w:sz w:val="18"/>
                <w:szCs w:val="18"/>
              </w:rPr>
              <w:t>年度</w:t>
            </w:r>
            <w:r w:rsidRPr="00DB010B">
              <w:rPr>
                <w:rFonts w:hint="eastAsia"/>
                <w:color w:val="000000" w:themeColor="text1"/>
                <w:sz w:val="18"/>
                <w:szCs w:val="18"/>
                <w:lang w:eastAsia="zh-CN"/>
              </w:rPr>
              <w:t>固定效应</w:t>
            </w:r>
          </w:p>
        </w:tc>
        <w:tc>
          <w:tcPr>
            <w:tcW w:w="1039" w:type="pct"/>
            <w:tcBorders>
              <w:left w:val="single" w:sz="6" w:space="0" w:color="auto"/>
              <w:right w:val="single" w:sz="6" w:space="0" w:color="auto"/>
            </w:tcBorders>
          </w:tcPr>
          <w:p w14:paraId="48D55858" w14:textId="77777777"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left w:val="single" w:sz="6" w:space="0" w:color="auto"/>
              <w:right w:val="single" w:sz="6" w:space="0" w:color="auto"/>
            </w:tcBorders>
          </w:tcPr>
          <w:p w14:paraId="3BAB04F5" w14:textId="77777777"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left w:val="single" w:sz="6" w:space="0" w:color="auto"/>
              <w:right w:val="single" w:sz="6" w:space="0" w:color="auto"/>
            </w:tcBorders>
          </w:tcPr>
          <w:p w14:paraId="2AE9EE71" w14:textId="77777777"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c>
          <w:tcPr>
            <w:tcW w:w="1039" w:type="pct"/>
            <w:tcBorders>
              <w:right w:val="nil"/>
            </w:tcBorders>
          </w:tcPr>
          <w:p w14:paraId="6B6D2ACF" w14:textId="77777777" w:rsidR="00270AA6" w:rsidRPr="00DB010B" w:rsidRDefault="00270AA6" w:rsidP="00270AA6">
            <w:pPr>
              <w:spacing w:line="240" w:lineRule="exact"/>
              <w:ind w:firstLineChars="0" w:firstLine="0"/>
              <w:jc w:val="center"/>
              <w:rPr>
                <w:color w:val="000000" w:themeColor="text1"/>
                <w:sz w:val="18"/>
                <w:szCs w:val="18"/>
              </w:rPr>
            </w:pPr>
            <w:r w:rsidRPr="00DB010B">
              <w:rPr>
                <w:rFonts w:hint="eastAsia"/>
                <w:color w:val="000000" w:themeColor="text1"/>
                <w:sz w:val="18"/>
                <w:szCs w:val="18"/>
                <w:lang w:eastAsia="zh-CN"/>
              </w:rPr>
              <w:t>控制</w:t>
            </w:r>
          </w:p>
        </w:tc>
      </w:tr>
      <w:tr w:rsidR="00270AA6" w:rsidRPr="00DB010B" w14:paraId="52B23088" w14:textId="77777777" w:rsidTr="000832D5">
        <w:trPr>
          <w:jc w:val="center"/>
        </w:trPr>
        <w:tc>
          <w:tcPr>
            <w:tcW w:w="844" w:type="pct"/>
            <w:tcBorders>
              <w:top w:val="single" w:sz="6" w:space="0" w:color="auto"/>
              <w:bottom w:val="nil"/>
              <w:right w:val="single" w:sz="6" w:space="0" w:color="auto"/>
            </w:tcBorders>
          </w:tcPr>
          <w:p w14:paraId="446E6757" w14:textId="77777777" w:rsidR="00270AA6" w:rsidRPr="00DB010B" w:rsidRDefault="00270AA6" w:rsidP="00270AA6">
            <w:pPr>
              <w:spacing w:line="240" w:lineRule="exact"/>
              <w:ind w:firstLineChars="0" w:firstLine="0"/>
              <w:jc w:val="center"/>
              <w:rPr>
                <w:i/>
                <w:iCs/>
                <w:color w:val="000000" w:themeColor="text1"/>
                <w:sz w:val="18"/>
                <w:szCs w:val="18"/>
              </w:rPr>
            </w:pPr>
            <w:r w:rsidRPr="00DB010B">
              <w:rPr>
                <w:rFonts w:hint="eastAsia"/>
                <w:color w:val="000000" w:themeColor="text1"/>
                <w:sz w:val="18"/>
                <w:szCs w:val="18"/>
              </w:rPr>
              <w:t>观测值</w:t>
            </w:r>
          </w:p>
        </w:tc>
        <w:tc>
          <w:tcPr>
            <w:tcW w:w="1039" w:type="pct"/>
            <w:tcBorders>
              <w:top w:val="single" w:sz="6" w:space="0" w:color="auto"/>
              <w:left w:val="single" w:sz="6" w:space="0" w:color="auto"/>
              <w:bottom w:val="nil"/>
              <w:right w:val="single" w:sz="6" w:space="0" w:color="auto"/>
            </w:tcBorders>
          </w:tcPr>
          <w:p w14:paraId="5A7F5F74" w14:textId="09096CC8" w:rsidR="00270AA6" w:rsidRPr="00DB010B" w:rsidRDefault="00270AA6" w:rsidP="00270AA6">
            <w:pPr>
              <w:spacing w:line="240" w:lineRule="exact"/>
              <w:ind w:firstLineChars="0" w:firstLine="0"/>
              <w:jc w:val="center"/>
              <w:rPr>
                <w:color w:val="000000" w:themeColor="text1"/>
                <w:sz w:val="18"/>
                <w:szCs w:val="18"/>
              </w:rPr>
            </w:pPr>
            <w:r w:rsidRPr="00DB010B">
              <w:rPr>
                <w:sz w:val="18"/>
                <w:szCs w:val="18"/>
              </w:rPr>
              <w:t>5709</w:t>
            </w:r>
          </w:p>
        </w:tc>
        <w:tc>
          <w:tcPr>
            <w:tcW w:w="1039" w:type="pct"/>
            <w:tcBorders>
              <w:top w:val="single" w:sz="6" w:space="0" w:color="auto"/>
              <w:left w:val="single" w:sz="6" w:space="0" w:color="auto"/>
              <w:bottom w:val="nil"/>
              <w:right w:val="single" w:sz="6" w:space="0" w:color="auto"/>
            </w:tcBorders>
          </w:tcPr>
          <w:p w14:paraId="637DBFBA" w14:textId="70982DE2" w:rsidR="00270AA6" w:rsidRPr="00DB010B" w:rsidRDefault="00270AA6" w:rsidP="00270AA6">
            <w:pPr>
              <w:spacing w:line="240" w:lineRule="exact"/>
              <w:ind w:firstLineChars="0" w:firstLine="0"/>
              <w:jc w:val="center"/>
              <w:rPr>
                <w:color w:val="000000" w:themeColor="text1"/>
                <w:sz w:val="18"/>
                <w:szCs w:val="18"/>
              </w:rPr>
            </w:pPr>
            <w:r w:rsidRPr="00DB010B">
              <w:rPr>
                <w:sz w:val="18"/>
                <w:szCs w:val="18"/>
              </w:rPr>
              <w:t>5497</w:t>
            </w:r>
          </w:p>
        </w:tc>
        <w:tc>
          <w:tcPr>
            <w:tcW w:w="1039" w:type="pct"/>
            <w:tcBorders>
              <w:top w:val="single" w:sz="6" w:space="0" w:color="auto"/>
              <w:left w:val="single" w:sz="6" w:space="0" w:color="auto"/>
              <w:bottom w:val="nil"/>
              <w:right w:val="single" w:sz="6" w:space="0" w:color="auto"/>
            </w:tcBorders>
          </w:tcPr>
          <w:p w14:paraId="6A31338F" w14:textId="41325AD4" w:rsidR="00270AA6" w:rsidRPr="00DB010B" w:rsidRDefault="00270AA6" w:rsidP="00270AA6">
            <w:pPr>
              <w:spacing w:line="240" w:lineRule="exact"/>
              <w:ind w:firstLineChars="0" w:firstLine="0"/>
              <w:jc w:val="center"/>
              <w:rPr>
                <w:color w:val="000000" w:themeColor="text1"/>
                <w:sz w:val="18"/>
                <w:szCs w:val="18"/>
              </w:rPr>
            </w:pPr>
            <w:r w:rsidRPr="00DB010B">
              <w:rPr>
                <w:sz w:val="18"/>
                <w:szCs w:val="18"/>
              </w:rPr>
              <w:t>5709</w:t>
            </w:r>
          </w:p>
        </w:tc>
        <w:tc>
          <w:tcPr>
            <w:tcW w:w="1039" w:type="pct"/>
            <w:tcBorders>
              <w:top w:val="single" w:sz="6" w:space="0" w:color="auto"/>
              <w:bottom w:val="nil"/>
              <w:right w:val="nil"/>
            </w:tcBorders>
          </w:tcPr>
          <w:p w14:paraId="7C93F1DA" w14:textId="1C1C9B61" w:rsidR="00270AA6" w:rsidRPr="00DB010B" w:rsidRDefault="00270AA6" w:rsidP="00270AA6">
            <w:pPr>
              <w:spacing w:line="240" w:lineRule="exact"/>
              <w:ind w:firstLineChars="0" w:firstLine="0"/>
              <w:jc w:val="center"/>
              <w:rPr>
                <w:color w:val="000000" w:themeColor="text1"/>
                <w:sz w:val="18"/>
                <w:szCs w:val="18"/>
              </w:rPr>
            </w:pPr>
            <w:r w:rsidRPr="00DB010B">
              <w:rPr>
                <w:sz w:val="18"/>
                <w:szCs w:val="18"/>
              </w:rPr>
              <w:t>5709</w:t>
            </w:r>
          </w:p>
        </w:tc>
      </w:tr>
      <w:tr w:rsidR="00270AA6" w:rsidRPr="00DB010B" w14:paraId="37551FE1" w14:textId="77777777" w:rsidTr="000832D5">
        <w:trPr>
          <w:jc w:val="center"/>
        </w:trPr>
        <w:tc>
          <w:tcPr>
            <w:tcW w:w="844" w:type="pct"/>
            <w:tcBorders>
              <w:top w:val="nil"/>
              <w:bottom w:val="single" w:sz="12" w:space="0" w:color="auto"/>
              <w:right w:val="single" w:sz="6" w:space="0" w:color="auto"/>
            </w:tcBorders>
          </w:tcPr>
          <w:p w14:paraId="18FCA075" w14:textId="77777777" w:rsidR="00270AA6" w:rsidRPr="00DB010B" w:rsidRDefault="00270AA6" w:rsidP="00270AA6">
            <w:pPr>
              <w:spacing w:line="240" w:lineRule="exact"/>
              <w:ind w:firstLineChars="0" w:firstLine="0"/>
              <w:jc w:val="center"/>
              <w:rPr>
                <w:i/>
                <w:iCs/>
                <w:color w:val="000000" w:themeColor="text1"/>
                <w:sz w:val="18"/>
                <w:szCs w:val="18"/>
              </w:rPr>
            </w:pPr>
            <w:r w:rsidRPr="00DB010B">
              <w:rPr>
                <w:i/>
                <w:iCs/>
                <w:color w:val="000000" w:themeColor="text1"/>
                <w:sz w:val="18"/>
                <w:szCs w:val="18"/>
              </w:rPr>
              <w:t>adj. R</w:t>
            </w:r>
            <w:r w:rsidRPr="00DB010B">
              <w:rPr>
                <w:i/>
                <w:iCs/>
                <w:color w:val="000000" w:themeColor="text1"/>
                <w:sz w:val="18"/>
                <w:szCs w:val="18"/>
                <w:vertAlign w:val="superscript"/>
              </w:rPr>
              <w:t>2</w:t>
            </w:r>
          </w:p>
        </w:tc>
        <w:tc>
          <w:tcPr>
            <w:tcW w:w="1039" w:type="pct"/>
            <w:tcBorders>
              <w:top w:val="nil"/>
              <w:left w:val="single" w:sz="6" w:space="0" w:color="auto"/>
              <w:bottom w:val="single" w:sz="12" w:space="0" w:color="auto"/>
              <w:right w:val="single" w:sz="6" w:space="0" w:color="auto"/>
            </w:tcBorders>
          </w:tcPr>
          <w:p w14:paraId="2EA4742F" w14:textId="2A45BD1A" w:rsidR="00270AA6" w:rsidRPr="00DB010B" w:rsidRDefault="00270AA6" w:rsidP="00270AA6">
            <w:pPr>
              <w:spacing w:line="240" w:lineRule="exact"/>
              <w:ind w:firstLineChars="0" w:firstLine="0"/>
              <w:jc w:val="center"/>
              <w:rPr>
                <w:color w:val="000000" w:themeColor="text1"/>
                <w:sz w:val="18"/>
                <w:szCs w:val="18"/>
              </w:rPr>
            </w:pPr>
            <w:r w:rsidRPr="00DB010B">
              <w:rPr>
                <w:sz w:val="18"/>
                <w:szCs w:val="18"/>
              </w:rPr>
              <w:t>0.3267</w:t>
            </w:r>
          </w:p>
        </w:tc>
        <w:tc>
          <w:tcPr>
            <w:tcW w:w="1039" w:type="pct"/>
            <w:tcBorders>
              <w:top w:val="nil"/>
              <w:left w:val="single" w:sz="6" w:space="0" w:color="auto"/>
              <w:bottom w:val="single" w:sz="12" w:space="0" w:color="auto"/>
              <w:right w:val="single" w:sz="6" w:space="0" w:color="auto"/>
            </w:tcBorders>
          </w:tcPr>
          <w:p w14:paraId="7609F415" w14:textId="5C5E45D0" w:rsidR="00270AA6" w:rsidRPr="00DB010B" w:rsidRDefault="00DB010B" w:rsidP="00270AA6">
            <w:pPr>
              <w:spacing w:line="240" w:lineRule="exact"/>
              <w:ind w:firstLineChars="0" w:firstLine="0"/>
              <w:jc w:val="center"/>
              <w:rPr>
                <w:color w:val="000000" w:themeColor="text1"/>
                <w:sz w:val="18"/>
                <w:szCs w:val="18"/>
              </w:rPr>
            </w:pPr>
            <w:r w:rsidRPr="00DB010B">
              <w:rPr>
                <w:sz w:val="18"/>
                <w:szCs w:val="18"/>
              </w:rPr>
              <w:t>0.3222</w:t>
            </w:r>
          </w:p>
        </w:tc>
        <w:tc>
          <w:tcPr>
            <w:tcW w:w="1039" w:type="pct"/>
            <w:tcBorders>
              <w:top w:val="nil"/>
              <w:left w:val="single" w:sz="6" w:space="0" w:color="auto"/>
              <w:bottom w:val="single" w:sz="12" w:space="0" w:color="auto"/>
              <w:right w:val="single" w:sz="6" w:space="0" w:color="auto"/>
            </w:tcBorders>
          </w:tcPr>
          <w:p w14:paraId="76E5AEA1" w14:textId="347555DB" w:rsidR="00270AA6" w:rsidRPr="00DB010B" w:rsidRDefault="00270AA6" w:rsidP="00270AA6">
            <w:pPr>
              <w:spacing w:line="240" w:lineRule="exact"/>
              <w:ind w:firstLineChars="0" w:firstLine="0"/>
              <w:jc w:val="center"/>
              <w:rPr>
                <w:color w:val="000000" w:themeColor="text1"/>
                <w:sz w:val="18"/>
                <w:szCs w:val="18"/>
              </w:rPr>
            </w:pPr>
            <w:r w:rsidRPr="00DB010B">
              <w:rPr>
                <w:sz w:val="18"/>
                <w:szCs w:val="18"/>
              </w:rPr>
              <w:t>0.3228</w:t>
            </w:r>
          </w:p>
        </w:tc>
        <w:tc>
          <w:tcPr>
            <w:tcW w:w="1039" w:type="pct"/>
            <w:tcBorders>
              <w:top w:val="nil"/>
              <w:bottom w:val="single" w:sz="12" w:space="0" w:color="auto"/>
              <w:right w:val="nil"/>
            </w:tcBorders>
          </w:tcPr>
          <w:p w14:paraId="646950FF" w14:textId="7C21404B" w:rsidR="00270AA6" w:rsidRPr="00DB010B" w:rsidRDefault="00270AA6" w:rsidP="00270AA6">
            <w:pPr>
              <w:spacing w:line="240" w:lineRule="exact"/>
              <w:ind w:firstLineChars="0" w:firstLine="0"/>
              <w:jc w:val="center"/>
              <w:rPr>
                <w:color w:val="000000" w:themeColor="text1"/>
                <w:sz w:val="18"/>
                <w:szCs w:val="18"/>
              </w:rPr>
            </w:pPr>
            <w:r w:rsidRPr="00DB010B">
              <w:rPr>
                <w:sz w:val="18"/>
                <w:szCs w:val="18"/>
              </w:rPr>
              <w:t>0.3234</w:t>
            </w:r>
          </w:p>
        </w:tc>
      </w:tr>
    </w:tbl>
    <w:p w14:paraId="48912D76" w14:textId="77777777" w:rsidR="0002081A" w:rsidRPr="0002081A" w:rsidRDefault="0002081A" w:rsidP="0002081A">
      <w:pPr>
        <w:spacing w:line="240" w:lineRule="auto"/>
        <w:ind w:firstLine="296"/>
        <w:rPr>
          <w:color w:val="000000" w:themeColor="text1"/>
          <w:sz w:val="15"/>
          <w:szCs w:val="15"/>
        </w:rPr>
      </w:pPr>
    </w:p>
    <w:p w14:paraId="7687B980" w14:textId="27C00A84" w:rsidR="004A1448" w:rsidRPr="00CD5047" w:rsidRDefault="006A261B" w:rsidP="004A1448">
      <w:pPr>
        <w:widowControl/>
        <w:tabs>
          <w:tab w:val="center" w:pos="4740"/>
          <w:tab w:val="right" w:pos="9480"/>
        </w:tabs>
        <w:spacing w:line="360" w:lineRule="auto"/>
        <w:ind w:firstLineChars="0" w:firstLine="0"/>
        <w:jc w:val="center"/>
        <w:rPr>
          <w:rFonts w:eastAsia="黑体"/>
          <w:color w:val="000000" w:themeColor="text1"/>
          <w:kern w:val="0"/>
          <w:szCs w:val="21"/>
        </w:rPr>
      </w:pPr>
      <w:r w:rsidRPr="006A261B">
        <w:rPr>
          <w:rFonts w:eastAsia="黑体"/>
          <w:color w:val="000000" w:themeColor="text1"/>
          <w:kern w:val="0"/>
          <w:szCs w:val="21"/>
        </w:rPr>
        <w:t>排除企业自身气候风险的影响</w:t>
      </w:r>
    </w:p>
    <w:tbl>
      <w:tblPr>
        <w:tblStyle w:val="af0"/>
        <w:tblW w:w="5005" w:type="pct"/>
        <w:jc w:val="center"/>
        <w:tblBorders>
          <w:top w:val="single" w:sz="6" w:space="0" w:color="auto"/>
          <w:left w:val="none" w:sz="0" w:space="0" w:color="auto"/>
          <w:bottom w:val="single" w:sz="6" w:space="0" w:color="auto"/>
          <w:right w:val="none" w:sz="0" w:space="0" w:color="auto"/>
          <w:insideH w:val="none" w:sz="0" w:space="0" w:color="auto"/>
          <w:insideV w:val="single" w:sz="4" w:space="0" w:color="auto"/>
        </w:tblBorders>
        <w:tblLook w:val="04A0" w:firstRow="1" w:lastRow="0" w:firstColumn="1" w:lastColumn="0" w:noHBand="0" w:noVBand="1"/>
      </w:tblPr>
      <w:tblGrid>
        <w:gridCol w:w="1772"/>
        <w:gridCol w:w="2183"/>
        <w:gridCol w:w="2183"/>
        <w:gridCol w:w="2182"/>
      </w:tblGrid>
      <w:tr w:rsidR="002B1CF6" w:rsidRPr="00232ED0" w14:paraId="3DA6F8DE" w14:textId="77777777" w:rsidTr="002B1CF6">
        <w:trPr>
          <w:jc w:val="center"/>
        </w:trPr>
        <w:tc>
          <w:tcPr>
            <w:tcW w:w="1065" w:type="pct"/>
            <w:vMerge w:val="restart"/>
            <w:tcBorders>
              <w:top w:val="single" w:sz="12" w:space="0" w:color="auto"/>
              <w:bottom w:val="nil"/>
              <w:right w:val="single" w:sz="6" w:space="0" w:color="auto"/>
            </w:tcBorders>
            <w:vAlign w:val="center"/>
          </w:tcPr>
          <w:p w14:paraId="4FE45B03" w14:textId="77777777" w:rsidR="002B1CF6" w:rsidRPr="00232ED0" w:rsidRDefault="002B1CF6" w:rsidP="00B7169F">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变量</w:t>
            </w:r>
          </w:p>
        </w:tc>
        <w:tc>
          <w:tcPr>
            <w:tcW w:w="1312" w:type="pct"/>
            <w:tcBorders>
              <w:top w:val="single" w:sz="12" w:space="0" w:color="auto"/>
              <w:left w:val="single" w:sz="6" w:space="0" w:color="auto"/>
              <w:bottom w:val="single" w:sz="4" w:space="0" w:color="auto"/>
              <w:right w:val="single" w:sz="6" w:space="0" w:color="auto"/>
            </w:tcBorders>
          </w:tcPr>
          <w:p w14:paraId="06845125" w14:textId="43022D02" w:rsidR="002B1CF6" w:rsidRPr="00232ED0" w:rsidRDefault="002B1CF6" w:rsidP="00B7169F">
            <w:pPr>
              <w:spacing w:line="240" w:lineRule="exact"/>
              <w:ind w:firstLineChars="0" w:firstLine="0"/>
              <w:jc w:val="center"/>
              <w:rPr>
                <w:color w:val="000000" w:themeColor="text1"/>
                <w:sz w:val="18"/>
                <w:szCs w:val="18"/>
                <w:lang w:eastAsia="zh-CN"/>
              </w:rPr>
            </w:pPr>
            <w:r>
              <w:rPr>
                <w:rFonts w:hint="eastAsia"/>
                <w:color w:val="000000" w:themeColor="text1"/>
                <w:sz w:val="18"/>
                <w:szCs w:val="18"/>
                <w:lang w:eastAsia="zh-CN"/>
              </w:rPr>
              <w:t>控制企业自身气候风险</w:t>
            </w:r>
          </w:p>
        </w:tc>
        <w:tc>
          <w:tcPr>
            <w:tcW w:w="2623" w:type="pct"/>
            <w:gridSpan w:val="2"/>
            <w:tcBorders>
              <w:top w:val="single" w:sz="12" w:space="0" w:color="auto"/>
              <w:left w:val="single" w:sz="6" w:space="0" w:color="auto"/>
              <w:bottom w:val="single" w:sz="4" w:space="0" w:color="auto"/>
              <w:right w:val="nil"/>
            </w:tcBorders>
          </w:tcPr>
          <w:p w14:paraId="70D1DA0C" w14:textId="10B7B377" w:rsidR="002B1CF6" w:rsidRPr="00232ED0" w:rsidRDefault="002B1CF6" w:rsidP="002B1CF6">
            <w:pPr>
              <w:spacing w:line="240" w:lineRule="exact"/>
              <w:ind w:firstLineChars="0" w:firstLine="0"/>
              <w:jc w:val="center"/>
              <w:rPr>
                <w:color w:val="000000" w:themeColor="text1"/>
                <w:sz w:val="18"/>
                <w:szCs w:val="18"/>
                <w:lang w:eastAsia="zh-CN"/>
              </w:rPr>
            </w:pPr>
            <w:r>
              <w:rPr>
                <w:rFonts w:hint="eastAsia"/>
                <w:color w:val="000000" w:themeColor="text1"/>
                <w:sz w:val="18"/>
                <w:szCs w:val="18"/>
                <w:lang w:eastAsia="zh-CN"/>
              </w:rPr>
              <w:t>排除本地偏好</w:t>
            </w:r>
          </w:p>
        </w:tc>
      </w:tr>
      <w:tr w:rsidR="002D54C1" w:rsidRPr="00232ED0" w14:paraId="1F041B7A" w14:textId="77777777" w:rsidTr="002B1CF6">
        <w:trPr>
          <w:jc w:val="center"/>
        </w:trPr>
        <w:tc>
          <w:tcPr>
            <w:tcW w:w="1065" w:type="pct"/>
            <w:vMerge/>
            <w:tcBorders>
              <w:top w:val="nil"/>
              <w:bottom w:val="single" w:sz="6" w:space="0" w:color="auto"/>
              <w:right w:val="single" w:sz="6" w:space="0" w:color="auto"/>
            </w:tcBorders>
          </w:tcPr>
          <w:p w14:paraId="49A635E3" w14:textId="77777777" w:rsidR="002D54C1" w:rsidRPr="00232ED0" w:rsidRDefault="002D54C1" w:rsidP="00B7169F">
            <w:pPr>
              <w:spacing w:line="240" w:lineRule="exact"/>
              <w:ind w:firstLineChars="0" w:firstLine="0"/>
              <w:jc w:val="left"/>
              <w:rPr>
                <w:color w:val="000000" w:themeColor="text1"/>
                <w:sz w:val="18"/>
                <w:szCs w:val="18"/>
              </w:rPr>
            </w:pPr>
          </w:p>
        </w:tc>
        <w:tc>
          <w:tcPr>
            <w:tcW w:w="1312" w:type="pct"/>
            <w:tcBorders>
              <w:top w:val="single" w:sz="4" w:space="0" w:color="auto"/>
              <w:left w:val="single" w:sz="6" w:space="0" w:color="auto"/>
              <w:bottom w:val="single" w:sz="6" w:space="0" w:color="auto"/>
              <w:right w:val="single" w:sz="6" w:space="0" w:color="auto"/>
            </w:tcBorders>
          </w:tcPr>
          <w:p w14:paraId="086E2C1F" w14:textId="77777777" w:rsidR="002D54C1" w:rsidRPr="00232ED0" w:rsidRDefault="002D54C1" w:rsidP="00B7169F">
            <w:pPr>
              <w:spacing w:line="240" w:lineRule="exact"/>
              <w:ind w:firstLineChars="0" w:firstLine="0"/>
              <w:jc w:val="center"/>
              <w:rPr>
                <w:i/>
                <w:iCs/>
                <w:color w:val="000000" w:themeColor="text1"/>
                <w:sz w:val="18"/>
                <w:szCs w:val="18"/>
              </w:rPr>
            </w:pPr>
            <w:r w:rsidRPr="00232ED0">
              <w:rPr>
                <w:i/>
                <w:iCs/>
                <w:color w:val="000000" w:themeColor="text1"/>
                <w:sz w:val="18"/>
                <w:szCs w:val="18"/>
              </w:rPr>
              <w:t>COD</w:t>
            </w:r>
          </w:p>
        </w:tc>
        <w:tc>
          <w:tcPr>
            <w:tcW w:w="1312" w:type="pct"/>
            <w:tcBorders>
              <w:top w:val="single" w:sz="4" w:space="0" w:color="auto"/>
              <w:left w:val="single" w:sz="6" w:space="0" w:color="auto"/>
              <w:bottom w:val="single" w:sz="6" w:space="0" w:color="auto"/>
              <w:right w:val="single" w:sz="6" w:space="0" w:color="auto"/>
            </w:tcBorders>
          </w:tcPr>
          <w:p w14:paraId="059F4EE6" w14:textId="77777777" w:rsidR="002D54C1" w:rsidRPr="00232ED0" w:rsidRDefault="002D54C1" w:rsidP="00B7169F">
            <w:pPr>
              <w:spacing w:line="240" w:lineRule="exact"/>
              <w:ind w:firstLineChars="0" w:firstLine="0"/>
              <w:jc w:val="center"/>
              <w:rPr>
                <w:i/>
                <w:iCs/>
                <w:color w:val="000000" w:themeColor="text1"/>
                <w:sz w:val="18"/>
                <w:szCs w:val="18"/>
              </w:rPr>
            </w:pPr>
            <w:r w:rsidRPr="00232ED0">
              <w:rPr>
                <w:i/>
                <w:iCs/>
                <w:color w:val="000000" w:themeColor="text1"/>
                <w:sz w:val="18"/>
                <w:szCs w:val="18"/>
              </w:rPr>
              <w:t>COD</w:t>
            </w:r>
          </w:p>
        </w:tc>
        <w:tc>
          <w:tcPr>
            <w:tcW w:w="1311" w:type="pct"/>
            <w:tcBorders>
              <w:top w:val="single" w:sz="4" w:space="0" w:color="auto"/>
              <w:bottom w:val="single" w:sz="6" w:space="0" w:color="auto"/>
              <w:right w:val="nil"/>
            </w:tcBorders>
          </w:tcPr>
          <w:p w14:paraId="320C5ACC" w14:textId="77777777" w:rsidR="002D54C1" w:rsidRPr="00232ED0" w:rsidRDefault="002D54C1" w:rsidP="00B7169F">
            <w:pPr>
              <w:spacing w:line="240" w:lineRule="exact"/>
              <w:ind w:firstLineChars="0" w:firstLine="0"/>
              <w:jc w:val="center"/>
              <w:rPr>
                <w:i/>
                <w:iCs/>
                <w:color w:val="000000" w:themeColor="text1"/>
                <w:sz w:val="18"/>
                <w:szCs w:val="18"/>
                <w:lang w:eastAsia="zh-CN"/>
              </w:rPr>
            </w:pPr>
            <w:r w:rsidRPr="00232ED0">
              <w:rPr>
                <w:i/>
                <w:iCs/>
                <w:color w:val="000000" w:themeColor="text1"/>
                <w:sz w:val="18"/>
                <w:szCs w:val="18"/>
              </w:rPr>
              <w:t>COD</w:t>
            </w:r>
          </w:p>
        </w:tc>
      </w:tr>
      <w:tr w:rsidR="00CD58CC" w:rsidRPr="00232ED0" w14:paraId="61219FE1" w14:textId="77777777" w:rsidTr="002B1CF6">
        <w:trPr>
          <w:jc w:val="center"/>
        </w:trPr>
        <w:tc>
          <w:tcPr>
            <w:tcW w:w="1065" w:type="pct"/>
            <w:tcBorders>
              <w:top w:val="single" w:sz="6" w:space="0" w:color="auto"/>
              <w:right w:val="single" w:sz="6" w:space="0" w:color="auto"/>
            </w:tcBorders>
          </w:tcPr>
          <w:p w14:paraId="7B9EE937" w14:textId="358F019C" w:rsidR="00CD58CC" w:rsidRPr="00232ED0" w:rsidRDefault="00CD58CC" w:rsidP="00CD58CC">
            <w:pPr>
              <w:spacing w:line="240" w:lineRule="exact"/>
              <w:ind w:firstLineChars="0" w:firstLine="0"/>
              <w:jc w:val="center"/>
              <w:rPr>
                <w:i/>
                <w:iCs/>
                <w:color w:val="000000" w:themeColor="text1"/>
                <w:sz w:val="18"/>
                <w:szCs w:val="18"/>
                <w:lang w:eastAsia="zh-CN"/>
              </w:rPr>
            </w:pPr>
            <w:r w:rsidRPr="00232ED0">
              <w:rPr>
                <w:i/>
                <w:iCs/>
                <w:color w:val="000000" w:themeColor="text1"/>
                <w:sz w:val="18"/>
                <w:szCs w:val="18"/>
                <w:lang w:eastAsia="zh-CN"/>
              </w:rPr>
              <w:t>SCR</w:t>
            </w:r>
          </w:p>
        </w:tc>
        <w:tc>
          <w:tcPr>
            <w:tcW w:w="1312" w:type="pct"/>
            <w:tcBorders>
              <w:top w:val="single" w:sz="6" w:space="0" w:color="auto"/>
              <w:left w:val="single" w:sz="6" w:space="0" w:color="auto"/>
              <w:right w:val="single" w:sz="6" w:space="0" w:color="auto"/>
            </w:tcBorders>
          </w:tcPr>
          <w:p w14:paraId="1A65D147" w14:textId="3BD7498D" w:rsidR="00CD58CC" w:rsidRPr="00232ED0" w:rsidRDefault="00CD58CC" w:rsidP="00CD58CC">
            <w:pPr>
              <w:spacing w:line="240" w:lineRule="exact"/>
              <w:ind w:firstLineChars="0" w:firstLine="0"/>
              <w:jc w:val="center"/>
              <w:rPr>
                <w:color w:val="000000" w:themeColor="text1"/>
                <w:sz w:val="18"/>
                <w:szCs w:val="18"/>
              </w:rPr>
            </w:pPr>
            <w:r w:rsidRPr="00232ED0">
              <w:rPr>
                <w:sz w:val="18"/>
                <w:szCs w:val="18"/>
              </w:rPr>
              <w:t>0.3073***(6.1110)</w:t>
            </w:r>
          </w:p>
        </w:tc>
        <w:tc>
          <w:tcPr>
            <w:tcW w:w="1312" w:type="pct"/>
            <w:tcBorders>
              <w:top w:val="single" w:sz="6" w:space="0" w:color="auto"/>
              <w:left w:val="single" w:sz="6" w:space="0" w:color="auto"/>
              <w:right w:val="single" w:sz="6" w:space="0" w:color="auto"/>
            </w:tcBorders>
          </w:tcPr>
          <w:p w14:paraId="4F1A52A8" w14:textId="5355EE17" w:rsidR="00CD58CC" w:rsidRPr="00232ED0" w:rsidRDefault="00CD58CC" w:rsidP="00CD58CC">
            <w:pPr>
              <w:spacing w:line="240" w:lineRule="exact"/>
              <w:ind w:firstLineChars="0" w:firstLine="0"/>
              <w:jc w:val="center"/>
              <w:rPr>
                <w:color w:val="000000" w:themeColor="text1"/>
                <w:sz w:val="18"/>
                <w:szCs w:val="18"/>
              </w:rPr>
            </w:pPr>
            <w:r w:rsidRPr="00232ED0">
              <w:rPr>
                <w:sz w:val="18"/>
                <w:szCs w:val="18"/>
              </w:rPr>
              <w:t>0.2783***(5.5407)</w:t>
            </w:r>
          </w:p>
        </w:tc>
        <w:tc>
          <w:tcPr>
            <w:tcW w:w="1311" w:type="pct"/>
            <w:tcBorders>
              <w:top w:val="single" w:sz="6" w:space="0" w:color="auto"/>
              <w:right w:val="nil"/>
            </w:tcBorders>
          </w:tcPr>
          <w:p w14:paraId="5325830E" w14:textId="0C89DAC6" w:rsidR="00CD58CC" w:rsidRPr="00232ED0" w:rsidRDefault="00CD58CC" w:rsidP="00CD58CC">
            <w:pPr>
              <w:spacing w:line="240" w:lineRule="exact"/>
              <w:ind w:firstLineChars="0" w:firstLine="0"/>
              <w:jc w:val="center"/>
              <w:rPr>
                <w:color w:val="000000" w:themeColor="text1"/>
                <w:sz w:val="18"/>
                <w:szCs w:val="18"/>
              </w:rPr>
            </w:pPr>
            <w:r w:rsidRPr="00232ED0">
              <w:rPr>
                <w:sz w:val="18"/>
                <w:szCs w:val="18"/>
              </w:rPr>
              <w:t>0.2119***(2.7837)</w:t>
            </w:r>
          </w:p>
        </w:tc>
      </w:tr>
      <w:tr w:rsidR="00CD58CC" w:rsidRPr="00232ED0" w14:paraId="2906DA15" w14:textId="77777777" w:rsidTr="002B1CF6">
        <w:trPr>
          <w:jc w:val="center"/>
        </w:trPr>
        <w:tc>
          <w:tcPr>
            <w:tcW w:w="1065" w:type="pct"/>
            <w:tcBorders>
              <w:right w:val="single" w:sz="6" w:space="0" w:color="auto"/>
            </w:tcBorders>
          </w:tcPr>
          <w:p w14:paraId="7FAA112B" w14:textId="36DBA609" w:rsidR="00CD58CC" w:rsidRPr="00232ED0" w:rsidRDefault="00CD58CC" w:rsidP="00CD58CC">
            <w:pPr>
              <w:spacing w:line="240" w:lineRule="exact"/>
              <w:ind w:firstLineChars="0" w:firstLine="0"/>
              <w:jc w:val="center"/>
              <w:rPr>
                <w:i/>
                <w:iCs/>
                <w:color w:val="000000" w:themeColor="text1"/>
                <w:sz w:val="18"/>
                <w:szCs w:val="18"/>
              </w:rPr>
            </w:pPr>
            <w:r w:rsidRPr="00232ED0">
              <w:rPr>
                <w:i/>
                <w:iCs/>
                <w:color w:val="000000" w:themeColor="text1"/>
                <w:sz w:val="18"/>
                <w:szCs w:val="18"/>
              </w:rPr>
              <w:t>CRI</w:t>
            </w:r>
          </w:p>
        </w:tc>
        <w:tc>
          <w:tcPr>
            <w:tcW w:w="1312" w:type="pct"/>
            <w:tcBorders>
              <w:left w:val="single" w:sz="6" w:space="0" w:color="auto"/>
              <w:right w:val="single" w:sz="6" w:space="0" w:color="auto"/>
            </w:tcBorders>
          </w:tcPr>
          <w:p w14:paraId="3A61AB90" w14:textId="1C8C5211" w:rsidR="00CD58CC" w:rsidRPr="00232ED0" w:rsidRDefault="00CD58CC" w:rsidP="00CD58CC">
            <w:pPr>
              <w:spacing w:line="240" w:lineRule="exact"/>
              <w:ind w:firstLineChars="0" w:firstLine="0"/>
              <w:jc w:val="center"/>
              <w:rPr>
                <w:color w:val="000000" w:themeColor="text1"/>
                <w:sz w:val="18"/>
                <w:szCs w:val="18"/>
              </w:rPr>
            </w:pPr>
            <w:r w:rsidRPr="00232ED0">
              <w:rPr>
                <w:sz w:val="18"/>
                <w:szCs w:val="18"/>
              </w:rPr>
              <w:t>-0.0705(-0.4290)</w:t>
            </w:r>
          </w:p>
        </w:tc>
        <w:tc>
          <w:tcPr>
            <w:tcW w:w="1312" w:type="pct"/>
            <w:tcBorders>
              <w:left w:val="single" w:sz="6" w:space="0" w:color="auto"/>
              <w:right w:val="single" w:sz="6" w:space="0" w:color="auto"/>
            </w:tcBorders>
          </w:tcPr>
          <w:p w14:paraId="4FFF806A" w14:textId="3B8408E4" w:rsidR="00CD58CC" w:rsidRPr="00232ED0" w:rsidRDefault="00CD58CC" w:rsidP="00CD58CC">
            <w:pPr>
              <w:spacing w:line="240" w:lineRule="exact"/>
              <w:ind w:firstLineChars="0" w:firstLine="0"/>
              <w:jc w:val="center"/>
              <w:rPr>
                <w:color w:val="000000" w:themeColor="text1"/>
                <w:sz w:val="18"/>
                <w:szCs w:val="18"/>
              </w:rPr>
            </w:pPr>
          </w:p>
        </w:tc>
        <w:tc>
          <w:tcPr>
            <w:tcW w:w="1311" w:type="pct"/>
            <w:tcBorders>
              <w:right w:val="nil"/>
            </w:tcBorders>
          </w:tcPr>
          <w:p w14:paraId="17EE38D4" w14:textId="25F39437" w:rsidR="00CD58CC" w:rsidRPr="00232ED0" w:rsidRDefault="00CD58CC" w:rsidP="00CD58CC">
            <w:pPr>
              <w:spacing w:line="240" w:lineRule="exact"/>
              <w:ind w:firstLineChars="0" w:firstLine="0"/>
              <w:jc w:val="center"/>
              <w:rPr>
                <w:color w:val="000000" w:themeColor="text1"/>
                <w:sz w:val="18"/>
                <w:szCs w:val="18"/>
              </w:rPr>
            </w:pPr>
          </w:p>
        </w:tc>
      </w:tr>
      <w:tr w:rsidR="00CD58CC" w:rsidRPr="00232ED0" w14:paraId="7C64A6A2" w14:textId="77777777" w:rsidTr="002B1CF6">
        <w:trPr>
          <w:jc w:val="center"/>
        </w:trPr>
        <w:tc>
          <w:tcPr>
            <w:tcW w:w="1065" w:type="pct"/>
            <w:tcBorders>
              <w:right w:val="single" w:sz="6" w:space="0" w:color="auto"/>
            </w:tcBorders>
          </w:tcPr>
          <w:p w14:paraId="661AEC9C"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控制变量</w:t>
            </w:r>
          </w:p>
        </w:tc>
        <w:tc>
          <w:tcPr>
            <w:tcW w:w="1312" w:type="pct"/>
            <w:tcBorders>
              <w:left w:val="single" w:sz="6" w:space="0" w:color="auto"/>
              <w:right w:val="single" w:sz="6" w:space="0" w:color="auto"/>
            </w:tcBorders>
          </w:tcPr>
          <w:p w14:paraId="31F3F829" w14:textId="2FAAC969"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c>
          <w:tcPr>
            <w:tcW w:w="1312" w:type="pct"/>
            <w:tcBorders>
              <w:left w:val="single" w:sz="6" w:space="0" w:color="auto"/>
              <w:right w:val="single" w:sz="6" w:space="0" w:color="auto"/>
            </w:tcBorders>
          </w:tcPr>
          <w:p w14:paraId="77840E6A"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c>
          <w:tcPr>
            <w:tcW w:w="1311" w:type="pct"/>
            <w:tcBorders>
              <w:right w:val="nil"/>
            </w:tcBorders>
          </w:tcPr>
          <w:p w14:paraId="030F48B3" w14:textId="5A1A7964" w:rsidR="00CD58CC" w:rsidRPr="00232ED0" w:rsidRDefault="00353760"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r>
      <w:tr w:rsidR="00CD58CC" w:rsidRPr="00232ED0" w14:paraId="0BD838C8" w14:textId="77777777" w:rsidTr="002B1CF6">
        <w:trPr>
          <w:jc w:val="center"/>
        </w:trPr>
        <w:tc>
          <w:tcPr>
            <w:tcW w:w="1065" w:type="pct"/>
            <w:tcBorders>
              <w:right w:val="single" w:sz="6" w:space="0" w:color="auto"/>
            </w:tcBorders>
          </w:tcPr>
          <w:p w14:paraId="3C598A1E"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rPr>
              <w:t>行业</w:t>
            </w:r>
            <w:r w:rsidRPr="00232ED0">
              <w:rPr>
                <w:rFonts w:hint="eastAsia"/>
                <w:color w:val="000000" w:themeColor="text1"/>
                <w:sz w:val="18"/>
                <w:szCs w:val="18"/>
                <w:lang w:eastAsia="zh-CN"/>
              </w:rPr>
              <w:t>固定效应</w:t>
            </w:r>
          </w:p>
        </w:tc>
        <w:tc>
          <w:tcPr>
            <w:tcW w:w="1312" w:type="pct"/>
            <w:tcBorders>
              <w:left w:val="single" w:sz="6" w:space="0" w:color="auto"/>
              <w:right w:val="single" w:sz="6" w:space="0" w:color="auto"/>
            </w:tcBorders>
          </w:tcPr>
          <w:p w14:paraId="521475A4"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c>
          <w:tcPr>
            <w:tcW w:w="1312" w:type="pct"/>
            <w:tcBorders>
              <w:left w:val="single" w:sz="6" w:space="0" w:color="auto"/>
              <w:right w:val="single" w:sz="6" w:space="0" w:color="auto"/>
            </w:tcBorders>
          </w:tcPr>
          <w:p w14:paraId="75F1FF20"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c>
          <w:tcPr>
            <w:tcW w:w="1311" w:type="pct"/>
            <w:tcBorders>
              <w:right w:val="nil"/>
            </w:tcBorders>
          </w:tcPr>
          <w:p w14:paraId="15F8FB95"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r>
      <w:tr w:rsidR="00CD58CC" w:rsidRPr="00232ED0" w14:paraId="6C829F7B" w14:textId="77777777" w:rsidTr="002B1CF6">
        <w:trPr>
          <w:jc w:val="center"/>
        </w:trPr>
        <w:tc>
          <w:tcPr>
            <w:tcW w:w="1065" w:type="pct"/>
            <w:tcBorders>
              <w:right w:val="single" w:sz="6" w:space="0" w:color="auto"/>
            </w:tcBorders>
          </w:tcPr>
          <w:p w14:paraId="0107063C" w14:textId="77777777" w:rsidR="00CD58CC" w:rsidRPr="00232ED0" w:rsidRDefault="00CD58CC" w:rsidP="00CD58CC">
            <w:pPr>
              <w:spacing w:line="240" w:lineRule="exact"/>
              <w:ind w:firstLineChars="0" w:firstLine="0"/>
              <w:jc w:val="center"/>
              <w:rPr>
                <w:color w:val="000000" w:themeColor="text1"/>
                <w:sz w:val="18"/>
                <w:szCs w:val="18"/>
                <w:lang w:eastAsia="zh-CN"/>
              </w:rPr>
            </w:pPr>
            <w:r w:rsidRPr="00232ED0">
              <w:rPr>
                <w:rFonts w:hint="eastAsia"/>
                <w:color w:val="000000" w:themeColor="text1"/>
                <w:sz w:val="18"/>
                <w:szCs w:val="18"/>
                <w:lang w:eastAsia="zh-CN"/>
              </w:rPr>
              <w:t>省份固定效应</w:t>
            </w:r>
          </w:p>
        </w:tc>
        <w:tc>
          <w:tcPr>
            <w:tcW w:w="1312" w:type="pct"/>
            <w:tcBorders>
              <w:left w:val="single" w:sz="6" w:space="0" w:color="auto"/>
              <w:right w:val="single" w:sz="6" w:space="0" w:color="auto"/>
            </w:tcBorders>
          </w:tcPr>
          <w:p w14:paraId="0586DA68"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c>
          <w:tcPr>
            <w:tcW w:w="1312" w:type="pct"/>
            <w:tcBorders>
              <w:left w:val="single" w:sz="6" w:space="0" w:color="auto"/>
              <w:right w:val="single" w:sz="6" w:space="0" w:color="auto"/>
            </w:tcBorders>
          </w:tcPr>
          <w:p w14:paraId="21757A83"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c>
          <w:tcPr>
            <w:tcW w:w="1311" w:type="pct"/>
            <w:tcBorders>
              <w:right w:val="nil"/>
            </w:tcBorders>
          </w:tcPr>
          <w:p w14:paraId="4A48F8EE"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r>
      <w:tr w:rsidR="00CD58CC" w:rsidRPr="00232ED0" w14:paraId="4B944F9D" w14:textId="77777777" w:rsidTr="002B1CF6">
        <w:trPr>
          <w:jc w:val="center"/>
        </w:trPr>
        <w:tc>
          <w:tcPr>
            <w:tcW w:w="1065" w:type="pct"/>
            <w:tcBorders>
              <w:right w:val="single" w:sz="6" w:space="0" w:color="auto"/>
            </w:tcBorders>
          </w:tcPr>
          <w:p w14:paraId="6A2D321C" w14:textId="77777777" w:rsidR="00CD58CC" w:rsidRPr="00232ED0" w:rsidRDefault="00CD58CC" w:rsidP="00CD58CC">
            <w:pPr>
              <w:spacing w:line="240" w:lineRule="exact"/>
              <w:ind w:firstLineChars="0" w:firstLine="0"/>
              <w:jc w:val="center"/>
              <w:rPr>
                <w:color w:val="000000" w:themeColor="text1"/>
                <w:sz w:val="18"/>
                <w:szCs w:val="18"/>
                <w:lang w:eastAsia="zh-CN"/>
              </w:rPr>
            </w:pPr>
            <w:r w:rsidRPr="00232ED0">
              <w:rPr>
                <w:rFonts w:hint="eastAsia"/>
                <w:color w:val="000000" w:themeColor="text1"/>
                <w:sz w:val="18"/>
                <w:szCs w:val="18"/>
              </w:rPr>
              <w:t>年度</w:t>
            </w:r>
            <w:r w:rsidRPr="00232ED0">
              <w:rPr>
                <w:rFonts w:hint="eastAsia"/>
                <w:color w:val="000000" w:themeColor="text1"/>
                <w:sz w:val="18"/>
                <w:szCs w:val="18"/>
                <w:lang w:eastAsia="zh-CN"/>
              </w:rPr>
              <w:t>固定效应</w:t>
            </w:r>
          </w:p>
        </w:tc>
        <w:tc>
          <w:tcPr>
            <w:tcW w:w="1312" w:type="pct"/>
            <w:tcBorders>
              <w:left w:val="single" w:sz="6" w:space="0" w:color="auto"/>
              <w:right w:val="single" w:sz="6" w:space="0" w:color="auto"/>
            </w:tcBorders>
          </w:tcPr>
          <w:p w14:paraId="62E842E6"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c>
          <w:tcPr>
            <w:tcW w:w="1312" w:type="pct"/>
            <w:tcBorders>
              <w:left w:val="single" w:sz="6" w:space="0" w:color="auto"/>
              <w:right w:val="single" w:sz="6" w:space="0" w:color="auto"/>
            </w:tcBorders>
          </w:tcPr>
          <w:p w14:paraId="035B4C86"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c>
          <w:tcPr>
            <w:tcW w:w="1311" w:type="pct"/>
            <w:tcBorders>
              <w:right w:val="nil"/>
            </w:tcBorders>
          </w:tcPr>
          <w:p w14:paraId="0EA7848A" w14:textId="77777777" w:rsidR="00CD58CC" w:rsidRPr="00232ED0" w:rsidRDefault="00CD58CC" w:rsidP="00CD58CC">
            <w:pPr>
              <w:spacing w:line="240" w:lineRule="exact"/>
              <w:ind w:firstLineChars="0" w:firstLine="0"/>
              <w:jc w:val="center"/>
              <w:rPr>
                <w:color w:val="000000" w:themeColor="text1"/>
                <w:sz w:val="18"/>
                <w:szCs w:val="18"/>
              </w:rPr>
            </w:pPr>
            <w:r w:rsidRPr="00232ED0">
              <w:rPr>
                <w:rFonts w:hint="eastAsia"/>
                <w:color w:val="000000" w:themeColor="text1"/>
                <w:sz w:val="18"/>
                <w:szCs w:val="18"/>
                <w:lang w:eastAsia="zh-CN"/>
              </w:rPr>
              <w:t>控制</w:t>
            </w:r>
          </w:p>
        </w:tc>
      </w:tr>
      <w:tr w:rsidR="00CD58CC" w:rsidRPr="00232ED0" w14:paraId="666E181F" w14:textId="77777777" w:rsidTr="002B1CF6">
        <w:trPr>
          <w:jc w:val="center"/>
        </w:trPr>
        <w:tc>
          <w:tcPr>
            <w:tcW w:w="1065" w:type="pct"/>
            <w:tcBorders>
              <w:top w:val="single" w:sz="6" w:space="0" w:color="auto"/>
              <w:bottom w:val="nil"/>
              <w:right w:val="single" w:sz="6" w:space="0" w:color="auto"/>
            </w:tcBorders>
          </w:tcPr>
          <w:p w14:paraId="13BF1DB1" w14:textId="77777777" w:rsidR="00CD58CC" w:rsidRPr="00232ED0" w:rsidRDefault="00CD58CC" w:rsidP="00CD58CC">
            <w:pPr>
              <w:spacing w:line="240" w:lineRule="exact"/>
              <w:ind w:firstLineChars="0" w:firstLine="0"/>
              <w:jc w:val="center"/>
              <w:rPr>
                <w:i/>
                <w:iCs/>
                <w:color w:val="000000" w:themeColor="text1"/>
                <w:sz w:val="18"/>
                <w:szCs w:val="18"/>
              </w:rPr>
            </w:pPr>
            <w:r w:rsidRPr="00232ED0">
              <w:rPr>
                <w:rFonts w:hint="eastAsia"/>
                <w:color w:val="000000" w:themeColor="text1"/>
                <w:sz w:val="18"/>
                <w:szCs w:val="18"/>
              </w:rPr>
              <w:t>观测值</w:t>
            </w:r>
          </w:p>
        </w:tc>
        <w:tc>
          <w:tcPr>
            <w:tcW w:w="1312" w:type="pct"/>
            <w:tcBorders>
              <w:top w:val="single" w:sz="6" w:space="0" w:color="auto"/>
              <w:left w:val="single" w:sz="6" w:space="0" w:color="auto"/>
              <w:bottom w:val="nil"/>
              <w:right w:val="single" w:sz="6" w:space="0" w:color="auto"/>
            </w:tcBorders>
          </w:tcPr>
          <w:p w14:paraId="25E2D91B" w14:textId="279D88F4" w:rsidR="00CD58CC" w:rsidRPr="00232ED0" w:rsidRDefault="00CD58CC" w:rsidP="00CD58CC">
            <w:pPr>
              <w:spacing w:line="240" w:lineRule="exact"/>
              <w:ind w:firstLineChars="0" w:firstLine="0"/>
              <w:jc w:val="center"/>
              <w:rPr>
                <w:color w:val="000000" w:themeColor="text1"/>
                <w:sz w:val="18"/>
                <w:szCs w:val="18"/>
              </w:rPr>
            </w:pPr>
            <w:r w:rsidRPr="00232ED0">
              <w:rPr>
                <w:sz w:val="18"/>
                <w:szCs w:val="18"/>
              </w:rPr>
              <w:t>5709</w:t>
            </w:r>
          </w:p>
        </w:tc>
        <w:tc>
          <w:tcPr>
            <w:tcW w:w="1312" w:type="pct"/>
            <w:tcBorders>
              <w:top w:val="single" w:sz="6" w:space="0" w:color="auto"/>
              <w:left w:val="single" w:sz="6" w:space="0" w:color="auto"/>
              <w:bottom w:val="nil"/>
              <w:right w:val="single" w:sz="6" w:space="0" w:color="auto"/>
            </w:tcBorders>
          </w:tcPr>
          <w:p w14:paraId="0AAFB76E" w14:textId="2E31F509" w:rsidR="00CD58CC" w:rsidRPr="00232ED0" w:rsidRDefault="00CD58CC" w:rsidP="00CD58CC">
            <w:pPr>
              <w:spacing w:line="240" w:lineRule="exact"/>
              <w:ind w:firstLineChars="0" w:firstLine="0"/>
              <w:jc w:val="center"/>
              <w:rPr>
                <w:color w:val="000000" w:themeColor="text1"/>
                <w:sz w:val="18"/>
                <w:szCs w:val="18"/>
              </w:rPr>
            </w:pPr>
            <w:r w:rsidRPr="00232ED0">
              <w:rPr>
                <w:sz w:val="18"/>
                <w:szCs w:val="18"/>
              </w:rPr>
              <w:t>4984</w:t>
            </w:r>
          </w:p>
        </w:tc>
        <w:tc>
          <w:tcPr>
            <w:tcW w:w="1311" w:type="pct"/>
            <w:tcBorders>
              <w:top w:val="single" w:sz="6" w:space="0" w:color="auto"/>
              <w:bottom w:val="nil"/>
              <w:right w:val="nil"/>
            </w:tcBorders>
          </w:tcPr>
          <w:p w14:paraId="70A0DDE9" w14:textId="79AA0D16" w:rsidR="00CD58CC" w:rsidRPr="00232ED0" w:rsidRDefault="00CD58CC" w:rsidP="00CD58CC">
            <w:pPr>
              <w:spacing w:line="240" w:lineRule="exact"/>
              <w:ind w:firstLineChars="0" w:firstLine="0"/>
              <w:jc w:val="center"/>
              <w:rPr>
                <w:color w:val="000000" w:themeColor="text1"/>
                <w:sz w:val="18"/>
                <w:szCs w:val="18"/>
              </w:rPr>
            </w:pPr>
            <w:r w:rsidRPr="00232ED0">
              <w:rPr>
                <w:sz w:val="18"/>
                <w:szCs w:val="18"/>
              </w:rPr>
              <w:t>1407</w:t>
            </w:r>
          </w:p>
        </w:tc>
      </w:tr>
      <w:tr w:rsidR="00CD58CC" w:rsidRPr="00232ED0" w14:paraId="76DBFDA8" w14:textId="77777777" w:rsidTr="002B1CF6">
        <w:trPr>
          <w:jc w:val="center"/>
        </w:trPr>
        <w:tc>
          <w:tcPr>
            <w:tcW w:w="1065" w:type="pct"/>
            <w:tcBorders>
              <w:top w:val="nil"/>
              <w:bottom w:val="single" w:sz="12" w:space="0" w:color="auto"/>
              <w:right w:val="single" w:sz="6" w:space="0" w:color="auto"/>
            </w:tcBorders>
          </w:tcPr>
          <w:p w14:paraId="28A04D6E" w14:textId="77777777" w:rsidR="00CD58CC" w:rsidRPr="00232ED0" w:rsidRDefault="00CD58CC" w:rsidP="00CD58CC">
            <w:pPr>
              <w:spacing w:line="240" w:lineRule="exact"/>
              <w:ind w:firstLineChars="0" w:firstLine="0"/>
              <w:jc w:val="center"/>
              <w:rPr>
                <w:i/>
                <w:iCs/>
                <w:color w:val="000000" w:themeColor="text1"/>
                <w:sz w:val="18"/>
                <w:szCs w:val="18"/>
              </w:rPr>
            </w:pPr>
            <w:r w:rsidRPr="00232ED0">
              <w:rPr>
                <w:i/>
                <w:iCs/>
                <w:color w:val="000000" w:themeColor="text1"/>
                <w:sz w:val="18"/>
                <w:szCs w:val="18"/>
              </w:rPr>
              <w:t>adj. R</w:t>
            </w:r>
            <w:r w:rsidRPr="00232ED0">
              <w:rPr>
                <w:i/>
                <w:iCs/>
                <w:color w:val="000000" w:themeColor="text1"/>
                <w:sz w:val="18"/>
                <w:szCs w:val="18"/>
                <w:vertAlign w:val="superscript"/>
              </w:rPr>
              <w:t>2</w:t>
            </w:r>
          </w:p>
        </w:tc>
        <w:tc>
          <w:tcPr>
            <w:tcW w:w="1312" w:type="pct"/>
            <w:tcBorders>
              <w:top w:val="nil"/>
              <w:left w:val="single" w:sz="6" w:space="0" w:color="auto"/>
              <w:bottom w:val="single" w:sz="12" w:space="0" w:color="auto"/>
              <w:right w:val="single" w:sz="6" w:space="0" w:color="auto"/>
            </w:tcBorders>
          </w:tcPr>
          <w:p w14:paraId="28C74B94" w14:textId="71891F7D" w:rsidR="00CD58CC" w:rsidRPr="00232ED0" w:rsidRDefault="00CD58CC" w:rsidP="00CD58CC">
            <w:pPr>
              <w:spacing w:line="240" w:lineRule="exact"/>
              <w:ind w:firstLineChars="0" w:firstLine="0"/>
              <w:jc w:val="center"/>
              <w:rPr>
                <w:color w:val="000000" w:themeColor="text1"/>
                <w:sz w:val="18"/>
                <w:szCs w:val="18"/>
              </w:rPr>
            </w:pPr>
            <w:r w:rsidRPr="00232ED0">
              <w:rPr>
                <w:sz w:val="18"/>
                <w:szCs w:val="18"/>
              </w:rPr>
              <w:t>0.3223</w:t>
            </w:r>
          </w:p>
        </w:tc>
        <w:tc>
          <w:tcPr>
            <w:tcW w:w="1312" w:type="pct"/>
            <w:tcBorders>
              <w:top w:val="nil"/>
              <w:left w:val="single" w:sz="6" w:space="0" w:color="auto"/>
              <w:bottom w:val="single" w:sz="12" w:space="0" w:color="auto"/>
              <w:right w:val="single" w:sz="6" w:space="0" w:color="auto"/>
            </w:tcBorders>
          </w:tcPr>
          <w:p w14:paraId="00AB45B6" w14:textId="2AA0D9E3" w:rsidR="00CD58CC" w:rsidRPr="00232ED0" w:rsidRDefault="00CD58CC" w:rsidP="00CD58CC">
            <w:pPr>
              <w:spacing w:line="240" w:lineRule="exact"/>
              <w:ind w:firstLineChars="0" w:firstLine="0"/>
              <w:jc w:val="center"/>
              <w:rPr>
                <w:color w:val="000000" w:themeColor="text1"/>
                <w:sz w:val="18"/>
                <w:szCs w:val="18"/>
              </w:rPr>
            </w:pPr>
            <w:r w:rsidRPr="00232ED0">
              <w:rPr>
                <w:sz w:val="18"/>
                <w:szCs w:val="18"/>
              </w:rPr>
              <w:t>0.3269</w:t>
            </w:r>
          </w:p>
        </w:tc>
        <w:tc>
          <w:tcPr>
            <w:tcW w:w="1311" w:type="pct"/>
            <w:tcBorders>
              <w:top w:val="nil"/>
              <w:bottom w:val="single" w:sz="12" w:space="0" w:color="auto"/>
              <w:right w:val="nil"/>
            </w:tcBorders>
          </w:tcPr>
          <w:p w14:paraId="58C774E3" w14:textId="0E703613" w:rsidR="00CD58CC" w:rsidRPr="00232ED0" w:rsidRDefault="00CD58CC" w:rsidP="00CD58CC">
            <w:pPr>
              <w:spacing w:line="240" w:lineRule="exact"/>
              <w:ind w:firstLineChars="0" w:firstLine="0"/>
              <w:jc w:val="center"/>
              <w:rPr>
                <w:color w:val="000000" w:themeColor="text1"/>
                <w:sz w:val="18"/>
                <w:szCs w:val="18"/>
              </w:rPr>
            </w:pPr>
            <w:r w:rsidRPr="00232ED0">
              <w:rPr>
                <w:sz w:val="18"/>
                <w:szCs w:val="18"/>
              </w:rPr>
              <w:t>0.3254</w:t>
            </w:r>
          </w:p>
        </w:tc>
      </w:tr>
    </w:tbl>
    <w:p w14:paraId="18C57A65" w14:textId="77777777" w:rsidR="006F5184" w:rsidRDefault="006F5184" w:rsidP="00CD5047">
      <w:pPr>
        <w:spacing w:line="240" w:lineRule="auto"/>
        <w:ind w:firstLine="296"/>
        <w:rPr>
          <w:color w:val="000000" w:themeColor="text1"/>
          <w:sz w:val="15"/>
          <w:szCs w:val="15"/>
        </w:rPr>
      </w:pPr>
    </w:p>
    <w:p w14:paraId="52899465" w14:textId="4C669AB5" w:rsidR="00330038" w:rsidRPr="00CD5047" w:rsidRDefault="008A0E43" w:rsidP="00330038">
      <w:pPr>
        <w:widowControl/>
        <w:tabs>
          <w:tab w:val="center" w:pos="4740"/>
          <w:tab w:val="right" w:pos="9480"/>
        </w:tabs>
        <w:spacing w:line="360" w:lineRule="auto"/>
        <w:ind w:firstLineChars="0" w:firstLine="0"/>
        <w:jc w:val="center"/>
        <w:rPr>
          <w:rFonts w:eastAsia="黑体"/>
          <w:color w:val="000000" w:themeColor="text1"/>
          <w:kern w:val="0"/>
          <w:szCs w:val="21"/>
        </w:rPr>
      </w:pPr>
      <w:r>
        <w:rPr>
          <w:rFonts w:eastAsia="黑体" w:hint="eastAsia"/>
          <w:color w:val="000000" w:themeColor="text1"/>
          <w:kern w:val="0"/>
          <w:szCs w:val="21"/>
        </w:rPr>
        <w:t>其他稳健性检验</w:t>
      </w:r>
    </w:p>
    <w:tbl>
      <w:tblPr>
        <w:tblStyle w:val="af0"/>
        <w:tblW w:w="5000" w:type="pct"/>
        <w:jc w:val="center"/>
        <w:tblBorders>
          <w:top w:val="single" w:sz="6" w:space="0" w:color="auto"/>
          <w:left w:val="none" w:sz="0" w:space="0" w:color="auto"/>
          <w:bottom w:val="single" w:sz="6" w:space="0" w:color="auto"/>
          <w:right w:val="none" w:sz="0" w:space="0" w:color="auto"/>
          <w:insideH w:val="none" w:sz="0" w:space="0" w:color="auto"/>
          <w:insideV w:val="single" w:sz="4" w:space="0" w:color="auto"/>
        </w:tblBorders>
        <w:tblLook w:val="04A0" w:firstRow="1" w:lastRow="0" w:firstColumn="1" w:lastColumn="0" w:noHBand="0" w:noVBand="1"/>
      </w:tblPr>
      <w:tblGrid>
        <w:gridCol w:w="2338"/>
        <w:gridCol w:w="2987"/>
        <w:gridCol w:w="2987"/>
      </w:tblGrid>
      <w:tr w:rsidR="008A0E43" w:rsidRPr="007267BB" w14:paraId="28E7E69D" w14:textId="77777777" w:rsidTr="007267BB">
        <w:trPr>
          <w:jc w:val="center"/>
        </w:trPr>
        <w:tc>
          <w:tcPr>
            <w:tcW w:w="1406" w:type="pct"/>
            <w:vMerge w:val="restart"/>
            <w:tcBorders>
              <w:top w:val="single" w:sz="12" w:space="0" w:color="auto"/>
              <w:bottom w:val="nil"/>
              <w:right w:val="single" w:sz="6" w:space="0" w:color="auto"/>
            </w:tcBorders>
            <w:vAlign w:val="center"/>
          </w:tcPr>
          <w:p w14:paraId="030EBAC4" w14:textId="77777777" w:rsidR="008A0E43" w:rsidRPr="007267BB" w:rsidRDefault="008A0E43"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变量</w:t>
            </w:r>
          </w:p>
        </w:tc>
        <w:tc>
          <w:tcPr>
            <w:tcW w:w="1797" w:type="pct"/>
            <w:tcBorders>
              <w:top w:val="single" w:sz="12" w:space="0" w:color="auto"/>
              <w:left w:val="single" w:sz="6" w:space="0" w:color="auto"/>
              <w:bottom w:val="nil"/>
              <w:right w:val="single" w:sz="6" w:space="0" w:color="auto"/>
            </w:tcBorders>
          </w:tcPr>
          <w:p w14:paraId="671F9D09" w14:textId="64D43DAF" w:rsidR="008A0E43" w:rsidRPr="007267BB" w:rsidRDefault="00350786"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排除新冠疫情影响</w:t>
            </w:r>
          </w:p>
        </w:tc>
        <w:tc>
          <w:tcPr>
            <w:tcW w:w="1797" w:type="pct"/>
            <w:tcBorders>
              <w:top w:val="single" w:sz="12" w:space="0" w:color="auto"/>
              <w:bottom w:val="nil"/>
              <w:right w:val="nil"/>
            </w:tcBorders>
          </w:tcPr>
          <w:p w14:paraId="7E0535A5" w14:textId="54996C76" w:rsidR="008A0E43" w:rsidRPr="007267BB" w:rsidRDefault="00350786"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控制个体固定效应</w:t>
            </w:r>
          </w:p>
        </w:tc>
      </w:tr>
      <w:tr w:rsidR="008A0E43" w:rsidRPr="007267BB" w14:paraId="39E1DD44" w14:textId="77777777" w:rsidTr="007267BB">
        <w:trPr>
          <w:jc w:val="center"/>
        </w:trPr>
        <w:tc>
          <w:tcPr>
            <w:tcW w:w="1406" w:type="pct"/>
            <w:vMerge/>
            <w:tcBorders>
              <w:top w:val="nil"/>
              <w:bottom w:val="single" w:sz="6" w:space="0" w:color="auto"/>
              <w:right w:val="single" w:sz="6" w:space="0" w:color="auto"/>
            </w:tcBorders>
          </w:tcPr>
          <w:p w14:paraId="6386EF9F" w14:textId="77777777" w:rsidR="008A0E43" w:rsidRPr="007267BB" w:rsidRDefault="008A0E43" w:rsidP="00B7169F">
            <w:pPr>
              <w:spacing w:line="240" w:lineRule="exact"/>
              <w:ind w:firstLineChars="0" w:firstLine="0"/>
              <w:jc w:val="left"/>
              <w:rPr>
                <w:color w:val="000000" w:themeColor="text1"/>
                <w:sz w:val="18"/>
                <w:szCs w:val="18"/>
              </w:rPr>
            </w:pPr>
          </w:p>
        </w:tc>
        <w:tc>
          <w:tcPr>
            <w:tcW w:w="1797" w:type="pct"/>
            <w:tcBorders>
              <w:top w:val="nil"/>
              <w:left w:val="single" w:sz="6" w:space="0" w:color="auto"/>
              <w:bottom w:val="single" w:sz="6" w:space="0" w:color="auto"/>
              <w:right w:val="single" w:sz="6" w:space="0" w:color="auto"/>
            </w:tcBorders>
          </w:tcPr>
          <w:p w14:paraId="4AA397C1" w14:textId="77777777" w:rsidR="008A0E43" w:rsidRPr="007267BB" w:rsidRDefault="008A0E43" w:rsidP="00B7169F">
            <w:pPr>
              <w:spacing w:line="240" w:lineRule="exact"/>
              <w:ind w:firstLineChars="0" w:firstLine="0"/>
              <w:jc w:val="center"/>
              <w:rPr>
                <w:i/>
                <w:iCs/>
                <w:color w:val="000000" w:themeColor="text1"/>
                <w:sz w:val="18"/>
                <w:szCs w:val="18"/>
              </w:rPr>
            </w:pPr>
            <w:r w:rsidRPr="007267BB">
              <w:rPr>
                <w:i/>
                <w:iCs/>
                <w:color w:val="000000" w:themeColor="text1"/>
                <w:sz w:val="18"/>
                <w:szCs w:val="18"/>
              </w:rPr>
              <w:t>COD</w:t>
            </w:r>
          </w:p>
        </w:tc>
        <w:tc>
          <w:tcPr>
            <w:tcW w:w="1797" w:type="pct"/>
            <w:tcBorders>
              <w:top w:val="nil"/>
              <w:bottom w:val="single" w:sz="6" w:space="0" w:color="auto"/>
              <w:right w:val="nil"/>
            </w:tcBorders>
          </w:tcPr>
          <w:p w14:paraId="360A0801" w14:textId="77777777" w:rsidR="008A0E43" w:rsidRPr="007267BB" w:rsidRDefault="008A0E43" w:rsidP="00B7169F">
            <w:pPr>
              <w:spacing w:line="240" w:lineRule="exact"/>
              <w:ind w:firstLineChars="0" w:firstLine="0"/>
              <w:jc w:val="center"/>
              <w:rPr>
                <w:i/>
                <w:iCs/>
                <w:color w:val="000000" w:themeColor="text1"/>
                <w:sz w:val="18"/>
                <w:szCs w:val="18"/>
                <w:lang w:eastAsia="zh-CN"/>
              </w:rPr>
            </w:pPr>
            <w:r w:rsidRPr="007267BB">
              <w:rPr>
                <w:i/>
                <w:iCs/>
                <w:color w:val="000000" w:themeColor="text1"/>
                <w:sz w:val="18"/>
                <w:szCs w:val="18"/>
              </w:rPr>
              <w:t>COD</w:t>
            </w:r>
          </w:p>
        </w:tc>
      </w:tr>
      <w:tr w:rsidR="007267BB" w:rsidRPr="007267BB" w14:paraId="0D2F8C23" w14:textId="77777777" w:rsidTr="007267BB">
        <w:trPr>
          <w:jc w:val="center"/>
        </w:trPr>
        <w:tc>
          <w:tcPr>
            <w:tcW w:w="1406" w:type="pct"/>
            <w:tcBorders>
              <w:top w:val="single" w:sz="6" w:space="0" w:color="auto"/>
              <w:right w:val="single" w:sz="6" w:space="0" w:color="auto"/>
            </w:tcBorders>
          </w:tcPr>
          <w:p w14:paraId="28F242E9" w14:textId="77777777" w:rsidR="007267BB" w:rsidRPr="007267BB" w:rsidRDefault="007267BB" w:rsidP="007267BB">
            <w:pPr>
              <w:spacing w:line="240" w:lineRule="exact"/>
              <w:ind w:firstLineChars="0" w:firstLine="0"/>
              <w:jc w:val="center"/>
              <w:rPr>
                <w:i/>
                <w:iCs/>
                <w:color w:val="000000" w:themeColor="text1"/>
                <w:sz w:val="18"/>
                <w:szCs w:val="18"/>
                <w:lang w:eastAsia="zh-CN"/>
              </w:rPr>
            </w:pPr>
            <w:r w:rsidRPr="007267BB">
              <w:rPr>
                <w:i/>
                <w:iCs/>
                <w:color w:val="000000" w:themeColor="text1"/>
                <w:sz w:val="18"/>
                <w:szCs w:val="18"/>
                <w:lang w:eastAsia="zh-CN"/>
              </w:rPr>
              <w:t>SCR</w:t>
            </w:r>
          </w:p>
        </w:tc>
        <w:tc>
          <w:tcPr>
            <w:tcW w:w="1797" w:type="pct"/>
            <w:tcBorders>
              <w:top w:val="single" w:sz="6" w:space="0" w:color="auto"/>
              <w:left w:val="single" w:sz="6" w:space="0" w:color="auto"/>
              <w:right w:val="single" w:sz="6" w:space="0" w:color="auto"/>
            </w:tcBorders>
          </w:tcPr>
          <w:p w14:paraId="70FDA9E0" w14:textId="6ADFD4E0" w:rsidR="007267BB" w:rsidRPr="007267BB" w:rsidRDefault="007267BB" w:rsidP="007267BB">
            <w:pPr>
              <w:spacing w:line="240" w:lineRule="exact"/>
              <w:ind w:firstLineChars="0" w:firstLine="0"/>
              <w:jc w:val="center"/>
              <w:rPr>
                <w:color w:val="000000" w:themeColor="text1"/>
                <w:sz w:val="18"/>
                <w:szCs w:val="18"/>
              </w:rPr>
            </w:pPr>
            <w:r w:rsidRPr="007267BB">
              <w:rPr>
                <w:sz w:val="18"/>
                <w:szCs w:val="18"/>
              </w:rPr>
              <w:t>0.2929***(5.3559)</w:t>
            </w:r>
          </w:p>
        </w:tc>
        <w:tc>
          <w:tcPr>
            <w:tcW w:w="1797" w:type="pct"/>
            <w:tcBorders>
              <w:top w:val="single" w:sz="6" w:space="0" w:color="auto"/>
              <w:right w:val="nil"/>
            </w:tcBorders>
          </w:tcPr>
          <w:p w14:paraId="7790E85F" w14:textId="79D2E8FB" w:rsidR="007267BB" w:rsidRPr="007267BB" w:rsidRDefault="007267BB" w:rsidP="007267BB">
            <w:pPr>
              <w:spacing w:line="240" w:lineRule="exact"/>
              <w:ind w:firstLineChars="0" w:firstLine="0"/>
              <w:jc w:val="center"/>
              <w:rPr>
                <w:color w:val="000000" w:themeColor="text1"/>
                <w:sz w:val="18"/>
                <w:szCs w:val="18"/>
              </w:rPr>
            </w:pPr>
            <w:r w:rsidRPr="007267BB">
              <w:rPr>
                <w:sz w:val="18"/>
                <w:szCs w:val="18"/>
              </w:rPr>
              <w:t>0.1010**(2.2855)</w:t>
            </w:r>
          </w:p>
        </w:tc>
      </w:tr>
      <w:tr w:rsidR="008A0E43" w:rsidRPr="007267BB" w14:paraId="57170994" w14:textId="77777777" w:rsidTr="007267BB">
        <w:trPr>
          <w:jc w:val="center"/>
        </w:trPr>
        <w:tc>
          <w:tcPr>
            <w:tcW w:w="1406" w:type="pct"/>
            <w:tcBorders>
              <w:right w:val="single" w:sz="6" w:space="0" w:color="auto"/>
            </w:tcBorders>
          </w:tcPr>
          <w:p w14:paraId="0C3C9BED" w14:textId="77777777" w:rsidR="008A0E43" w:rsidRPr="007267BB" w:rsidRDefault="008A0E43"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控制变量</w:t>
            </w:r>
          </w:p>
        </w:tc>
        <w:tc>
          <w:tcPr>
            <w:tcW w:w="1797" w:type="pct"/>
            <w:tcBorders>
              <w:left w:val="single" w:sz="6" w:space="0" w:color="auto"/>
              <w:right w:val="single" w:sz="6" w:space="0" w:color="auto"/>
            </w:tcBorders>
          </w:tcPr>
          <w:p w14:paraId="0C36944A" w14:textId="77777777" w:rsidR="008A0E43" w:rsidRPr="007267BB" w:rsidRDefault="008A0E43"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控制</w:t>
            </w:r>
          </w:p>
        </w:tc>
        <w:tc>
          <w:tcPr>
            <w:tcW w:w="1797" w:type="pct"/>
            <w:tcBorders>
              <w:right w:val="nil"/>
            </w:tcBorders>
          </w:tcPr>
          <w:p w14:paraId="49016F48" w14:textId="53376908" w:rsidR="008A0E43" w:rsidRPr="007267BB" w:rsidRDefault="00353760"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控制</w:t>
            </w:r>
          </w:p>
        </w:tc>
      </w:tr>
      <w:tr w:rsidR="00D345B2" w:rsidRPr="007267BB" w14:paraId="5BEB1EA8" w14:textId="77777777" w:rsidTr="007267BB">
        <w:trPr>
          <w:jc w:val="center"/>
        </w:trPr>
        <w:tc>
          <w:tcPr>
            <w:tcW w:w="1406" w:type="pct"/>
            <w:tcBorders>
              <w:right w:val="single" w:sz="6" w:space="0" w:color="auto"/>
            </w:tcBorders>
          </w:tcPr>
          <w:p w14:paraId="18021DE3" w14:textId="4635FFF0" w:rsidR="00D345B2" w:rsidRPr="007267BB" w:rsidRDefault="00D345B2" w:rsidP="00B7169F">
            <w:pPr>
              <w:spacing w:line="240" w:lineRule="exact"/>
              <w:ind w:firstLineChars="0" w:firstLine="0"/>
              <w:jc w:val="center"/>
              <w:rPr>
                <w:rFonts w:hint="eastAsia"/>
                <w:color w:val="000000" w:themeColor="text1"/>
                <w:sz w:val="18"/>
                <w:szCs w:val="18"/>
              </w:rPr>
            </w:pPr>
            <w:r>
              <w:rPr>
                <w:rFonts w:hint="eastAsia"/>
                <w:color w:val="000000" w:themeColor="text1"/>
                <w:sz w:val="18"/>
                <w:szCs w:val="18"/>
                <w:lang w:eastAsia="zh-CN"/>
              </w:rPr>
              <w:t>个体</w:t>
            </w:r>
            <w:r w:rsidRPr="007267BB">
              <w:rPr>
                <w:rFonts w:hint="eastAsia"/>
                <w:color w:val="000000" w:themeColor="text1"/>
                <w:sz w:val="18"/>
                <w:szCs w:val="18"/>
                <w:lang w:eastAsia="zh-CN"/>
              </w:rPr>
              <w:t>固定效应</w:t>
            </w:r>
          </w:p>
        </w:tc>
        <w:tc>
          <w:tcPr>
            <w:tcW w:w="1797" w:type="pct"/>
            <w:tcBorders>
              <w:left w:val="single" w:sz="6" w:space="0" w:color="auto"/>
              <w:right w:val="single" w:sz="6" w:space="0" w:color="auto"/>
            </w:tcBorders>
          </w:tcPr>
          <w:p w14:paraId="2441413E" w14:textId="7C5DCB3F" w:rsidR="00D345B2" w:rsidRPr="007267BB" w:rsidRDefault="00D345B2" w:rsidP="00B7169F">
            <w:pPr>
              <w:spacing w:line="240" w:lineRule="exact"/>
              <w:ind w:firstLineChars="0" w:firstLine="0"/>
              <w:jc w:val="center"/>
              <w:rPr>
                <w:rFonts w:hint="eastAsia"/>
                <w:color w:val="000000" w:themeColor="text1"/>
                <w:sz w:val="18"/>
                <w:szCs w:val="18"/>
              </w:rPr>
            </w:pPr>
            <w:r>
              <w:rPr>
                <w:rFonts w:hint="eastAsia"/>
                <w:color w:val="000000" w:themeColor="text1"/>
                <w:sz w:val="18"/>
                <w:szCs w:val="18"/>
                <w:lang w:eastAsia="zh-CN"/>
              </w:rPr>
              <w:t>不控制</w:t>
            </w:r>
          </w:p>
        </w:tc>
        <w:tc>
          <w:tcPr>
            <w:tcW w:w="1797" w:type="pct"/>
            <w:tcBorders>
              <w:right w:val="nil"/>
            </w:tcBorders>
          </w:tcPr>
          <w:p w14:paraId="7670AEB4" w14:textId="7ED57D9C" w:rsidR="00D345B2" w:rsidRPr="007267BB" w:rsidRDefault="00D345B2" w:rsidP="00B7169F">
            <w:pPr>
              <w:spacing w:line="240" w:lineRule="exact"/>
              <w:ind w:firstLineChars="0" w:firstLine="0"/>
              <w:jc w:val="center"/>
              <w:rPr>
                <w:rFonts w:hint="eastAsia"/>
                <w:color w:val="000000" w:themeColor="text1"/>
                <w:sz w:val="18"/>
                <w:szCs w:val="18"/>
              </w:rPr>
            </w:pPr>
            <w:r>
              <w:rPr>
                <w:rFonts w:hint="eastAsia"/>
                <w:color w:val="000000" w:themeColor="text1"/>
                <w:sz w:val="18"/>
                <w:szCs w:val="18"/>
                <w:lang w:eastAsia="zh-CN"/>
              </w:rPr>
              <w:t>控制</w:t>
            </w:r>
          </w:p>
        </w:tc>
      </w:tr>
      <w:tr w:rsidR="008A0E43" w:rsidRPr="007267BB" w14:paraId="1E64B3E1" w14:textId="77777777" w:rsidTr="007267BB">
        <w:trPr>
          <w:jc w:val="center"/>
        </w:trPr>
        <w:tc>
          <w:tcPr>
            <w:tcW w:w="1406" w:type="pct"/>
            <w:tcBorders>
              <w:right w:val="single" w:sz="6" w:space="0" w:color="auto"/>
            </w:tcBorders>
          </w:tcPr>
          <w:p w14:paraId="29D7463D" w14:textId="77777777" w:rsidR="008A0E43" w:rsidRPr="007267BB" w:rsidRDefault="008A0E43"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rPr>
              <w:t>行业</w:t>
            </w:r>
            <w:r w:rsidRPr="007267BB">
              <w:rPr>
                <w:rFonts w:hint="eastAsia"/>
                <w:color w:val="000000" w:themeColor="text1"/>
                <w:sz w:val="18"/>
                <w:szCs w:val="18"/>
                <w:lang w:eastAsia="zh-CN"/>
              </w:rPr>
              <w:t>固定效应</w:t>
            </w:r>
          </w:p>
        </w:tc>
        <w:tc>
          <w:tcPr>
            <w:tcW w:w="1797" w:type="pct"/>
            <w:tcBorders>
              <w:left w:val="single" w:sz="6" w:space="0" w:color="auto"/>
              <w:right w:val="single" w:sz="6" w:space="0" w:color="auto"/>
            </w:tcBorders>
          </w:tcPr>
          <w:p w14:paraId="42AE52F9" w14:textId="77777777" w:rsidR="008A0E43" w:rsidRPr="007267BB" w:rsidRDefault="008A0E43"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控制</w:t>
            </w:r>
          </w:p>
        </w:tc>
        <w:tc>
          <w:tcPr>
            <w:tcW w:w="1797" w:type="pct"/>
            <w:tcBorders>
              <w:right w:val="nil"/>
            </w:tcBorders>
          </w:tcPr>
          <w:p w14:paraId="2AA53165" w14:textId="77777777" w:rsidR="008A0E43" w:rsidRPr="007267BB" w:rsidRDefault="008A0E43"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控制</w:t>
            </w:r>
          </w:p>
        </w:tc>
      </w:tr>
      <w:tr w:rsidR="008A0E43" w:rsidRPr="007267BB" w14:paraId="4BA8E019" w14:textId="77777777" w:rsidTr="007267BB">
        <w:trPr>
          <w:jc w:val="center"/>
        </w:trPr>
        <w:tc>
          <w:tcPr>
            <w:tcW w:w="1406" w:type="pct"/>
            <w:tcBorders>
              <w:right w:val="single" w:sz="6" w:space="0" w:color="auto"/>
            </w:tcBorders>
          </w:tcPr>
          <w:p w14:paraId="18557D75" w14:textId="77777777" w:rsidR="008A0E43" w:rsidRPr="007267BB" w:rsidRDefault="008A0E43" w:rsidP="00B7169F">
            <w:pPr>
              <w:spacing w:line="240" w:lineRule="exact"/>
              <w:ind w:firstLineChars="0" w:firstLine="0"/>
              <w:jc w:val="center"/>
              <w:rPr>
                <w:color w:val="000000" w:themeColor="text1"/>
                <w:sz w:val="18"/>
                <w:szCs w:val="18"/>
                <w:lang w:eastAsia="zh-CN"/>
              </w:rPr>
            </w:pPr>
            <w:r w:rsidRPr="007267BB">
              <w:rPr>
                <w:rFonts w:hint="eastAsia"/>
                <w:color w:val="000000" w:themeColor="text1"/>
                <w:sz w:val="18"/>
                <w:szCs w:val="18"/>
                <w:lang w:eastAsia="zh-CN"/>
              </w:rPr>
              <w:t>省份固定效应</w:t>
            </w:r>
          </w:p>
        </w:tc>
        <w:tc>
          <w:tcPr>
            <w:tcW w:w="1797" w:type="pct"/>
            <w:tcBorders>
              <w:left w:val="single" w:sz="6" w:space="0" w:color="auto"/>
              <w:right w:val="single" w:sz="6" w:space="0" w:color="auto"/>
            </w:tcBorders>
          </w:tcPr>
          <w:p w14:paraId="22BAA641" w14:textId="77777777" w:rsidR="008A0E43" w:rsidRPr="007267BB" w:rsidRDefault="008A0E43"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控制</w:t>
            </w:r>
          </w:p>
        </w:tc>
        <w:tc>
          <w:tcPr>
            <w:tcW w:w="1797" w:type="pct"/>
            <w:tcBorders>
              <w:right w:val="nil"/>
            </w:tcBorders>
          </w:tcPr>
          <w:p w14:paraId="371F6D17" w14:textId="77777777" w:rsidR="008A0E43" w:rsidRPr="007267BB" w:rsidRDefault="008A0E43"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控制</w:t>
            </w:r>
          </w:p>
        </w:tc>
      </w:tr>
      <w:tr w:rsidR="008A0E43" w:rsidRPr="007267BB" w14:paraId="2FDB16A8" w14:textId="77777777" w:rsidTr="007267BB">
        <w:trPr>
          <w:jc w:val="center"/>
        </w:trPr>
        <w:tc>
          <w:tcPr>
            <w:tcW w:w="1406" w:type="pct"/>
            <w:tcBorders>
              <w:right w:val="single" w:sz="6" w:space="0" w:color="auto"/>
            </w:tcBorders>
          </w:tcPr>
          <w:p w14:paraId="28AA09A2" w14:textId="77777777" w:rsidR="008A0E43" w:rsidRPr="007267BB" w:rsidRDefault="008A0E43" w:rsidP="00B7169F">
            <w:pPr>
              <w:spacing w:line="240" w:lineRule="exact"/>
              <w:ind w:firstLineChars="0" w:firstLine="0"/>
              <w:jc w:val="center"/>
              <w:rPr>
                <w:color w:val="000000" w:themeColor="text1"/>
                <w:sz w:val="18"/>
                <w:szCs w:val="18"/>
                <w:lang w:eastAsia="zh-CN"/>
              </w:rPr>
            </w:pPr>
            <w:r w:rsidRPr="007267BB">
              <w:rPr>
                <w:rFonts w:hint="eastAsia"/>
                <w:color w:val="000000" w:themeColor="text1"/>
                <w:sz w:val="18"/>
                <w:szCs w:val="18"/>
              </w:rPr>
              <w:t>年度</w:t>
            </w:r>
            <w:r w:rsidRPr="007267BB">
              <w:rPr>
                <w:rFonts w:hint="eastAsia"/>
                <w:color w:val="000000" w:themeColor="text1"/>
                <w:sz w:val="18"/>
                <w:szCs w:val="18"/>
                <w:lang w:eastAsia="zh-CN"/>
              </w:rPr>
              <w:t>固定效应</w:t>
            </w:r>
          </w:p>
        </w:tc>
        <w:tc>
          <w:tcPr>
            <w:tcW w:w="1797" w:type="pct"/>
            <w:tcBorders>
              <w:left w:val="single" w:sz="6" w:space="0" w:color="auto"/>
              <w:right w:val="single" w:sz="6" w:space="0" w:color="auto"/>
            </w:tcBorders>
          </w:tcPr>
          <w:p w14:paraId="1E404A92" w14:textId="77777777" w:rsidR="008A0E43" w:rsidRPr="007267BB" w:rsidRDefault="008A0E43"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控制</w:t>
            </w:r>
          </w:p>
        </w:tc>
        <w:tc>
          <w:tcPr>
            <w:tcW w:w="1797" w:type="pct"/>
            <w:tcBorders>
              <w:right w:val="nil"/>
            </w:tcBorders>
          </w:tcPr>
          <w:p w14:paraId="05F5556E" w14:textId="77777777" w:rsidR="008A0E43" w:rsidRPr="007267BB" w:rsidRDefault="008A0E43" w:rsidP="00B7169F">
            <w:pPr>
              <w:spacing w:line="240" w:lineRule="exact"/>
              <w:ind w:firstLineChars="0" w:firstLine="0"/>
              <w:jc w:val="center"/>
              <w:rPr>
                <w:color w:val="000000" w:themeColor="text1"/>
                <w:sz w:val="18"/>
                <w:szCs w:val="18"/>
              </w:rPr>
            </w:pPr>
            <w:r w:rsidRPr="007267BB">
              <w:rPr>
                <w:rFonts w:hint="eastAsia"/>
                <w:color w:val="000000" w:themeColor="text1"/>
                <w:sz w:val="18"/>
                <w:szCs w:val="18"/>
                <w:lang w:eastAsia="zh-CN"/>
              </w:rPr>
              <w:t>控制</w:t>
            </w:r>
          </w:p>
        </w:tc>
      </w:tr>
      <w:tr w:rsidR="007267BB" w:rsidRPr="007267BB" w14:paraId="23F6963A" w14:textId="77777777" w:rsidTr="007267BB">
        <w:trPr>
          <w:jc w:val="center"/>
        </w:trPr>
        <w:tc>
          <w:tcPr>
            <w:tcW w:w="1406" w:type="pct"/>
            <w:tcBorders>
              <w:top w:val="single" w:sz="6" w:space="0" w:color="auto"/>
              <w:bottom w:val="nil"/>
              <w:right w:val="single" w:sz="6" w:space="0" w:color="auto"/>
            </w:tcBorders>
          </w:tcPr>
          <w:p w14:paraId="0300FFA1" w14:textId="77777777" w:rsidR="007267BB" w:rsidRPr="007267BB" w:rsidRDefault="007267BB" w:rsidP="007267BB">
            <w:pPr>
              <w:spacing w:line="240" w:lineRule="exact"/>
              <w:ind w:firstLineChars="0" w:firstLine="0"/>
              <w:jc w:val="center"/>
              <w:rPr>
                <w:i/>
                <w:iCs/>
                <w:color w:val="000000" w:themeColor="text1"/>
                <w:sz w:val="18"/>
                <w:szCs w:val="18"/>
              </w:rPr>
            </w:pPr>
            <w:r w:rsidRPr="007267BB">
              <w:rPr>
                <w:rFonts w:hint="eastAsia"/>
                <w:color w:val="000000" w:themeColor="text1"/>
                <w:sz w:val="18"/>
                <w:szCs w:val="18"/>
              </w:rPr>
              <w:t>观测值</w:t>
            </w:r>
          </w:p>
        </w:tc>
        <w:tc>
          <w:tcPr>
            <w:tcW w:w="1797" w:type="pct"/>
            <w:tcBorders>
              <w:top w:val="single" w:sz="6" w:space="0" w:color="auto"/>
              <w:left w:val="single" w:sz="6" w:space="0" w:color="auto"/>
              <w:bottom w:val="nil"/>
              <w:right w:val="single" w:sz="6" w:space="0" w:color="auto"/>
            </w:tcBorders>
          </w:tcPr>
          <w:p w14:paraId="585B79BC" w14:textId="4E9AC6A3" w:rsidR="007267BB" w:rsidRPr="007267BB" w:rsidRDefault="007267BB" w:rsidP="007267BB">
            <w:pPr>
              <w:spacing w:line="240" w:lineRule="exact"/>
              <w:ind w:firstLineChars="0" w:firstLine="0"/>
              <w:jc w:val="center"/>
              <w:rPr>
                <w:color w:val="000000" w:themeColor="text1"/>
                <w:sz w:val="18"/>
                <w:szCs w:val="18"/>
              </w:rPr>
            </w:pPr>
            <w:r w:rsidRPr="007267BB">
              <w:rPr>
                <w:sz w:val="18"/>
                <w:szCs w:val="18"/>
              </w:rPr>
              <w:t>4289</w:t>
            </w:r>
          </w:p>
        </w:tc>
        <w:tc>
          <w:tcPr>
            <w:tcW w:w="1797" w:type="pct"/>
            <w:tcBorders>
              <w:top w:val="single" w:sz="6" w:space="0" w:color="auto"/>
              <w:bottom w:val="nil"/>
              <w:right w:val="nil"/>
            </w:tcBorders>
          </w:tcPr>
          <w:p w14:paraId="41EFB4C4" w14:textId="3732FC1C" w:rsidR="007267BB" w:rsidRPr="007267BB" w:rsidRDefault="007267BB" w:rsidP="007267BB">
            <w:pPr>
              <w:spacing w:line="240" w:lineRule="exact"/>
              <w:ind w:firstLineChars="0" w:firstLine="0"/>
              <w:jc w:val="center"/>
              <w:rPr>
                <w:color w:val="000000" w:themeColor="text1"/>
                <w:sz w:val="18"/>
                <w:szCs w:val="18"/>
              </w:rPr>
            </w:pPr>
            <w:r w:rsidRPr="007267BB">
              <w:rPr>
                <w:sz w:val="18"/>
                <w:szCs w:val="18"/>
              </w:rPr>
              <w:t>5209</w:t>
            </w:r>
          </w:p>
        </w:tc>
      </w:tr>
      <w:tr w:rsidR="007267BB" w:rsidRPr="007267BB" w14:paraId="101FA3B5" w14:textId="77777777" w:rsidTr="007267BB">
        <w:trPr>
          <w:jc w:val="center"/>
        </w:trPr>
        <w:tc>
          <w:tcPr>
            <w:tcW w:w="1406" w:type="pct"/>
            <w:tcBorders>
              <w:top w:val="nil"/>
              <w:bottom w:val="single" w:sz="12" w:space="0" w:color="auto"/>
              <w:right w:val="single" w:sz="6" w:space="0" w:color="auto"/>
            </w:tcBorders>
          </w:tcPr>
          <w:p w14:paraId="45EDEC70" w14:textId="77777777" w:rsidR="007267BB" w:rsidRPr="007267BB" w:rsidRDefault="007267BB" w:rsidP="007267BB">
            <w:pPr>
              <w:spacing w:line="240" w:lineRule="exact"/>
              <w:ind w:firstLineChars="0" w:firstLine="0"/>
              <w:jc w:val="center"/>
              <w:rPr>
                <w:i/>
                <w:iCs/>
                <w:color w:val="000000" w:themeColor="text1"/>
                <w:sz w:val="18"/>
                <w:szCs w:val="18"/>
              </w:rPr>
            </w:pPr>
            <w:r w:rsidRPr="007267BB">
              <w:rPr>
                <w:i/>
                <w:iCs/>
                <w:color w:val="000000" w:themeColor="text1"/>
                <w:sz w:val="18"/>
                <w:szCs w:val="18"/>
              </w:rPr>
              <w:t>adj. R</w:t>
            </w:r>
            <w:r w:rsidRPr="007267BB">
              <w:rPr>
                <w:i/>
                <w:iCs/>
                <w:color w:val="000000" w:themeColor="text1"/>
                <w:sz w:val="18"/>
                <w:szCs w:val="18"/>
                <w:vertAlign w:val="superscript"/>
              </w:rPr>
              <w:t>2</w:t>
            </w:r>
          </w:p>
        </w:tc>
        <w:tc>
          <w:tcPr>
            <w:tcW w:w="1797" w:type="pct"/>
            <w:tcBorders>
              <w:top w:val="nil"/>
              <w:left w:val="single" w:sz="6" w:space="0" w:color="auto"/>
              <w:bottom w:val="single" w:sz="12" w:space="0" w:color="auto"/>
              <w:right w:val="single" w:sz="6" w:space="0" w:color="auto"/>
            </w:tcBorders>
          </w:tcPr>
          <w:p w14:paraId="53945576" w14:textId="5F44A1F4" w:rsidR="007267BB" w:rsidRPr="007267BB" w:rsidRDefault="007267BB" w:rsidP="007267BB">
            <w:pPr>
              <w:spacing w:line="240" w:lineRule="exact"/>
              <w:ind w:firstLineChars="0" w:firstLine="0"/>
              <w:jc w:val="center"/>
              <w:rPr>
                <w:color w:val="000000" w:themeColor="text1"/>
                <w:sz w:val="18"/>
                <w:szCs w:val="18"/>
              </w:rPr>
            </w:pPr>
            <w:r w:rsidRPr="007267BB">
              <w:rPr>
                <w:sz w:val="18"/>
                <w:szCs w:val="18"/>
              </w:rPr>
              <w:t>0.3182</w:t>
            </w:r>
          </w:p>
        </w:tc>
        <w:tc>
          <w:tcPr>
            <w:tcW w:w="1797" w:type="pct"/>
            <w:tcBorders>
              <w:top w:val="nil"/>
              <w:bottom w:val="single" w:sz="12" w:space="0" w:color="auto"/>
              <w:right w:val="nil"/>
            </w:tcBorders>
          </w:tcPr>
          <w:p w14:paraId="098D631A" w14:textId="69E43BF7" w:rsidR="007267BB" w:rsidRPr="007267BB" w:rsidRDefault="007267BB" w:rsidP="007267BB">
            <w:pPr>
              <w:spacing w:line="240" w:lineRule="exact"/>
              <w:ind w:firstLineChars="0" w:firstLine="0"/>
              <w:jc w:val="center"/>
              <w:rPr>
                <w:color w:val="000000" w:themeColor="text1"/>
                <w:sz w:val="18"/>
                <w:szCs w:val="18"/>
              </w:rPr>
            </w:pPr>
            <w:r w:rsidRPr="007267BB">
              <w:rPr>
                <w:sz w:val="18"/>
                <w:szCs w:val="18"/>
              </w:rPr>
              <w:t>0.7146</w:t>
            </w:r>
          </w:p>
        </w:tc>
      </w:tr>
    </w:tbl>
    <w:p w14:paraId="2D773DC6" w14:textId="77777777" w:rsidR="00330038" w:rsidRDefault="00330038" w:rsidP="00CD5047">
      <w:pPr>
        <w:spacing w:line="240" w:lineRule="auto"/>
        <w:ind w:firstLine="296"/>
        <w:rPr>
          <w:color w:val="000000" w:themeColor="text1"/>
          <w:sz w:val="15"/>
          <w:szCs w:val="15"/>
        </w:rPr>
      </w:pPr>
    </w:p>
    <w:p w14:paraId="0A8A3595" w14:textId="44BEE246" w:rsidR="007C45CD" w:rsidRPr="00CD5047" w:rsidRDefault="004B07ED" w:rsidP="007C45CD">
      <w:pPr>
        <w:widowControl/>
        <w:tabs>
          <w:tab w:val="center" w:pos="4740"/>
          <w:tab w:val="right" w:pos="9480"/>
        </w:tabs>
        <w:spacing w:line="360" w:lineRule="auto"/>
        <w:ind w:firstLineChars="0" w:firstLine="0"/>
        <w:jc w:val="center"/>
        <w:rPr>
          <w:rFonts w:eastAsia="黑体"/>
          <w:color w:val="000000" w:themeColor="text1"/>
          <w:kern w:val="0"/>
          <w:szCs w:val="21"/>
        </w:rPr>
      </w:pPr>
      <w:r>
        <w:rPr>
          <w:rFonts w:eastAsia="黑体" w:hint="eastAsia"/>
          <w:color w:val="000000" w:themeColor="text1"/>
          <w:kern w:val="0"/>
          <w:szCs w:val="21"/>
        </w:rPr>
        <w:t>机制检验的增量测试</w:t>
      </w:r>
    </w:p>
    <w:tbl>
      <w:tblPr>
        <w:tblStyle w:val="af0"/>
        <w:tblW w:w="5000" w:type="pct"/>
        <w:jc w:val="center"/>
        <w:tblBorders>
          <w:top w:val="single" w:sz="6" w:space="0" w:color="auto"/>
          <w:left w:val="none" w:sz="0" w:space="0" w:color="auto"/>
          <w:bottom w:val="single" w:sz="6" w:space="0" w:color="auto"/>
          <w:right w:val="none" w:sz="0" w:space="0" w:color="auto"/>
          <w:insideH w:val="none" w:sz="0" w:space="0" w:color="auto"/>
          <w:insideV w:val="single" w:sz="4" w:space="0" w:color="auto"/>
        </w:tblBorders>
        <w:tblLook w:val="04A0" w:firstRow="1" w:lastRow="0" w:firstColumn="1" w:lastColumn="0" w:noHBand="0" w:noVBand="1"/>
      </w:tblPr>
      <w:tblGrid>
        <w:gridCol w:w="1771"/>
        <w:gridCol w:w="2181"/>
        <w:gridCol w:w="2181"/>
        <w:gridCol w:w="2179"/>
      </w:tblGrid>
      <w:tr w:rsidR="006D436C" w:rsidRPr="001E587C" w14:paraId="4FF80299" w14:textId="77777777" w:rsidTr="00CF2F19">
        <w:trPr>
          <w:jc w:val="center"/>
        </w:trPr>
        <w:tc>
          <w:tcPr>
            <w:tcW w:w="1065" w:type="pct"/>
            <w:vMerge w:val="restart"/>
            <w:tcBorders>
              <w:top w:val="single" w:sz="12" w:space="0" w:color="auto"/>
              <w:bottom w:val="nil"/>
              <w:right w:val="single" w:sz="6" w:space="0" w:color="auto"/>
            </w:tcBorders>
            <w:vAlign w:val="center"/>
          </w:tcPr>
          <w:p w14:paraId="73364169" w14:textId="77777777" w:rsidR="006D436C" w:rsidRPr="001E587C" w:rsidRDefault="006D436C" w:rsidP="006D436C">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变量</w:t>
            </w:r>
          </w:p>
        </w:tc>
        <w:tc>
          <w:tcPr>
            <w:tcW w:w="1312" w:type="pct"/>
            <w:tcBorders>
              <w:top w:val="single" w:sz="12" w:space="0" w:color="auto"/>
              <w:left w:val="single" w:sz="6" w:space="0" w:color="auto"/>
              <w:bottom w:val="nil"/>
              <w:right w:val="single" w:sz="6" w:space="0" w:color="auto"/>
            </w:tcBorders>
          </w:tcPr>
          <w:p w14:paraId="03784066" w14:textId="371646F0" w:rsidR="006D436C" w:rsidRPr="001E587C" w:rsidRDefault="006D436C" w:rsidP="006D436C">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产品市场份额</w:t>
            </w:r>
          </w:p>
        </w:tc>
        <w:tc>
          <w:tcPr>
            <w:tcW w:w="1312" w:type="pct"/>
            <w:tcBorders>
              <w:top w:val="single" w:sz="12" w:space="0" w:color="auto"/>
              <w:left w:val="single" w:sz="6" w:space="0" w:color="auto"/>
              <w:bottom w:val="nil"/>
              <w:right w:val="single" w:sz="6" w:space="0" w:color="auto"/>
            </w:tcBorders>
          </w:tcPr>
          <w:p w14:paraId="374B4838" w14:textId="274B3D98" w:rsidR="006D436C" w:rsidRPr="001E587C" w:rsidRDefault="006D436C" w:rsidP="006D436C">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采购成本</w:t>
            </w:r>
          </w:p>
        </w:tc>
        <w:tc>
          <w:tcPr>
            <w:tcW w:w="1311" w:type="pct"/>
            <w:tcBorders>
              <w:top w:val="single" w:sz="12" w:space="0" w:color="auto"/>
              <w:bottom w:val="nil"/>
              <w:right w:val="nil"/>
            </w:tcBorders>
          </w:tcPr>
          <w:p w14:paraId="5E1E6AE7" w14:textId="29EB7428" w:rsidR="006D436C" w:rsidRPr="001E587C" w:rsidRDefault="006D436C" w:rsidP="006D436C">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信息质量评级</w:t>
            </w:r>
          </w:p>
        </w:tc>
      </w:tr>
      <w:tr w:rsidR="007C45CD" w:rsidRPr="001E587C" w14:paraId="529DE675" w14:textId="77777777" w:rsidTr="00CF2F19">
        <w:trPr>
          <w:jc w:val="center"/>
        </w:trPr>
        <w:tc>
          <w:tcPr>
            <w:tcW w:w="1065" w:type="pct"/>
            <w:vMerge/>
            <w:tcBorders>
              <w:top w:val="nil"/>
              <w:bottom w:val="single" w:sz="6" w:space="0" w:color="auto"/>
              <w:right w:val="single" w:sz="6" w:space="0" w:color="auto"/>
            </w:tcBorders>
          </w:tcPr>
          <w:p w14:paraId="788889E3" w14:textId="77777777" w:rsidR="007C45CD" w:rsidRPr="001E587C" w:rsidRDefault="007C45CD" w:rsidP="00B7169F">
            <w:pPr>
              <w:spacing w:line="240" w:lineRule="exact"/>
              <w:ind w:firstLineChars="0" w:firstLine="0"/>
              <w:jc w:val="left"/>
              <w:rPr>
                <w:color w:val="000000" w:themeColor="text1"/>
                <w:sz w:val="18"/>
                <w:szCs w:val="18"/>
              </w:rPr>
            </w:pPr>
          </w:p>
        </w:tc>
        <w:tc>
          <w:tcPr>
            <w:tcW w:w="1312" w:type="pct"/>
            <w:tcBorders>
              <w:top w:val="nil"/>
              <w:left w:val="single" w:sz="6" w:space="0" w:color="auto"/>
              <w:bottom w:val="single" w:sz="6" w:space="0" w:color="auto"/>
              <w:right w:val="single" w:sz="6" w:space="0" w:color="auto"/>
            </w:tcBorders>
          </w:tcPr>
          <w:p w14:paraId="291EAF4B" w14:textId="22D341EC" w:rsidR="007C45CD" w:rsidRPr="006D436C" w:rsidRDefault="006D436C" w:rsidP="00B7169F">
            <w:pPr>
              <w:spacing w:line="240" w:lineRule="exact"/>
              <w:ind w:firstLineChars="0" w:firstLine="0"/>
              <w:jc w:val="center"/>
              <w:rPr>
                <w:rFonts w:hint="eastAsia"/>
                <w:i/>
                <w:iCs/>
                <w:color w:val="000000" w:themeColor="text1"/>
                <w:sz w:val="18"/>
                <w:szCs w:val="18"/>
              </w:rPr>
            </w:pPr>
            <w:r w:rsidRPr="006D436C">
              <w:rPr>
                <w:rFonts w:hint="eastAsia"/>
                <w:i/>
                <w:iCs/>
                <w:color w:val="000000" w:themeColor="text1"/>
                <w:sz w:val="18"/>
                <w:szCs w:val="18"/>
                <w:lang w:eastAsia="zh-CN"/>
              </w:rPr>
              <w:t>PMP</w:t>
            </w:r>
          </w:p>
        </w:tc>
        <w:tc>
          <w:tcPr>
            <w:tcW w:w="1312" w:type="pct"/>
            <w:tcBorders>
              <w:top w:val="nil"/>
              <w:left w:val="single" w:sz="6" w:space="0" w:color="auto"/>
              <w:bottom w:val="single" w:sz="6" w:space="0" w:color="auto"/>
              <w:right w:val="single" w:sz="6" w:space="0" w:color="auto"/>
            </w:tcBorders>
          </w:tcPr>
          <w:p w14:paraId="1937A465" w14:textId="4CD515C3" w:rsidR="007C45CD" w:rsidRPr="006D436C" w:rsidRDefault="006D436C" w:rsidP="00B7169F">
            <w:pPr>
              <w:spacing w:line="240" w:lineRule="exact"/>
              <w:ind w:firstLineChars="0" w:firstLine="0"/>
              <w:jc w:val="center"/>
              <w:rPr>
                <w:rFonts w:hint="eastAsia"/>
                <w:i/>
                <w:iCs/>
                <w:color w:val="000000" w:themeColor="text1"/>
                <w:sz w:val="18"/>
                <w:szCs w:val="18"/>
              </w:rPr>
            </w:pPr>
            <w:r w:rsidRPr="006D436C">
              <w:rPr>
                <w:rFonts w:hint="eastAsia"/>
                <w:i/>
                <w:iCs/>
                <w:color w:val="000000" w:themeColor="text1"/>
                <w:sz w:val="18"/>
                <w:szCs w:val="18"/>
                <w:lang w:eastAsia="zh-CN"/>
              </w:rPr>
              <w:t>PCOST</w:t>
            </w:r>
          </w:p>
        </w:tc>
        <w:tc>
          <w:tcPr>
            <w:tcW w:w="1311" w:type="pct"/>
            <w:tcBorders>
              <w:top w:val="nil"/>
              <w:bottom w:val="single" w:sz="6" w:space="0" w:color="auto"/>
              <w:right w:val="nil"/>
            </w:tcBorders>
          </w:tcPr>
          <w:p w14:paraId="06AA697F" w14:textId="3962ECCF" w:rsidR="007C45CD" w:rsidRPr="006D436C" w:rsidRDefault="006D436C" w:rsidP="00B7169F">
            <w:pPr>
              <w:spacing w:line="240" w:lineRule="exact"/>
              <w:ind w:firstLineChars="0" w:firstLine="0"/>
              <w:jc w:val="center"/>
              <w:rPr>
                <w:rFonts w:hint="eastAsia"/>
                <w:i/>
                <w:iCs/>
                <w:color w:val="000000" w:themeColor="text1"/>
                <w:sz w:val="18"/>
                <w:szCs w:val="18"/>
                <w:lang w:eastAsia="zh-CN"/>
              </w:rPr>
            </w:pPr>
            <w:r w:rsidRPr="006D436C">
              <w:rPr>
                <w:i/>
                <w:iCs/>
                <w:color w:val="000000" w:themeColor="text1"/>
                <w:sz w:val="18"/>
                <w:szCs w:val="18"/>
                <w:lang w:eastAsia="zh-CN"/>
              </w:rPr>
              <w:t>O</w:t>
            </w:r>
            <w:r>
              <w:rPr>
                <w:rFonts w:hint="eastAsia"/>
                <w:i/>
                <w:iCs/>
                <w:color w:val="000000" w:themeColor="text1"/>
                <w:sz w:val="18"/>
                <w:szCs w:val="18"/>
                <w:lang w:eastAsia="zh-CN"/>
              </w:rPr>
              <w:t>PACITY</w:t>
            </w:r>
          </w:p>
        </w:tc>
      </w:tr>
      <w:tr w:rsidR="00180AFE" w:rsidRPr="001E587C" w14:paraId="6156AC0E" w14:textId="77777777" w:rsidTr="00CF2F19">
        <w:trPr>
          <w:jc w:val="center"/>
        </w:trPr>
        <w:tc>
          <w:tcPr>
            <w:tcW w:w="1065" w:type="pct"/>
            <w:tcBorders>
              <w:top w:val="single" w:sz="6" w:space="0" w:color="auto"/>
              <w:right w:val="single" w:sz="6" w:space="0" w:color="auto"/>
            </w:tcBorders>
          </w:tcPr>
          <w:p w14:paraId="0E9EEE9F" w14:textId="77777777" w:rsidR="00180AFE" w:rsidRPr="001E587C" w:rsidRDefault="00180AFE" w:rsidP="00180AFE">
            <w:pPr>
              <w:spacing w:line="240" w:lineRule="exact"/>
              <w:ind w:firstLineChars="0" w:firstLine="0"/>
              <w:jc w:val="center"/>
              <w:rPr>
                <w:i/>
                <w:iCs/>
                <w:color w:val="000000" w:themeColor="text1"/>
                <w:sz w:val="18"/>
                <w:szCs w:val="18"/>
                <w:lang w:eastAsia="zh-CN"/>
              </w:rPr>
            </w:pPr>
            <w:r w:rsidRPr="001E587C">
              <w:rPr>
                <w:i/>
                <w:iCs/>
                <w:color w:val="000000" w:themeColor="text1"/>
                <w:sz w:val="18"/>
                <w:szCs w:val="18"/>
                <w:lang w:eastAsia="zh-CN"/>
              </w:rPr>
              <w:t>SCR</w:t>
            </w:r>
          </w:p>
        </w:tc>
        <w:tc>
          <w:tcPr>
            <w:tcW w:w="1312" w:type="pct"/>
            <w:tcBorders>
              <w:top w:val="single" w:sz="6" w:space="0" w:color="auto"/>
              <w:left w:val="single" w:sz="6" w:space="0" w:color="auto"/>
              <w:right w:val="single" w:sz="6" w:space="0" w:color="auto"/>
            </w:tcBorders>
          </w:tcPr>
          <w:p w14:paraId="0235149F" w14:textId="37F6C42C" w:rsidR="00180AFE" w:rsidRPr="001E587C" w:rsidRDefault="00180AFE" w:rsidP="00180AFE">
            <w:pPr>
              <w:spacing w:line="240" w:lineRule="exact"/>
              <w:ind w:firstLineChars="0" w:firstLine="0"/>
              <w:jc w:val="center"/>
              <w:rPr>
                <w:color w:val="000000" w:themeColor="text1"/>
                <w:sz w:val="18"/>
                <w:szCs w:val="18"/>
              </w:rPr>
            </w:pPr>
            <w:r w:rsidRPr="001E587C">
              <w:rPr>
                <w:sz w:val="18"/>
                <w:szCs w:val="18"/>
              </w:rPr>
              <w:t>-0.0020*(-1.7239)</w:t>
            </w:r>
          </w:p>
        </w:tc>
        <w:tc>
          <w:tcPr>
            <w:tcW w:w="1312" w:type="pct"/>
            <w:tcBorders>
              <w:top w:val="single" w:sz="6" w:space="0" w:color="auto"/>
              <w:left w:val="single" w:sz="6" w:space="0" w:color="auto"/>
              <w:right w:val="single" w:sz="6" w:space="0" w:color="auto"/>
            </w:tcBorders>
          </w:tcPr>
          <w:p w14:paraId="4964B67B" w14:textId="531050F4" w:rsidR="00180AFE" w:rsidRPr="001E587C" w:rsidRDefault="00180AFE" w:rsidP="00180AFE">
            <w:pPr>
              <w:spacing w:line="240" w:lineRule="exact"/>
              <w:ind w:firstLineChars="0" w:firstLine="0"/>
              <w:jc w:val="center"/>
              <w:rPr>
                <w:color w:val="000000" w:themeColor="text1"/>
                <w:sz w:val="18"/>
                <w:szCs w:val="18"/>
              </w:rPr>
            </w:pPr>
            <w:r w:rsidRPr="001E587C">
              <w:rPr>
                <w:sz w:val="18"/>
                <w:szCs w:val="18"/>
              </w:rPr>
              <w:t>0.0201***(2.7981)</w:t>
            </w:r>
          </w:p>
        </w:tc>
        <w:tc>
          <w:tcPr>
            <w:tcW w:w="1311" w:type="pct"/>
            <w:tcBorders>
              <w:top w:val="single" w:sz="6" w:space="0" w:color="auto"/>
              <w:right w:val="nil"/>
            </w:tcBorders>
          </w:tcPr>
          <w:p w14:paraId="37B978A9" w14:textId="3824D68A" w:rsidR="00180AFE" w:rsidRPr="001E587C" w:rsidRDefault="00180AFE" w:rsidP="00180AFE">
            <w:pPr>
              <w:spacing w:line="240" w:lineRule="exact"/>
              <w:ind w:firstLineChars="0" w:firstLine="0"/>
              <w:jc w:val="center"/>
              <w:rPr>
                <w:color w:val="000000" w:themeColor="text1"/>
                <w:sz w:val="18"/>
                <w:szCs w:val="18"/>
              </w:rPr>
            </w:pPr>
            <w:r w:rsidRPr="001E587C">
              <w:rPr>
                <w:sz w:val="18"/>
                <w:szCs w:val="18"/>
              </w:rPr>
              <w:t>-0.2008***(-2.8985)</w:t>
            </w:r>
          </w:p>
        </w:tc>
      </w:tr>
      <w:tr w:rsidR="007C45CD" w:rsidRPr="001E587C" w14:paraId="35F9A296" w14:textId="77777777" w:rsidTr="00CF2F19">
        <w:trPr>
          <w:jc w:val="center"/>
        </w:trPr>
        <w:tc>
          <w:tcPr>
            <w:tcW w:w="1065" w:type="pct"/>
            <w:tcBorders>
              <w:right w:val="single" w:sz="6" w:space="0" w:color="auto"/>
            </w:tcBorders>
          </w:tcPr>
          <w:p w14:paraId="6A7CD735"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控制变量</w:t>
            </w:r>
          </w:p>
        </w:tc>
        <w:tc>
          <w:tcPr>
            <w:tcW w:w="1312" w:type="pct"/>
            <w:tcBorders>
              <w:left w:val="single" w:sz="6" w:space="0" w:color="auto"/>
              <w:right w:val="single" w:sz="6" w:space="0" w:color="auto"/>
            </w:tcBorders>
          </w:tcPr>
          <w:p w14:paraId="5258E93D"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c>
          <w:tcPr>
            <w:tcW w:w="1312" w:type="pct"/>
            <w:tcBorders>
              <w:left w:val="single" w:sz="6" w:space="0" w:color="auto"/>
              <w:right w:val="single" w:sz="6" w:space="0" w:color="auto"/>
            </w:tcBorders>
          </w:tcPr>
          <w:p w14:paraId="37F8B2F6"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c>
          <w:tcPr>
            <w:tcW w:w="1311" w:type="pct"/>
            <w:tcBorders>
              <w:right w:val="nil"/>
            </w:tcBorders>
          </w:tcPr>
          <w:p w14:paraId="5AF64D20"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r>
      <w:tr w:rsidR="007C45CD" w:rsidRPr="001E587C" w14:paraId="1FAD6D07" w14:textId="77777777" w:rsidTr="00CF2F19">
        <w:trPr>
          <w:jc w:val="center"/>
        </w:trPr>
        <w:tc>
          <w:tcPr>
            <w:tcW w:w="1065" w:type="pct"/>
            <w:tcBorders>
              <w:right w:val="single" w:sz="6" w:space="0" w:color="auto"/>
            </w:tcBorders>
          </w:tcPr>
          <w:p w14:paraId="44DF25CA"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rPr>
              <w:t>行业</w:t>
            </w:r>
            <w:r w:rsidRPr="001E587C">
              <w:rPr>
                <w:rFonts w:hint="eastAsia"/>
                <w:color w:val="000000" w:themeColor="text1"/>
                <w:sz w:val="18"/>
                <w:szCs w:val="18"/>
                <w:lang w:eastAsia="zh-CN"/>
              </w:rPr>
              <w:t>固定效应</w:t>
            </w:r>
          </w:p>
        </w:tc>
        <w:tc>
          <w:tcPr>
            <w:tcW w:w="1312" w:type="pct"/>
            <w:tcBorders>
              <w:left w:val="single" w:sz="6" w:space="0" w:color="auto"/>
              <w:right w:val="single" w:sz="6" w:space="0" w:color="auto"/>
            </w:tcBorders>
          </w:tcPr>
          <w:p w14:paraId="3FB9934B"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c>
          <w:tcPr>
            <w:tcW w:w="1312" w:type="pct"/>
            <w:tcBorders>
              <w:left w:val="single" w:sz="6" w:space="0" w:color="auto"/>
              <w:right w:val="single" w:sz="6" w:space="0" w:color="auto"/>
            </w:tcBorders>
          </w:tcPr>
          <w:p w14:paraId="4D548713"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c>
          <w:tcPr>
            <w:tcW w:w="1311" w:type="pct"/>
            <w:tcBorders>
              <w:right w:val="nil"/>
            </w:tcBorders>
          </w:tcPr>
          <w:p w14:paraId="3ECED425"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r>
      <w:tr w:rsidR="007C45CD" w:rsidRPr="001E587C" w14:paraId="05205DFD" w14:textId="77777777" w:rsidTr="00CF2F19">
        <w:trPr>
          <w:jc w:val="center"/>
        </w:trPr>
        <w:tc>
          <w:tcPr>
            <w:tcW w:w="1065" w:type="pct"/>
            <w:tcBorders>
              <w:right w:val="single" w:sz="6" w:space="0" w:color="auto"/>
            </w:tcBorders>
          </w:tcPr>
          <w:p w14:paraId="5B3C7A5C" w14:textId="77777777" w:rsidR="007C45CD" w:rsidRPr="001E587C" w:rsidRDefault="007C45CD" w:rsidP="00B7169F">
            <w:pPr>
              <w:spacing w:line="240" w:lineRule="exact"/>
              <w:ind w:firstLineChars="0" w:firstLine="0"/>
              <w:jc w:val="center"/>
              <w:rPr>
                <w:color w:val="000000" w:themeColor="text1"/>
                <w:sz w:val="18"/>
                <w:szCs w:val="18"/>
                <w:lang w:eastAsia="zh-CN"/>
              </w:rPr>
            </w:pPr>
            <w:r w:rsidRPr="001E587C">
              <w:rPr>
                <w:rFonts w:hint="eastAsia"/>
                <w:color w:val="000000" w:themeColor="text1"/>
                <w:sz w:val="18"/>
                <w:szCs w:val="18"/>
                <w:lang w:eastAsia="zh-CN"/>
              </w:rPr>
              <w:t>省份固定效应</w:t>
            </w:r>
          </w:p>
        </w:tc>
        <w:tc>
          <w:tcPr>
            <w:tcW w:w="1312" w:type="pct"/>
            <w:tcBorders>
              <w:left w:val="single" w:sz="6" w:space="0" w:color="auto"/>
              <w:right w:val="single" w:sz="6" w:space="0" w:color="auto"/>
            </w:tcBorders>
          </w:tcPr>
          <w:p w14:paraId="3A2F0CF0"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c>
          <w:tcPr>
            <w:tcW w:w="1312" w:type="pct"/>
            <w:tcBorders>
              <w:left w:val="single" w:sz="6" w:space="0" w:color="auto"/>
              <w:right w:val="single" w:sz="6" w:space="0" w:color="auto"/>
            </w:tcBorders>
          </w:tcPr>
          <w:p w14:paraId="3A103425"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c>
          <w:tcPr>
            <w:tcW w:w="1311" w:type="pct"/>
            <w:tcBorders>
              <w:right w:val="nil"/>
            </w:tcBorders>
          </w:tcPr>
          <w:p w14:paraId="1AAD4AEE"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r>
      <w:tr w:rsidR="007C45CD" w:rsidRPr="001E587C" w14:paraId="187A33AD" w14:textId="77777777" w:rsidTr="00CF2F19">
        <w:trPr>
          <w:jc w:val="center"/>
        </w:trPr>
        <w:tc>
          <w:tcPr>
            <w:tcW w:w="1065" w:type="pct"/>
            <w:tcBorders>
              <w:right w:val="single" w:sz="6" w:space="0" w:color="auto"/>
            </w:tcBorders>
          </w:tcPr>
          <w:p w14:paraId="45C25800" w14:textId="77777777" w:rsidR="007C45CD" w:rsidRPr="001E587C" w:rsidRDefault="007C45CD" w:rsidP="00B7169F">
            <w:pPr>
              <w:spacing w:line="240" w:lineRule="exact"/>
              <w:ind w:firstLineChars="0" w:firstLine="0"/>
              <w:jc w:val="center"/>
              <w:rPr>
                <w:color w:val="000000" w:themeColor="text1"/>
                <w:sz w:val="18"/>
                <w:szCs w:val="18"/>
                <w:lang w:eastAsia="zh-CN"/>
              </w:rPr>
            </w:pPr>
            <w:r w:rsidRPr="001E587C">
              <w:rPr>
                <w:rFonts w:hint="eastAsia"/>
                <w:color w:val="000000" w:themeColor="text1"/>
                <w:sz w:val="18"/>
                <w:szCs w:val="18"/>
              </w:rPr>
              <w:t>年度</w:t>
            </w:r>
            <w:r w:rsidRPr="001E587C">
              <w:rPr>
                <w:rFonts w:hint="eastAsia"/>
                <w:color w:val="000000" w:themeColor="text1"/>
                <w:sz w:val="18"/>
                <w:szCs w:val="18"/>
                <w:lang w:eastAsia="zh-CN"/>
              </w:rPr>
              <w:t>固定效应</w:t>
            </w:r>
          </w:p>
        </w:tc>
        <w:tc>
          <w:tcPr>
            <w:tcW w:w="1312" w:type="pct"/>
            <w:tcBorders>
              <w:left w:val="single" w:sz="6" w:space="0" w:color="auto"/>
              <w:right w:val="single" w:sz="6" w:space="0" w:color="auto"/>
            </w:tcBorders>
          </w:tcPr>
          <w:p w14:paraId="4BB6CE78"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c>
          <w:tcPr>
            <w:tcW w:w="1312" w:type="pct"/>
            <w:tcBorders>
              <w:left w:val="single" w:sz="6" w:space="0" w:color="auto"/>
              <w:right w:val="single" w:sz="6" w:space="0" w:color="auto"/>
            </w:tcBorders>
          </w:tcPr>
          <w:p w14:paraId="3F1B9C99"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c>
          <w:tcPr>
            <w:tcW w:w="1311" w:type="pct"/>
            <w:tcBorders>
              <w:right w:val="nil"/>
            </w:tcBorders>
          </w:tcPr>
          <w:p w14:paraId="21536C9B" w14:textId="77777777" w:rsidR="007C45CD" w:rsidRPr="001E587C" w:rsidRDefault="007C45CD" w:rsidP="00B7169F">
            <w:pPr>
              <w:spacing w:line="240" w:lineRule="exact"/>
              <w:ind w:firstLineChars="0" w:firstLine="0"/>
              <w:jc w:val="center"/>
              <w:rPr>
                <w:color w:val="000000" w:themeColor="text1"/>
                <w:sz w:val="18"/>
                <w:szCs w:val="18"/>
              </w:rPr>
            </w:pPr>
            <w:r w:rsidRPr="001E587C">
              <w:rPr>
                <w:rFonts w:hint="eastAsia"/>
                <w:color w:val="000000" w:themeColor="text1"/>
                <w:sz w:val="18"/>
                <w:szCs w:val="18"/>
                <w:lang w:eastAsia="zh-CN"/>
              </w:rPr>
              <w:t>控制</w:t>
            </w:r>
          </w:p>
        </w:tc>
      </w:tr>
      <w:tr w:rsidR="00180AFE" w:rsidRPr="001E587C" w14:paraId="017CBFBE" w14:textId="77777777" w:rsidTr="00CF2F19">
        <w:trPr>
          <w:jc w:val="center"/>
        </w:trPr>
        <w:tc>
          <w:tcPr>
            <w:tcW w:w="1065" w:type="pct"/>
            <w:tcBorders>
              <w:top w:val="single" w:sz="6" w:space="0" w:color="auto"/>
              <w:bottom w:val="nil"/>
              <w:right w:val="single" w:sz="6" w:space="0" w:color="auto"/>
            </w:tcBorders>
          </w:tcPr>
          <w:p w14:paraId="231D449F" w14:textId="77777777" w:rsidR="00180AFE" w:rsidRPr="001E587C" w:rsidRDefault="00180AFE" w:rsidP="00180AFE">
            <w:pPr>
              <w:spacing w:line="240" w:lineRule="exact"/>
              <w:ind w:firstLineChars="0" w:firstLine="0"/>
              <w:jc w:val="center"/>
              <w:rPr>
                <w:i/>
                <w:iCs/>
                <w:color w:val="000000" w:themeColor="text1"/>
                <w:sz w:val="18"/>
                <w:szCs w:val="18"/>
              </w:rPr>
            </w:pPr>
            <w:r w:rsidRPr="001E587C">
              <w:rPr>
                <w:rFonts w:hint="eastAsia"/>
                <w:color w:val="000000" w:themeColor="text1"/>
                <w:sz w:val="18"/>
                <w:szCs w:val="18"/>
              </w:rPr>
              <w:t>观测值</w:t>
            </w:r>
          </w:p>
        </w:tc>
        <w:tc>
          <w:tcPr>
            <w:tcW w:w="1312" w:type="pct"/>
            <w:tcBorders>
              <w:top w:val="single" w:sz="6" w:space="0" w:color="auto"/>
              <w:left w:val="single" w:sz="6" w:space="0" w:color="auto"/>
              <w:bottom w:val="nil"/>
              <w:right w:val="single" w:sz="6" w:space="0" w:color="auto"/>
            </w:tcBorders>
          </w:tcPr>
          <w:p w14:paraId="34DE5A42" w14:textId="42869E24" w:rsidR="00180AFE" w:rsidRPr="001E587C" w:rsidRDefault="00180AFE" w:rsidP="00180AFE">
            <w:pPr>
              <w:spacing w:line="240" w:lineRule="exact"/>
              <w:ind w:firstLineChars="0" w:firstLine="0"/>
              <w:jc w:val="center"/>
              <w:rPr>
                <w:color w:val="000000" w:themeColor="text1"/>
                <w:sz w:val="18"/>
                <w:szCs w:val="18"/>
              </w:rPr>
            </w:pPr>
            <w:r w:rsidRPr="001E587C">
              <w:rPr>
                <w:sz w:val="18"/>
                <w:szCs w:val="18"/>
              </w:rPr>
              <w:t>5709</w:t>
            </w:r>
          </w:p>
        </w:tc>
        <w:tc>
          <w:tcPr>
            <w:tcW w:w="1312" w:type="pct"/>
            <w:tcBorders>
              <w:top w:val="single" w:sz="6" w:space="0" w:color="auto"/>
              <w:left w:val="single" w:sz="6" w:space="0" w:color="auto"/>
              <w:bottom w:val="nil"/>
              <w:right w:val="single" w:sz="6" w:space="0" w:color="auto"/>
            </w:tcBorders>
          </w:tcPr>
          <w:p w14:paraId="51396F4A" w14:textId="23D2FA46" w:rsidR="00180AFE" w:rsidRPr="001E587C" w:rsidRDefault="00180AFE" w:rsidP="00180AFE">
            <w:pPr>
              <w:spacing w:line="240" w:lineRule="exact"/>
              <w:ind w:firstLineChars="0" w:firstLine="0"/>
              <w:jc w:val="center"/>
              <w:rPr>
                <w:color w:val="000000" w:themeColor="text1"/>
                <w:sz w:val="18"/>
                <w:szCs w:val="18"/>
              </w:rPr>
            </w:pPr>
            <w:r w:rsidRPr="001E587C">
              <w:rPr>
                <w:sz w:val="18"/>
                <w:szCs w:val="18"/>
              </w:rPr>
              <w:t>5680</w:t>
            </w:r>
          </w:p>
        </w:tc>
        <w:tc>
          <w:tcPr>
            <w:tcW w:w="1311" w:type="pct"/>
            <w:tcBorders>
              <w:top w:val="single" w:sz="6" w:space="0" w:color="auto"/>
              <w:bottom w:val="nil"/>
              <w:right w:val="nil"/>
            </w:tcBorders>
          </w:tcPr>
          <w:p w14:paraId="236F5781" w14:textId="4E7B3E5D" w:rsidR="00180AFE" w:rsidRPr="001E587C" w:rsidRDefault="00180AFE" w:rsidP="00180AFE">
            <w:pPr>
              <w:spacing w:line="240" w:lineRule="exact"/>
              <w:ind w:firstLineChars="0" w:firstLine="0"/>
              <w:jc w:val="center"/>
              <w:rPr>
                <w:color w:val="000000" w:themeColor="text1"/>
                <w:sz w:val="18"/>
                <w:szCs w:val="18"/>
              </w:rPr>
            </w:pPr>
            <w:r w:rsidRPr="001E587C">
              <w:rPr>
                <w:sz w:val="18"/>
                <w:szCs w:val="18"/>
              </w:rPr>
              <w:t>5227</w:t>
            </w:r>
          </w:p>
        </w:tc>
      </w:tr>
      <w:tr w:rsidR="00180AFE" w:rsidRPr="001E587C" w14:paraId="30740C3E" w14:textId="77777777" w:rsidTr="00CF2F19">
        <w:trPr>
          <w:jc w:val="center"/>
        </w:trPr>
        <w:tc>
          <w:tcPr>
            <w:tcW w:w="1065" w:type="pct"/>
            <w:tcBorders>
              <w:top w:val="nil"/>
              <w:bottom w:val="single" w:sz="12" w:space="0" w:color="auto"/>
              <w:right w:val="single" w:sz="6" w:space="0" w:color="auto"/>
            </w:tcBorders>
          </w:tcPr>
          <w:p w14:paraId="29D48144" w14:textId="77777777" w:rsidR="00180AFE" w:rsidRPr="001E587C" w:rsidRDefault="00180AFE" w:rsidP="00180AFE">
            <w:pPr>
              <w:spacing w:line="240" w:lineRule="exact"/>
              <w:ind w:firstLineChars="0" w:firstLine="0"/>
              <w:jc w:val="center"/>
              <w:rPr>
                <w:i/>
                <w:iCs/>
                <w:color w:val="000000" w:themeColor="text1"/>
                <w:sz w:val="18"/>
                <w:szCs w:val="18"/>
              </w:rPr>
            </w:pPr>
            <w:r w:rsidRPr="001E587C">
              <w:rPr>
                <w:i/>
                <w:iCs/>
                <w:color w:val="000000" w:themeColor="text1"/>
                <w:sz w:val="18"/>
                <w:szCs w:val="18"/>
              </w:rPr>
              <w:t>adj. R</w:t>
            </w:r>
            <w:r w:rsidRPr="001E587C">
              <w:rPr>
                <w:i/>
                <w:iCs/>
                <w:color w:val="000000" w:themeColor="text1"/>
                <w:sz w:val="18"/>
                <w:szCs w:val="18"/>
                <w:vertAlign w:val="superscript"/>
              </w:rPr>
              <w:t>2</w:t>
            </w:r>
          </w:p>
        </w:tc>
        <w:tc>
          <w:tcPr>
            <w:tcW w:w="1312" w:type="pct"/>
            <w:tcBorders>
              <w:top w:val="nil"/>
              <w:left w:val="single" w:sz="6" w:space="0" w:color="auto"/>
              <w:bottom w:val="single" w:sz="12" w:space="0" w:color="auto"/>
              <w:right w:val="single" w:sz="6" w:space="0" w:color="auto"/>
            </w:tcBorders>
          </w:tcPr>
          <w:p w14:paraId="586FCBBE" w14:textId="5049AEFD" w:rsidR="00180AFE" w:rsidRPr="001E587C" w:rsidRDefault="00180AFE" w:rsidP="00180AFE">
            <w:pPr>
              <w:spacing w:line="240" w:lineRule="exact"/>
              <w:ind w:firstLineChars="0" w:firstLine="0"/>
              <w:jc w:val="center"/>
              <w:rPr>
                <w:color w:val="000000" w:themeColor="text1"/>
                <w:sz w:val="18"/>
                <w:szCs w:val="18"/>
              </w:rPr>
            </w:pPr>
            <w:r w:rsidRPr="001E587C">
              <w:rPr>
                <w:sz w:val="18"/>
                <w:szCs w:val="18"/>
              </w:rPr>
              <w:t>0.3472</w:t>
            </w:r>
          </w:p>
        </w:tc>
        <w:tc>
          <w:tcPr>
            <w:tcW w:w="1312" w:type="pct"/>
            <w:tcBorders>
              <w:top w:val="nil"/>
              <w:left w:val="single" w:sz="6" w:space="0" w:color="auto"/>
              <w:bottom w:val="single" w:sz="12" w:space="0" w:color="auto"/>
              <w:right w:val="single" w:sz="6" w:space="0" w:color="auto"/>
            </w:tcBorders>
          </w:tcPr>
          <w:p w14:paraId="53E82CA6" w14:textId="450A615F" w:rsidR="00180AFE" w:rsidRPr="001E587C" w:rsidRDefault="00180AFE" w:rsidP="00180AFE">
            <w:pPr>
              <w:spacing w:line="240" w:lineRule="exact"/>
              <w:ind w:firstLineChars="0" w:firstLine="0"/>
              <w:jc w:val="center"/>
              <w:rPr>
                <w:color w:val="000000" w:themeColor="text1"/>
                <w:sz w:val="18"/>
                <w:szCs w:val="18"/>
              </w:rPr>
            </w:pPr>
            <w:r w:rsidRPr="001E587C">
              <w:rPr>
                <w:sz w:val="18"/>
                <w:szCs w:val="18"/>
              </w:rPr>
              <w:t>0.3754</w:t>
            </w:r>
          </w:p>
        </w:tc>
        <w:tc>
          <w:tcPr>
            <w:tcW w:w="1311" w:type="pct"/>
            <w:tcBorders>
              <w:top w:val="nil"/>
              <w:bottom w:val="single" w:sz="12" w:space="0" w:color="auto"/>
              <w:right w:val="nil"/>
            </w:tcBorders>
          </w:tcPr>
          <w:p w14:paraId="0D05BEC4" w14:textId="5376A797" w:rsidR="00180AFE" w:rsidRPr="001E587C" w:rsidRDefault="00180AFE" w:rsidP="00180AFE">
            <w:pPr>
              <w:spacing w:line="240" w:lineRule="exact"/>
              <w:ind w:firstLineChars="0" w:firstLine="0"/>
              <w:jc w:val="center"/>
              <w:rPr>
                <w:color w:val="000000" w:themeColor="text1"/>
                <w:sz w:val="18"/>
                <w:szCs w:val="18"/>
              </w:rPr>
            </w:pPr>
            <w:r w:rsidRPr="001E587C">
              <w:rPr>
                <w:sz w:val="18"/>
                <w:szCs w:val="18"/>
              </w:rPr>
              <w:t>0.1408</w:t>
            </w:r>
          </w:p>
        </w:tc>
      </w:tr>
    </w:tbl>
    <w:p w14:paraId="52F9B7E3" w14:textId="35D97C4C" w:rsidR="00AC51A0" w:rsidRPr="00C618B8" w:rsidRDefault="00C618B8" w:rsidP="00A90F21">
      <w:pPr>
        <w:spacing w:line="240" w:lineRule="auto"/>
        <w:ind w:firstLine="296"/>
        <w:rPr>
          <w:color w:val="000000" w:themeColor="text1"/>
          <w:sz w:val="15"/>
          <w:szCs w:val="15"/>
        </w:rPr>
      </w:pPr>
      <w:r w:rsidRPr="00CD5047">
        <w:rPr>
          <w:rFonts w:hint="eastAsia"/>
          <w:color w:val="000000" w:themeColor="text1"/>
          <w:sz w:val="15"/>
          <w:szCs w:val="15"/>
        </w:rPr>
        <w:t>注：第（</w:t>
      </w:r>
      <w:r w:rsidR="00A90F21">
        <w:rPr>
          <w:rFonts w:hint="eastAsia"/>
          <w:color w:val="000000" w:themeColor="text1"/>
          <w:sz w:val="15"/>
          <w:szCs w:val="15"/>
        </w:rPr>
        <w:t>3</w:t>
      </w:r>
      <w:r w:rsidRPr="00CD5047">
        <w:rPr>
          <w:rFonts w:hint="eastAsia"/>
          <w:color w:val="000000" w:themeColor="text1"/>
          <w:sz w:val="15"/>
          <w:szCs w:val="15"/>
        </w:rPr>
        <w:t>）列汇报的是伪</w:t>
      </w:r>
      <w:r w:rsidRPr="00CD5047">
        <w:rPr>
          <w:rFonts w:hint="eastAsia"/>
          <w:color w:val="000000" w:themeColor="text1"/>
          <w:sz w:val="15"/>
          <w:szCs w:val="15"/>
        </w:rPr>
        <w:t>R</w:t>
      </w:r>
      <w:r w:rsidRPr="00C618B8">
        <w:rPr>
          <w:color w:val="000000" w:themeColor="text1"/>
          <w:sz w:val="15"/>
          <w:szCs w:val="15"/>
          <w:vertAlign w:val="superscript"/>
        </w:rPr>
        <w:t>2</w:t>
      </w:r>
      <w:r w:rsidRPr="00CD5047">
        <w:rPr>
          <w:rFonts w:hint="eastAsia"/>
          <w:color w:val="000000" w:themeColor="text1"/>
          <w:sz w:val="15"/>
          <w:szCs w:val="15"/>
        </w:rPr>
        <w:t>值。</w:t>
      </w:r>
    </w:p>
    <w:sectPr w:rsidR="00AC51A0" w:rsidRPr="00C618B8" w:rsidSect="00B05BF1">
      <w:headerReference w:type="even" r:id="rId7"/>
      <w:headerReference w:type="default" r:id="rId8"/>
      <w:footerReference w:type="even" r:id="rId9"/>
      <w:footerReference w:type="default" r:id="rId10"/>
      <w:headerReference w:type="first" r:id="rId11"/>
      <w:footerReference w:type="first" r:id="rId12"/>
      <w:pgSz w:w="11906" w:h="16838" w:code="9"/>
      <w:pgMar w:top="1440" w:right="1797" w:bottom="1440" w:left="1797" w:header="851" w:footer="992" w:gutter="0"/>
      <w:cols w:space="425"/>
      <w:docGrid w:type="linesAndChars" w:linePitch="348" w:charSpace="-4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898C5" w14:textId="77777777" w:rsidR="0061514C" w:rsidRDefault="0061514C" w:rsidP="00B05BF1">
      <w:pPr>
        <w:spacing w:line="240" w:lineRule="auto"/>
        <w:ind w:firstLine="420"/>
      </w:pPr>
      <w:r>
        <w:separator/>
      </w:r>
    </w:p>
  </w:endnote>
  <w:endnote w:type="continuationSeparator" w:id="0">
    <w:p w14:paraId="668932C3" w14:textId="77777777" w:rsidR="0061514C" w:rsidRDefault="0061514C" w:rsidP="00B05BF1">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871B" w14:textId="77777777" w:rsidR="00B05BF1" w:rsidRDefault="00B05BF1">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AC10" w14:textId="77777777" w:rsidR="00B05BF1" w:rsidRDefault="00B05BF1">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43FB" w14:textId="77777777" w:rsidR="00B05BF1" w:rsidRDefault="00B05BF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CEB6C" w14:textId="77777777" w:rsidR="0061514C" w:rsidRDefault="0061514C" w:rsidP="00B05BF1">
      <w:pPr>
        <w:spacing w:line="240" w:lineRule="auto"/>
        <w:ind w:firstLine="420"/>
      </w:pPr>
      <w:r>
        <w:separator/>
      </w:r>
    </w:p>
  </w:footnote>
  <w:footnote w:type="continuationSeparator" w:id="0">
    <w:p w14:paraId="7D614913" w14:textId="77777777" w:rsidR="0061514C" w:rsidRDefault="0061514C" w:rsidP="00B05BF1">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E560" w14:textId="77777777" w:rsidR="00B05BF1" w:rsidRDefault="00B05BF1">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3673" w14:textId="77777777" w:rsidR="00B05BF1" w:rsidRDefault="00B05BF1">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2F07" w14:textId="77777777" w:rsidR="00B05BF1" w:rsidRDefault="00B05BF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7CAA"/>
    <w:multiLevelType w:val="hybridMultilevel"/>
    <w:tmpl w:val="A65486A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CCE5CB7"/>
    <w:multiLevelType w:val="multilevel"/>
    <w:tmpl w:val="4BDA4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E24420"/>
    <w:multiLevelType w:val="hybridMultilevel"/>
    <w:tmpl w:val="95209324"/>
    <w:lvl w:ilvl="0" w:tplc="B15E0772">
      <w:start w:val="1"/>
      <w:numFmt w:val="decimal"/>
      <w:suff w:val="space"/>
      <w:lvlText w:val="[%1] "/>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15:restartNumberingAfterBreak="0">
    <w:nsid w:val="1B7F1AF2"/>
    <w:multiLevelType w:val="hybridMultilevel"/>
    <w:tmpl w:val="0994EF40"/>
    <w:lvl w:ilvl="0" w:tplc="FFE0EA32">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2BE7E58"/>
    <w:multiLevelType w:val="hybridMultilevel"/>
    <w:tmpl w:val="DF58EAD8"/>
    <w:lvl w:ilvl="0" w:tplc="DF56997A">
      <w:start w:val="1"/>
      <w:numFmt w:val="decimal"/>
      <w:suff w:val="nothing"/>
      <w:lvlText w:val="[%1] "/>
      <w:lvlJc w:val="left"/>
      <w:pPr>
        <w:ind w:left="0" w:firstLine="0"/>
      </w:pPr>
      <w:rPr>
        <w:rFonts w:hint="eastAsia"/>
        <w:sz w:val="18"/>
        <w:szCs w:val="18"/>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23AB056C"/>
    <w:multiLevelType w:val="hybridMultilevel"/>
    <w:tmpl w:val="47B42C2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88A6304"/>
    <w:multiLevelType w:val="hybridMultilevel"/>
    <w:tmpl w:val="D426727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B270559"/>
    <w:multiLevelType w:val="hybridMultilevel"/>
    <w:tmpl w:val="8DC8A3E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F35596E"/>
    <w:multiLevelType w:val="hybridMultilevel"/>
    <w:tmpl w:val="609247E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10F67B4"/>
    <w:multiLevelType w:val="multilevel"/>
    <w:tmpl w:val="4B5A2E30"/>
    <w:lvl w:ilvl="0">
      <w:start w:val="1"/>
      <w:numFmt w:val="decimal"/>
      <w:lvlText w:val="[%1] "/>
      <w:lvlJc w:val="left"/>
      <w:pPr>
        <w:tabs>
          <w:tab w:val="num" w:pos="0"/>
        </w:tabs>
        <w:ind w:left="440" w:hanging="440"/>
      </w:pPr>
      <w:rPr>
        <w:rFonts w:ascii="Times New Roman" w:hAnsi="Times New Roman" w:cs="Times New Roman" w:hint="default"/>
      </w:rPr>
    </w:lvl>
    <w:lvl w:ilvl="1">
      <w:start w:val="1"/>
      <w:numFmt w:val="lowerLetter"/>
      <w:lvlText w:val="%2)"/>
      <w:lvlJc w:val="left"/>
      <w:pPr>
        <w:tabs>
          <w:tab w:val="num" w:pos="0"/>
        </w:tabs>
        <w:ind w:left="880" w:hanging="440"/>
      </w:pPr>
      <w:rPr>
        <w:rFonts w:ascii="Times New Roman" w:hAnsi="Times New Roman" w:cs="Times New Roman" w:hint="default"/>
      </w:rPr>
    </w:lvl>
    <w:lvl w:ilvl="2">
      <w:start w:val="1"/>
      <w:numFmt w:val="lowerRoman"/>
      <w:lvlText w:val="%3."/>
      <w:lvlJc w:val="right"/>
      <w:pPr>
        <w:tabs>
          <w:tab w:val="num" w:pos="0"/>
        </w:tabs>
        <w:ind w:left="1320" w:hanging="440"/>
      </w:pPr>
      <w:rPr>
        <w:rFonts w:ascii="Times New Roman" w:hAnsi="Times New Roman" w:cs="Times New Roman" w:hint="default"/>
      </w:rPr>
    </w:lvl>
    <w:lvl w:ilvl="3">
      <w:start w:val="1"/>
      <w:numFmt w:val="decimal"/>
      <w:lvlText w:val="%4."/>
      <w:lvlJc w:val="left"/>
      <w:pPr>
        <w:tabs>
          <w:tab w:val="num" w:pos="0"/>
        </w:tabs>
        <w:ind w:left="1760" w:hanging="440"/>
      </w:pPr>
      <w:rPr>
        <w:rFonts w:ascii="Times New Roman" w:hAnsi="Times New Roman" w:cs="Times New Roman" w:hint="default"/>
      </w:rPr>
    </w:lvl>
    <w:lvl w:ilvl="4">
      <w:start w:val="1"/>
      <w:numFmt w:val="lowerLetter"/>
      <w:lvlText w:val="%5)"/>
      <w:lvlJc w:val="left"/>
      <w:pPr>
        <w:tabs>
          <w:tab w:val="num" w:pos="0"/>
        </w:tabs>
        <w:ind w:left="2200" w:hanging="440"/>
      </w:pPr>
      <w:rPr>
        <w:rFonts w:ascii="Times New Roman" w:hAnsi="Times New Roman" w:cs="Times New Roman" w:hint="default"/>
      </w:rPr>
    </w:lvl>
    <w:lvl w:ilvl="5">
      <w:start w:val="1"/>
      <w:numFmt w:val="lowerRoman"/>
      <w:lvlText w:val="%6."/>
      <w:lvlJc w:val="right"/>
      <w:pPr>
        <w:tabs>
          <w:tab w:val="num" w:pos="0"/>
        </w:tabs>
        <w:ind w:left="2640" w:hanging="440"/>
      </w:pPr>
      <w:rPr>
        <w:rFonts w:ascii="Times New Roman" w:hAnsi="Times New Roman" w:cs="Times New Roman" w:hint="default"/>
      </w:rPr>
    </w:lvl>
    <w:lvl w:ilvl="6">
      <w:start w:val="1"/>
      <w:numFmt w:val="decimal"/>
      <w:lvlText w:val="%7."/>
      <w:lvlJc w:val="left"/>
      <w:pPr>
        <w:tabs>
          <w:tab w:val="num" w:pos="0"/>
        </w:tabs>
        <w:ind w:left="3080" w:hanging="440"/>
      </w:pPr>
      <w:rPr>
        <w:rFonts w:ascii="Times New Roman" w:hAnsi="Times New Roman" w:cs="Times New Roman" w:hint="default"/>
      </w:rPr>
    </w:lvl>
    <w:lvl w:ilvl="7">
      <w:start w:val="1"/>
      <w:numFmt w:val="lowerLetter"/>
      <w:lvlText w:val="%8)"/>
      <w:lvlJc w:val="left"/>
      <w:pPr>
        <w:tabs>
          <w:tab w:val="num" w:pos="0"/>
        </w:tabs>
        <w:ind w:left="3520" w:hanging="440"/>
      </w:pPr>
      <w:rPr>
        <w:rFonts w:ascii="Times New Roman" w:hAnsi="Times New Roman" w:cs="Times New Roman" w:hint="default"/>
      </w:rPr>
    </w:lvl>
    <w:lvl w:ilvl="8">
      <w:start w:val="1"/>
      <w:numFmt w:val="lowerRoman"/>
      <w:lvlText w:val="%9."/>
      <w:lvlJc w:val="right"/>
      <w:pPr>
        <w:tabs>
          <w:tab w:val="num" w:pos="0"/>
        </w:tabs>
        <w:ind w:left="3960" w:hanging="440"/>
      </w:pPr>
      <w:rPr>
        <w:rFonts w:ascii="Times New Roman" w:hAnsi="Times New Roman" w:cs="Times New Roman" w:hint="default"/>
      </w:rPr>
    </w:lvl>
  </w:abstractNum>
  <w:abstractNum w:abstractNumId="10" w15:restartNumberingAfterBreak="0">
    <w:nsid w:val="5AB17E9D"/>
    <w:multiLevelType w:val="hybridMultilevel"/>
    <w:tmpl w:val="C1323D7C"/>
    <w:lvl w:ilvl="0" w:tplc="97122812">
      <w:start w:val="1"/>
      <w:numFmt w:val="decimal"/>
      <w:lvlText w:val="[%1] "/>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1" w15:restartNumberingAfterBreak="0">
    <w:nsid w:val="5E7751A4"/>
    <w:multiLevelType w:val="hybridMultilevel"/>
    <w:tmpl w:val="43C67730"/>
    <w:lvl w:ilvl="0" w:tplc="A99C4028">
      <w:start w:val="1"/>
      <w:numFmt w:val="decimal"/>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2" w15:restartNumberingAfterBreak="0">
    <w:nsid w:val="64D57BA9"/>
    <w:multiLevelType w:val="hybridMultilevel"/>
    <w:tmpl w:val="B4221D7C"/>
    <w:lvl w:ilvl="0" w:tplc="7BCCCA72">
      <w:start w:val="1"/>
      <w:numFmt w:val="decimal"/>
      <w:suff w:val="nothing"/>
      <w:lvlText w:val="%1."/>
      <w:lvlJc w:val="left"/>
      <w:pPr>
        <w:ind w:left="142" w:hanging="142"/>
      </w:pPr>
      <w:rPr>
        <w:rFonts w:hint="eastAsia"/>
        <w:sz w:val="18"/>
        <w:szCs w:val="18"/>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3" w15:restartNumberingAfterBreak="0">
    <w:nsid w:val="6DF75E85"/>
    <w:multiLevelType w:val="multilevel"/>
    <w:tmpl w:val="BA4ED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7A7B9A"/>
    <w:multiLevelType w:val="hybridMultilevel"/>
    <w:tmpl w:val="33CA473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94A5E51"/>
    <w:multiLevelType w:val="multilevel"/>
    <w:tmpl w:val="2A1E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B7514F"/>
    <w:multiLevelType w:val="hybridMultilevel"/>
    <w:tmpl w:val="0C2065A4"/>
    <w:lvl w:ilvl="0" w:tplc="32C2AACE">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664042183">
    <w:abstractNumId w:val="13"/>
  </w:num>
  <w:num w:numId="2" w16cid:durableId="1777749284">
    <w:abstractNumId w:val="1"/>
  </w:num>
  <w:num w:numId="3" w16cid:durableId="1560554485">
    <w:abstractNumId w:val="15"/>
  </w:num>
  <w:num w:numId="4" w16cid:durableId="386103953">
    <w:abstractNumId w:val="16"/>
  </w:num>
  <w:num w:numId="5" w16cid:durableId="784617266">
    <w:abstractNumId w:val="7"/>
  </w:num>
  <w:num w:numId="6" w16cid:durableId="315494903">
    <w:abstractNumId w:val="14"/>
  </w:num>
  <w:num w:numId="7" w16cid:durableId="2132899069">
    <w:abstractNumId w:val="8"/>
  </w:num>
  <w:num w:numId="8" w16cid:durableId="5944373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2097691">
    <w:abstractNumId w:val="10"/>
  </w:num>
  <w:num w:numId="10" w16cid:durableId="371421166">
    <w:abstractNumId w:val="9"/>
    <w:lvlOverride w:ilvl="0">
      <w:lvl w:ilvl="0">
        <w:start w:val="1"/>
        <w:numFmt w:val="decimal"/>
        <w:suff w:val="space"/>
        <w:lvlText w:val="[%1] "/>
        <w:lvlJc w:val="left"/>
        <w:pPr>
          <w:ind w:left="440" w:hanging="440"/>
        </w:pPr>
        <w:rPr>
          <w:rFonts w:ascii="Times New Roman" w:hAnsi="Times New Roman" w:cs="Times New Roman" w:hint="default"/>
        </w:rPr>
      </w:lvl>
    </w:lvlOverride>
    <w:lvlOverride w:ilvl="1">
      <w:lvl w:ilvl="1">
        <w:start w:val="1"/>
        <w:numFmt w:val="lowerLetter"/>
        <w:lvlText w:val="%2)"/>
        <w:lvlJc w:val="left"/>
        <w:pPr>
          <w:tabs>
            <w:tab w:val="num" w:pos="0"/>
          </w:tabs>
          <w:ind w:left="880" w:hanging="440"/>
        </w:pPr>
        <w:rPr>
          <w:rFonts w:ascii="Times New Roman" w:hAnsi="Times New Roman" w:cs="Times New Roman" w:hint="default"/>
        </w:rPr>
      </w:lvl>
    </w:lvlOverride>
    <w:lvlOverride w:ilvl="2">
      <w:lvl w:ilvl="2">
        <w:start w:val="1"/>
        <w:numFmt w:val="lowerRoman"/>
        <w:lvlText w:val="%3."/>
        <w:lvlJc w:val="right"/>
        <w:pPr>
          <w:tabs>
            <w:tab w:val="num" w:pos="0"/>
          </w:tabs>
          <w:ind w:left="1320" w:hanging="440"/>
        </w:pPr>
        <w:rPr>
          <w:rFonts w:ascii="Times New Roman" w:hAnsi="Times New Roman" w:cs="Times New Roman" w:hint="default"/>
        </w:rPr>
      </w:lvl>
    </w:lvlOverride>
    <w:lvlOverride w:ilvl="3">
      <w:lvl w:ilvl="3">
        <w:start w:val="1"/>
        <w:numFmt w:val="decimal"/>
        <w:lvlText w:val="%4."/>
        <w:lvlJc w:val="left"/>
        <w:pPr>
          <w:tabs>
            <w:tab w:val="num" w:pos="0"/>
          </w:tabs>
          <w:ind w:left="1760" w:hanging="440"/>
        </w:pPr>
        <w:rPr>
          <w:rFonts w:ascii="Times New Roman" w:hAnsi="Times New Roman" w:cs="Times New Roman" w:hint="default"/>
        </w:rPr>
      </w:lvl>
    </w:lvlOverride>
    <w:lvlOverride w:ilvl="4">
      <w:lvl w:ilvl="4">
        <w:start w:val="1"/>
        <w:numFmt w:val="lowerLetter"/>
        <w:lvlText w:val="%5)"/>
        <w:lvlJc w:val="left"/>
        <w:pPr>
          <w:tabs>
            <w:tab w:val="num" w:pos="0"/>
          </w:tabs>
          <w:ind w:left="2200" w:hanging="440"/>
        </w:pPr>
        <w:rPr>
          <w:rFonts w:ascii="Times New Roman" w:hAnsi="Times New Roman" w:cs="Times New Roman" w:hint="default"/>
        </w:rPr>
      </w:lvl>
    </w:lvlOverride>
    <w:lvlOverride w:ilvl="5">
      <w:lvl w:ilvl="5">
        <w:start w:val="1"/>
        <w:numFmt w:val="lowerRoman"/>
        <w:lvlText w:val="%6."/>
        <w:lvlJc w:val="right"/>
        <w:pPr>
          <w:tabs>
            <w:tab w:val="num" w:pos="0"/>
          </w:tabs>
          <w:ind w:left="2640" w:hanging="440"/>
        </w:pPr>
        <w:rPr>
          <w:rFonts w:ascii="Times New Roman" w:hAnsi="Times New Roman" w:cs="Times New Roman" w:hint="default"/>
        </w:rPr>
      </w:lvl>
    </w:lvlOverride>
    <w:lvlOverride w:ilvl="6">
      <w:lvl w:ilvl="6">
        <w:start w:val="1"/>
        <w:numFmt w:val="decimal"/>
        <w:lvlText w:val="%7."/>
        <w:lvlJc w:val="left"/>
        <w:pPr>
          <w:tabs>
            <w:tab w:val="num" w:pos="0"/>
          </w:tabs>
          <w:ind w:left="3080" w:hanging="440"/>
        </w:pPr>
        <w:rPr>
          <w:rFonts w:ascii="Times New Roman" w:hAnsi="Times New Roman" w:cs="Times New Roman" w:hint="default"/>
        </w:rPr>
      </w:lvl>
    </w:lvlOverride>
    <w:lvlOverride w:ilvl="7">
      <w:lvl w:ilvl="7">
        <w:start w:val="1"/>
        <w:numFmt w:val="lowerLetter"/>
        <w:lvlText w:val="%8)"/>
        <w:lvlJc w:val="left"/>
        <w:pPr>
          <w:tabs>
            <w:tab w:val="num" w:pos="0"/>
          </w:tabs>
          <w:ind w:left="3520" w:hanging="440"/>
        </w:pPr>
        <w:rPr>
          <w:rFonts w:ascii="Times New Roman" w:hAnsi="Times New Roman" w:cs="Times New Roman" w:hint="default"/>
        </w:rPr>
      </w:lvl>
    </w:lvlOverride>
    <w:lvlOverride w:ilvl="8">
      <w:lvl w:ilvl="8">
        <w:start w:val="1"/>
        <w:numFmt w:val="lowerRoman"/>
        <w:lvlText w:val="%9."/>
        <w:lvlJc w:val="right"/>
        <w:pPr>
          <w:tabs>
            <w:tab w:val="num" w:pos="0"/>
          </w:tabs>
          <w:ind w:left="3960" w:hanging="440"/>
        </w:pPr>
        <w:rPr>
          <w:rFonts w:ascii="Times New Roman" w:hAnsi="Times New Roman" w:cs="Times New Roman" w:hint="default"/>
        </w:rPr>
      </w:lvl>
    </w:lvlOverride>
  </w:num>
  <w:num w:numId="11" w16cid:durableId="1141579437">
    <w:abstractNumId w:val="6"/>
  </w:num>
  <w:num w:numId="12" w16cid:durableId="250818575">
    <w:abstractNumId w:val="0"/>
  </w:num>
  <w:num w:numId="13" w16cid:durableId="1368408688">
    <w:abstractNumId w:val="2"/>
  </w:num>
  <w:num w:numId="14" w16cid:durableId="651443045">
    <w:abstractNumId w:val="3"/>
  </w:num>
  <w:num w:numId="15" w16cid:durableId="918978380">
    <w:abstractNumId w:val="5"/>
  </w:num>
  <w:num w:numId="16" w16cid:durableId="1576931879">
    <w:abstractNumId w:val="11"/>
  </w:num>
  <w:num w:numId="17" w16cid:durableId="1717272133">
    <w:abstractNumId w:val="12"/>
  </w:num>
  <w:num w:numId="18" w16cid:durableId="1157921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HorizontalSpacing w:val="104"/>
  <w:drawingGridVerticalSpacing w:val="174"/>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C7"/>
    <w:rsid w:val="0002081A"/>
    <w:rsid w:val="000456AE"/>
    <w:rsid w:val="00076E33"/>
    <w:rsid w:val="00077AD5"/>
    <w:rsid w:val="000832D5"/>
    <w:rsid w:val="0008715F"/>
    <w:rsid w:val="000A1B91"/>
    <w:rsid w:val="00113594"/>
    <w:rsid w:val="001204E8"/>
    <w:rsid w:val="00123A61"/>
    <w:rsid w:val="0012501F"/>
    <w:rsid w:val="00180AFE"/>
    <w:rsid w:val="00181365"/>
    <w:rsid w:val="001A5584"/>
    <w:rsid w:val="001E1B90"/>
    <w:rsid w:val="001E2034"/>
    <w:rsid w:val="001E587C"/>
    <w:rsid w:val="00223F94"/>
    <w:rsid w:val="00232ED0"/>
    <w:rsid w:val="002335B8"/>
    <w:rsid w:val="00247490"/>
    <w:rsid w:val="002540CA"/>
    <w:rsid w:val="00270AA6"/>
    <w:rsid w:val="00285CD1"/>
    <w:rsid w:val="002B1CF6"/>
    <w:rsid w:val="002D54C1"/>
    <w:rsid w:val="002F4786"/>
    <w:rsid w:val="00330038"/>
    <w:rsid w:val="00333B45"/>
    <w:rsid w:val="00347791"/>
    <w:rsid w:val="00350786"/>
    <w:rsid w:val="00353760"/>
    <w:rsid w:val="003A23D8"/>
    <w:rsid w:val="003F77E3"/>
    <w:rsid w:val="004705DA"/>
    <w:rsid w:val="004A1448"/>
    <w:rsid w:val="004B07ED"/>
    <w:rsid w:val="004E4649"/>
    <w:rsid w:val="004F3150"/>
    <w:rsid w:val="0054602B"/>
    <w:rsid w:val="0059166E"/>
    <w:rsid w:val="005B68AA"/>
    <w:rsid w:val="0061514C"/>
    <w:rsid w:val="006246AB"/>
    <w:rsid w:val="00627B30"/>
    <w:rsid w:val="006329DE"/>
    <w:rsid w:val="0066582B"/>
    <w:rsid w:val="006707B1"/>
    <w:rsid w:val="006A1A39"/>
    <w:rsid w:val="006A261B"/>
    <w:rsid w:val="006B7CC3"/>
    <w:rsid w:val="006D008D"/>
    <w:rsid w:val="006D436C"/>
    <w:rsid w:val="006F5184"/>
    <w:rsid w:val="00700867"/>
    <w:rsid w:val="007010D9"/>
    <w:rsid w:val="007238D6"/>
    <w:rsid w:val="007267BB"/>
    <w:rsid w:val="0073588B"/>
    <w:rsid w:val="00774FE9"/>
    <w:rsid w:val="007A6C85"/>
    <w:rsid w:val="007C45CD"/>
    <w:rsid w:val="007D1055"/>
    <w:rsid w:val="00825991"/>
    <w:rsid w:val="008A0E43"/>
    <w:rsid w:val="008A3F96"/>
    <w:rsid w:val="008A58E3"/>
    <w:rsid w:val="008E056A"/>
    <w:rsid w:val="008F1BA0"/>
    <w:rsid w:val="008F2EDA"/>
    <w:rsid w:val="00966C5B"/>
    <w:rsid w:val="009C55FC"/>
    <w:rsid w:val="009C7079"/>
    <w:rsid w:val="009D05A4"/>
    <w:rsid w:val="009F01F3"/>
    <w:rsid w:val="00A7496F"/>
    <w:rsid w:val="00A90F21"/>
    <w:rsid w:val="00A969D4"/>
    <w:rsid w:val="00AA1A89"/>
    <w:rsid w:val="00AB5065"/>
    <w:rsid w:val="00AC4CA8"/>
    <w:rsid w:val="00AC51A0"/>
    <w:rsid w:val="00AE71DD"/>
    <w:rsid w:val="00B01A33"/>
    <w:rsid w:val="00B05BF1"/>
    <w:rsid w:val="00BA1C99"/>
    <w:rsid w:val="00BE4B4C"/>
    <w:rsid w:val="00BE6CC9"/>
    <w:rsid w:val="00C253D1"/>
    <w:rsid w:val="00C269A0"/>
    <w:rsid w:val="00C3379A"/>
    <w:rsid w:val="00C515D0"/>
    <w:rsid w:val="00C57507"/>
    <w:rsid w:val="00C618B8"/>
    <w:rsid w:val="00C7071A"/>
    <w:rsid w:val="00C7707E"/>
    <w:rsid w:val="00C82088"/>
    <w:rsid w:val="00C9402E"/>
    <w:rsid w:val="00CD5047"/>
    <w:rsid w:val="00CD58CC"/>
    <w:rsid w:val="00CD65BB"/>
    <w:rsid w:val="00CD7C8A"/>
    <w:rsid w:val="00CF2F19"/>
    <w:rsid w:val="00CF489F"/>
    <w:rsid w:val="00D0709E"/>
    <w:rsid w:val="00D10793"/>
    <w:rsid w:val="00D345B2"/>
    <w:rsid w:val="00D52FD5"/>
    <w:rsid w:val="00D971B7"/>
    <w:rsid w:val="00DB010B"/>
    <w:rsid w:val="00DE523C"/>
    <w:rsid w:val="00E246D4"/>
    <w:rsid w:val="00E64294"/>
    <w:rsid w:val="00EE15C7"/>
    <w:rsid w:val="00EF6EA9"/>
    <w:rsid w:val="00F00839"/>
    <w:rsid w:val="00F30D54"/>
    <w:rsid w:val="00FA4A5C"/>
    <w:rsid w:val="00FC15B3"/>
    <w:rsid w:val="00FD0991"/>
    <w:rsid w:val="00FE4460"/>
    <w:rsid w:val="00FF4CDB"/>
    <w:rsid w:val="00FF7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799F6"/>
  <w15:chartTrackingRefBased/>
  <w15:docId w15:val="{EC8AB776-DFE2-4BC5-957A-61FA528C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1A39"/>
    <w:pPr>
      <w:widowControl w:val="0"/>
      <w:spacing w:line="340" w:lineRule="exact"/>
      <w:ind w:firstLineChars="200" w:firstLine="200"/>
      <w:jc w:val="both"/>
    </w:pPr>
    <w:rPr>
      <w:rFonts w:ascii="Times New Roman" w:eastAsia="宋体" w:hAnsi="Times New Roman" w:cs="Times New Roman"/>
      <w:color w:val="000000"/>
      <w:szCs w:val="11"/>
    </w:rPr>
  </w:style>
  <w:style w:type="paragraph" w:styleId="1">
    <w:name w:val="heading 1"/>
    <w:basedOn w:val="a"/>
    <w:next w:val="a"/>
    <w:link w:val="10"/>
    <w:uiPriority w:val="9"/>
    <w:qFormat/>
    <w:rsid w:val="00EE15C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EE15C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EE15C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E15C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E15C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EE15C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E15C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E15C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E15C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式"/>
    <w:basedOn w:val="a"/>
    <w:link w:val="a4"/>
    <w:qFormat/>
    <w:rsid w:val="00C57507"/>
    <w:pPr>
      <w:tabs>
        <w:tab w:val="center" w:pos="4156"/>
        <w:tab w:val="right" w:pos="7980"/>
      </w:tabs>
      <w:ind w:firstLine="420"/>
    </w:pPr>
    <w:rPr>
      <w:color w:val="000000" w:themeColor="text1"/>
      <w:szCs w:val="21"/>
    </w:rPr>
  </w:style>
  <w:style w:type="character" w:customStyle="1" w:styleId="a4">
    <w:name w:val="公式 字符"/>
    <w:basedOn w:val="a0"/>
    <w:link w:val="a3"/>
    <w:rsid w:val="00C57507"/>
    <w:rPr>
      <w:rFonts w:ascii="Times New Roman" w:eastAsia="宋体" w:hAnsi="Times New Roman" w:cs="Times New Roman"/>
      <w:color w:val="000000" w:themeColor="text1"/>
      <w:szCs w:val="21"/>
    </w:rPr>
  </w:style>
  <w:style w:type="character" w:customStyle="1" w:styleId="10">
    <w:name w:val="标题 1 字符"/>
    <w:basedOn w:val="a0"/>
    <w:link w:val="1"/>
    <w:uiPriority w:val="9"/>
    <w:rsid w:val="00EE15C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EE15C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EE15C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E15C7"/>
    <w:rPr>
      <w:rFonts w:cstheme="majorBidi"/>
      <w:color w:val="0F4761" w:themeColor="accent1" w:themeShade="BF"/>
      <w:sz w:val="28"/>
      <w:szCs w:val="28"/>
    </w:rPr>
  </w:style>
  <w:style w:type="character" w:customStyle="1" w:styleId="50">
    <w:name w:val="标题 5 字符"/>
    <w:basedOn w:val="a0"/>
    <w:link w:val="5"/>
    <w:uiPriority w:val="9"/>
    <w:semiHidden/>
    <w:rsid w:val="00EE15C7"/>
    <w:rPr>
      <w:rFonts w:cstheme="majorBidi"/>
      <w:color w:val="0F4761" w:themeColor="accent1" w:themeShade="BF"/>
      <w:sz w:val="24"/>
      <w:szCs w:val="24"/>
    </w:rPr>
  </w:style>
  <w:style w:type="character" w:customStyle="1" w:styleId="60">
    <w:name w:val="标题 6 字符"/>
    <w:basedOn w:val="a0"/>
    <w:link w:val="6"/>
    <w:uiPriority w:val="9"/>
    <w:semiHidden/>
    <w:rsid w:val="00EE15C7"/>
    <w:rPr>
      <w:rFonts w:cstheme="majorBidi"/>
      <w:b/>
      <w:bCs/>
      <w:color w:val="0F4761" w:themeColor="accent1" w:themeShade="BF"/>
    </w:rPr>
  </w:style>
  <w:style w:type="character" w:customStyle="1" w:styleId="70">
    <w:name w:val="标题 7 字符"/>
    <w:basedOn w:val="a0"/>
    <w:link w:val="7"/>
    <w:uiPriority w:val="9"/>
    <w:semiHidden/>
    <w:rsid w:val="00EE15C7"/>
    <w:rPr>
      <w:rFonts w:cstheme="majorBidi"/>
      <w:b/>
      <w:bCs/>
      <w:color w:val="595959" w:themeColor="text1" w:themeTint="A6"/>
    </w:rPr>
  </w:style>
  <w:style w:type="character" w:customStyle="1" w:styleId="80">
    <w:name w:val="标题 8 字符"/>
    <w:basedOn w:val="a0"/>
    <w:link w:val="8"/>
    <w:uiPriority w:val="9"/>
    <w:semiHidden/>
    <w:rsid w:val="00EE15C7"/>
    <w:rPr>
      <w:rFonts w:cstheme="majorBidi"/>
      <w:color w:val="595959" w:themeColor="text1" w:themeTint="A6"/>
    </w:rPr>
  </w:style>
  <w:style w:type="character" w:customStyle="1" w:styleId="90">
    <w:name w:val="标题 9 字符"/>
    <w:basedOn w:val="a0"/>
    <w:link w:val="9"/>
    <w:uiPriority w:val="9"/>
    <w:semiHidden/>
    <w:rsid w:val="00EE15C7"/>
    <w:rPr>
      <w:rFonts w:eastAsiaTheme="majorEastAsia" w:cstheme="majorBidi"/>
      <w:color w:val="595959" w:themeColor="text1" w:themeTint="A6"/>
    </w:rPr>
  </w:style>
  <w:style w:type="paragraph" w:styleId="a5">
    <w:name w:val="Title"/>
    <w:basedOn w:val="a"/>
    <w:next w:val="a"/>
    <w:link w:val="a6"/>
    <w:uiPriority w:val="10"/>
    <w:qFormat/>
    <w:rsid w:val="00EE15C7"/>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0"/>
    <w:link w:val="a5"/>
    <w:uiPriority w:val="10"/>
    <w:rsid w:val="00EE15C7"/>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EE15C7"/>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EE15C7"/>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EE15C7"/>
    <w:pPr>
      <w:spacing w:before="160" w:after="160"/>
      <w:jc w:val="center"/>
    </w:pPr>
    <w:rPr>
      <w:i/>
      <w:iCs/>
      <w:color w:val="404040" w:themeColor="text1" w:themeTint="BF"/>
    </w:rPr>
  </w:style>
  <w:style w:type="character" w:customStyle="1" w:styleId="aa">
    <w:name w:val="引用 字符"/>
    <w:basedOn w:val="a0"/>
    <w:link w:val="a9"/>
    <w:uiPriority w:val="29"/>
    <w:rsid w:val="00EE15C7"/>
    <w:rPr>
      <w:i/>
      <w:iCs/>
      <w:color w:val="404040" w:themeColor="text1" w:themeTint="BF"/>
    </w:rPr>
  </w:style>
  <w:style w:type="paragraph" w:styleId="ab">
    <w:name w:val="List Paragraph"/>
    <w:basedOn w:val="a"/>
    <w:uiPriority w:val="34"/>
    <w:qFormat/>
    <w:rsid w:val="00EE15C7"/>
    <w:pPr>
      <w:ind w:left="720"/>
      <w:contextualSpacing/>
    </w:pPr>
  </w:style>
  <w:style w:type="character" w:styleId="ac">
    <w:name w:val="Intense Emphasis"/>
    <w:basedOn w:val="a0"/>
    <w:uiPriority w:val="21"/>
    <w:qFormat/>
    <w:rsid w:val="00EE15C7"/>
    <w:rPr>
      <w:i/>
      <w:iCs/>
      <w:color w:val="0F4761" w:themeColor="accent1" w:themeShade="BF"/>
    </w:rPr>
  </w:style>
  <w:style w:type="paragraph" w:styleId="ad">
    <w:name w:val="Intense Quote"/>
    <w:basedOn w:val="a"/>
    <w:next w:val="a"/>
    <w:link w:val="ae"/>
    <w:uiPriority w:val="30"/>
    <w:qFormat/>
    <w:rsid w:val="00EE15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rsid w:val="00EE15C7"/>
    <w:rPr>
      <w:i/>
      <w:iCs/>
      <w:color w:val="0F4761" w:themeColor="accent1" w:themeShade="BF"/>
    </w:rPr>
  </w:style>
  <w:style w:type="character" w:styleId="af">
    <w:name w:val="Intense Reference"/>
    <w:basedOn w:val="a0"/>
    <w:uiPriority w:val="32"/>
    <w:qFormat/>
    <w:rsid w:val="00EE15C7"/>
    <w:rPr>
      <w:b/>
      <w:bCs/>
      <w:smallCaps/>
      <w:color w:val="0F4761" w:themeColor="accent1" w:themeShade="BF"/>
      <w:spacing w:val="5"/>
    </w:rPr>
  </w:style>
  <w:style w:type="table" w:styleId="af0">
    <w:name w:val="Table Grid"/>
    <w:basedOn w:val="a1"/>
    <w:uiPriority w:val="59"/>
    <w:rsid w:val="00AE71DD"/>
    <w:rPr>
      <w:kern w:val="0"/>
      <w:sz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header"/>
    <w:basedOn w:val="a"/>
    <w:link w:val="af2"/>
    <w:uiPriority w:val="99"/>
    <w:unhideWhenUsed/>
    <w:rsid w:val="00CD5047"/>
    <w:pPr>
      <w:tabs>
        <w:tab w:val="center" w:pos="4153"/>
        <w:tab w:val="right" w:pos="8306"/>
      </w:tabs>
      <w:snapToGrid w:val="0"/>
      <w:spacing w:line="360" w:lineRule="auto"/>
      <w:ind w:firstLineChars="0" w:firstLine="0"/>
      <w:jc w:val="center"/>
    </w:pPr>
    <w:rPr>
      <w:sz w:val="18"/>
      <w:szCs w:val="18"/>
    </w:rPr>
  </w:style>
  <w:style w:type="character" w:customStyle="1" w:styleId="af2">
    <w:name w:val="页眉 字符"/>
    <w:basedOn w:val="a0"/>
    <w:link w:val="af1"/>
    <w:uiPriority w:val="99"/>
    <w:rsid w:val="00CD5047"/>
    <w:rPr>
      <w:rFonts w:ascii="Times New Roman" w:eastAsia="宋体" w:hAnsi="Times New Roman" w:cs="Times New Roman"/>
      <w:color w:val="000000"/>
      <w:sz w:val="18"/>
      <w:szCs w:val="18"/>
    </w:rPr>
  </w:style>
  <w:style w:type="paragraph" w:styleId="af3">
    <w:name w:val="footer"/>
    <w:basedOn w:val="a"/>
    <w:link w:val="af4"/>
    <w:uiPriority w:val="99"/>
    <w:unhideWhenUsed/>
    <w:rsid w:val="00CD5047"/>
    <w:pPr>
      <w:tabs>
        <w:tab w:val="center" w:pos="4153"/>
        <w:tab w:val="right" w:pos="8306"/>
      </w:tabs>
      <w:snapToGrid w:val="0"/>
      <w:spacing w:line="360" w:lineRule="auto"/>
      <w:ind w:firstLineChars="0" w:firstLine="0"/>
      <w:jc w:val="left"/>
    </w:pPr>
    <w:rPr>
      <w:sz w:val="18"/>
      <w:szCs w:val="18"/>
    </w:rPr>
  </w:style>
  <w:style w:type="character" w:customStyle="1" w:styleId="af4">
    <w:name w:val="页脚 字符"/>
    <w:basedOn w:val="a0"/>
    <w:link w:val="af3"/>
    <w:uiPriority w:val="99"/>
    <w:rsid w:val="00CD5047"/>
    <w:rPr>
      <w:rFonts w:ascii="Times New Roman" w:eastAsia="宋体" w:hAnsi="Times New Roman" w:cs="Times New Roman"/>
      <w:color w:val="000000"/>
      <w:sz w:val="18"/>
      <w:szCs w:val="18"/>
    </w:rPr>
  </w:style>
  <w:style w:type="paragraph" w:customStyle="1" w:styleId="11">
    <w:name w:val="样式1"/>
    <w:basedOn w:val="1"/>
    <w:link w:val="12"/>
    <w:rsid w:val="00CD5047"/>
    <w:pPr>
      <w:spacing w:before="120" w:after="120" w:line="360" w:lineRule="auto"/>
    </w:pPr>
    <w:rPr>
      <w:rFonts w:ascii="Times New Roman" w:eastAsia="宋体" w:hAnsi="Times New Roman" w:cs="Times New Roman"/>
      <w:bCs/>
      <w:color w:val="000000"/>
      <w:kern w:val="44"/>
      <w:sz w:val="28"/>
      <w:szCs w:val="44"/>
    </w:rPr>
  </w:style>
  <w:style w:type="character" w:customStyle="1" w:styleId="12">
    <w:name w:val="样式1 字符"/>
    <w:basedOn w:val="10"/>
    <w:link w:val="11"/>
    <w:rsid w:val="00CD5047"/>
    <w:rPr>
      <w:rFonts w:ascii="Times New Roman" w:eastAsia="宋体" w:hAnsi="Times New Roman" w:cs="Times New Roman"/>
      <w:bCs/>
      <w:color w:val="000000"/>
      <w:kern w:val="44"/>
      <w:sz w:val="28"/>
      <w:szCs w:val="44"/>
    </w:rPr>
  </w:style>
  <w:style w:type="paragraph" w:customStyle="1" w:styleId="21">
    <w:name w:val="样式2"/>
    <w:basedOn w:val="2"/>
    <w:link w:val="22"/>
    <w:rsid w:val="00CD5047"/>
    <w:pPr>
      <w:spacing w:before="120" w:after="120" w:line="360" w:lineRule="auto"/>
    </w:pPr>
    <w:rPr>
      <w:rFonts w:ascii="Times New Roman" w:eastAsia="宋体" w:hAnsi="Times New Roman" w:cs="Times New Roman"/>
      <w:bCs/>
      <w:color w:val="000000"/>
      <w:kern w:val="44"/>
      <w:sz w:val="28"/>
      <w:szCs w:val="44"/>
    </w:rPr>
  </w:style>
  <w:style w:type="character" w:customStyle="1" w:styleId="22">
    <w:name w:val="样式2 字符"/>
    <w:basedOn w:val="10"/>
    <w:link w:val="21"/>
    <w:rsid w:val="00CD5047"/>
    <w:rPr>
      <w:rFonts w:ascii="Times New Roman" w:eastAsia="宋体" w:hAnsi="Times New Roman" w:cs="Times New Roman"/>
      <w:bCs/>
      <w:color w:val="000000"/>
      <w:kern w:val="44"/>
      <w:sz w:val="28"/>
      <w:szCs w:val="44"/>
    </w:rPr>
  </w:style>
  <w:style w:type="paragraph" w:styleId="TOC1">
    <w:name w:val="toc 1"/>
    <w:basedOn w:val="a"/>
    <w:next w:val="a"/>
    <w:autoRedefine/>
    <w:uiPriority w:val="39"/>
    <w:unhideWhenUsed/>
    <w:rsid w:val="00CD5047"/>
    <w:pPr>
      <w:tabs>
        <w:tab w:val="right" w:leader="dot" w:pos="8296"/>
      </w:tabs>
      <w:spacing w:line="360" w:lineRule="auto"/>
      <w:ind w:firstLineChars="0" w:firstLine="0"/>
    </w:pPr>
  </w:style>
  <w:style w:type="paragraph" w:styleId="TOC2">
    <w:name w:val="toc 2"/>
    <w:basedOn w:val="a"/>
    <w:next w:val="a"/>
    <w:autoRedefine/>
    <w:uiPriority w:val="39"/>
    <w:unhideWhenUsed/>
    <w:rsid w:val="00CD5047"/>
    <w:pPr>
      <w:spacing w:line="360" w:lineRule="auto"/>
      <w:ind w:leftChars="200" w:left="420" w:firstLineChars="0" w:firstLine="0"/>
    </w:pPr>
  </w:style>
  <w:style w:type="paragraph" w:styleId="TOC3">
    <w:name w:val="toc 3"/>
    <w:basedOn w:val="a"/>
    <w:next w:val="a"/>
    <w:autoRedefine/>
    <w:uiPriority w:val="39"/>
    <w:unhideWhenUsed/>
    <w:rsid w:val="00CD5047"/>
    <w:pPr>
      <w:spacing w:line="360" w:lineRule="auto"/>
      <w:ind w:leftChars="400" w:left="840" w:firstLineChars="0" w:firstLine="0"/>
    </w:pPr>
  </w:style>
  <w:style w:type="character" w:styleId="af5">
    <w:name w:val="Hyperlink"/>
    <w:basedOn w:val="a0"/>
    <w:uiPriority w:val="99"/>
    <w:unhideWhenUsed/>
    <w:rsid w:val="00CD5047"/>
    <w:rPr>
      <w:color w:val="467886" w:themeColor="hyperlink"/>
      <w:u w:val="single"/>
    </w:rPr>
  </w:style>
  <w:style w:type="paragraph" w:styleId="af6">
    <w:name w:val="caption"/>
    <w:basedOn w:val="a"/>
    <w:next w:val="a"/>
    <w:uiPriority w:val="35"/>
    <w:unhideWhenUsed/>
    <w:qFormat/>
    <w:rsid w:val="00CD5047"/>
    <w:pPr>
      <w:spacing w:line="360" w:lineRule="auto"/>
      <w:ind w:firstLineChars="0" w:firstLine="0"/>
    </w:pPr>
    <w:rPr>
      <w:rFonts w:asciiTheme="majorHAnsi" w:eastAsia="黑体" w:hAnsiTheme="majorHAnsi" w:cstheme="majorBidi"/>
      <w:sz w:val="20"/>
      <w:szCs w:val="20"/>
    </w:rPr>
  </w:style>
  <w:style w:type="paragraph" w:styleId="af7">
    <w:name w:val="Revision"/>
    <w:hidden/>
    <w:uiPriority w:val="99"/>
    <w:semiHidden/>
    <w:rsid w:val="00CD5047"/>
    <w:rPr>
      <w:rFonts w:ascii="Times New Roman" w:eastAsia="宋体" w:hAnsi="Times New Roman" w:cs="Times New Roman"/>
      <w:color w:val="000000"/>
      <w:szCs w:val="11"/>
    </w:rPr>
  </w:style>
  <w:style w:type="character" w:styleId="af8">
    <w:name w:val="annotation reference"/>
    <w:basedOn w:val="a0"/>
    <w:uiPriority w:val="99"/>
    <w:semiHidden/>
    <w:unhideWhenUsed/>
    <w:rsid w:val="00CD5047"/>
    <w:rPr>
      <w:sz w:val="21"/>
      <w:szCs w:val="21"/>
    </w:rPr>
  </w:style>
  <w:style w:type="paragraph" w:styleId="af9">
    <w:name w:val="annotation text"/>
    <w:basedOn w:val="a"/>
    <w:link w:val="afa"/>
    <w:uiPriority w:val="99"/>
    <w:unhideWhenUsed/>
    <w:rsid w:val="00CD5047"/>
    <w:pPr>
      <w:spacing w:line="360" w:lineRule="auto"/>
      <w:ind w:firstLineChars="0" w:firstLine="0"/>
      <w:jc w:val="left"/>
    </w:pPr>
  </w:style>
  <w:style w:type="character" w:customStyle="1" w:styleId="afa">
    <w:name w:val="批注文字 字符"/>
    <w:basedOn w:val="a0"/>
    <w:link w:val="af9"/>
    <w:uiPriority w:val="99"/>
    <w:rsid w:val="00CD5047"/>
    <w:rPr>
      <w:rFonts w:ascii="Times New Roman" w:eastAsia="宋体" w:hAnsi="Times New Roman" w:cs="Times New Roman"/>
      <w:color w:val="000000"/>
      <w:szCs w:val="11"/>
    </w:rPr>
  </w:style>
  <w:style w:type="paragraph" w:styleId="afb">
    <w:name w:val="annotation subject"/>
    <w:basedOn w:val="af9"/>
    <w:next w:val="af9"/>
    <w:link w:val="afc"/>
    <w:uiPriority w:val="99"/>
    <w:semiHidden/>
    <w:unhideWhenUsed/>
    <w:rsid w:val="00CD5047"/>
    <w:rPr>
      <w:b/>
      <w:bCs/>
    </w:rPr>
  </w:style>
  <w:style w:type="character" w:customStyle="1" w:styleId="afc">
    <w:name w:val="批注主题 字符"/>
    <w:basedOn w:val="afa"/>
    <w:link w:val="afb"/>
    <w:uiPriority w:val="99"/>
    <w:semiHidden/>
    <w:rsid w:val="00CD5047"/>
    <w:rPr>
      <w:rFonts w:ascii="Times New Roman" w:eastAsia="宋体" w:hAnsi="Times New Roman" w:cs="Times New Roman"/>
      <w:b/>
      <w:bCs/>
      <w:color w:val="000000"/>
      <w:szCs w:val="11"/>
    </w:rPr>
  </w:style>
  <w:style w:type="paragraph" w:styleId="afd">
    <w:name w:val="footnote text"/>
    <w:basedOn w:val="a"/>
    <w:link w:val="afe"/>
    <w:uiPriority w:val="99"/>
    <w:unhideWhenUsed/>
    <w:rsid w:val="00CD5047"/>
    <w:pPr>
      <w:snapToGrid w:val="0"/>
      <w:spacing w:line="240" w:lineRule="auto"/>
      <w:ind w:firstLineChars="0" w:firstLine="0"/>
      <w:jc w:val="left"/>
    </w:pPr>
    <w:rPr>
      <w:rFonts w:asciiTheme="minorHAnsi" w:eastAsiaTheme="minorEastAsia" w:hAnsiTheme="minorHAnsi" w:cstheme="minorBidi"/>
      <w:color w:val="auto"/>
      <w:sz w:val="18"/>
      <w:szCs w:val="18"/>
    </w:rPr>
  </w:style>
  <w:style w:type="character" w:customStyle="1" w:styleId="afe">
    <w:name w:val="脚注文本 字符"/>
    <w:basedOn w:val="a0"/>
    <w:link w:val="afd"/>
    <w:uiPriority w:val="99"/>
    <w:rsid w:val="00CD5047"/>
    <w:rPr>
      <w:sz w:val="18"/>
      <w:szCs w:val="18"/>
    </w:rPr>
  </w:style>
  <w:style w:type="character" w:styleId="aff">
    <w:name w:val="footnote reference"/>
    <w:basedOn w:val="a0"/>
    <w:uiPriority w:val="99"/>
    <w:semiHidden/>
    <w:unhideWhenUsed/>
    <w:rsid w:val="00CD5047"/>
    <w:rPr>
      <w:vertAlign w:val="superscript"/>
    </w:rPr>
  </w:style>
  <w:style w:type="paragraph" w:styleId="aff0">
    <w:name w:val="Bibliography"/>
    <w:basedOn w:val="a"/>
    <w:next w:val="a"/>
    <w:uiPriority w:val="37"/>
    <w:unhideWhenUsed/>
    <w:rsid w:val="00CD5047"/>
    <w:pPr>
      <w:tabs>
        <w:tab w:val="left" w:pos="384"/>
      </w:tabs>
      <w:spacing w:line="240" w:lineRule="auto"/>
      <w:ind w:left="384" w:firstLineChars="0" w:hanging="384"/>
    </w:pPr>
  </w:style>
  <w:style w:type="character" w:styleId="aff1">
    <w:name w:val="Unresolved Mention"/>
    <w:basedOn w:val="a0"/>
    <w:uiPriority w:val="99"/>
    <w:semiHidden/>
    <w:unhideWhenUsed/>
    <w:rsid w:val="00CD5047"/>
    <w:rPr>
      <w:color w:val="605E5C"/>
      <w:shd w:val="clear" w:color="auto" w:fill="E1DFDD"/>
    </w:rPr>
  </w:style>
  <w:style w:type="paragraph" w:styleId="aff2">
    <w:name w:val="Normal (Web)"/>
    <w:basedOn w:val="a"/>
    <w:uiPriority w:val="99"/>
    <w:semiHidden/>
    <w:unhideWhenUsed/>
    <w:rsid w:val="00CD5047"/>
    <w:pPr>
      <w:widowControl/>
      <w:spacing w:before="100" w:beforeAutospacing="1" w:after="100" w:afterAutospacing="1" w:line="240" w:lineRule="auto"/>
      <w:ind w:firstLineChars="0" w:firstLine="0"/>
      <w:jc w:val="left"/>
    </w:pPr>
    <w:rPr>
      <w:rFonts w:ascii="宋体" w:hAnsi="宋体" w:cs="宋体"/>
      <w:color w:val="auto"/>
      <w:kern w:val="0"/>
      <w:sz w:val="24"/>
      <w:szCs w:val="24"/>
    </w:rPr>
  </w:style>
  <w:style w:type="paragraph" w:styleId="aff3">
    <w:name w:val="Balloon Text"/>
    <w:basedOn w:val="a"/>
    <w:link w:val="aff4"/>
    <w:uiPriority w:val="99"/>
    <w:semiHidden/>
    <w:unhideWhenUsed/>
    <w:rsid w:val="00CD5047"/>
    <w:pPr>
      <w:spacing w:line="240" w:lineRule="auto"/>
      <w:ind w:firstLineChars="0" w:firstLine="0"/>
    </w:pPr>
    <w:rPr>
      <w:sz w:val="18"/>
      <w:szCs w:val="18"/>
    </w:rPr>
  </w:style>
  <w:style w:type="character" w:customStyle="1" w:styleId="aff4">
    <w:name w:val="批注框文本 字符"/>
    <w:basedOn w:val="a0"/>
    <w:link w:val="aff3"/>
    <w:uiPriority w:val="99"/>
    <w:semiHidden/>
    <w:rsid w:val="00CD5047"/>
    <w:rPr>
      <w:rFonts w:ascii="Times New Roman" w:eastAsia="宋体" w:hAnsi="Times New Roman"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636</Words>
  <Characters>5224</Characters>
  <Application>Microsoft Office Word</Application>
  <DocSecurity>0</DocSecurity>
  <Lines>373</Lines>
  <Paragraphs>292</Paragraphs>
  <ScaleCrop>false</ScaleCrop>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zqh</dc:creator>
  <cp:keywords/>
  <dc:description/>
  <cp:lastModifiedBy>zqh</cp:lastModifiedBy>
  <cp:revision>136</cp:revision>
  <dcterms:created xsi:type="dcterms:W3CDTF">2026-04-23T00:23:00Z</dcterms:created>
  <dcterms:modified xsi:type="dcterms:W3CDTF">2026-04-23T03:37:00Z</dcterms:modified>
</cp:coreProperties>
</file>